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1AD" w:rsidRPr="0002470F" w:rsidRDefault="00071CED" w:rsidP="0002470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1B2025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REGULAMIN </w:t>
      </w:r>
      <w:r w:rsidR="006C41AD" w:rsidRPr="00195CB4">
        <w:rPr>
          <w:rFonts w:ascii="Times New Roman" w:hAnsi="Times New Roman"/>
          <w:b/>
          <w:bCs/>
          <w:sz w:val="24"/>
          <w:szCs w:val="24"/>
        </w:rPr>
        <w:t>KONKURS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6C41AD" w:rsidRPr="00195C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19E" w:rsidRPr="00195CB4">
        <w:rPr>
          <w:rFonts w:ascii="Times New Roman" w:hAnsi="Times New Roman"/>
          <w:b/>
          <w:bCs/>
          <w:sz w:val="24"/>
          <w:szCs w:val="24"/>
        </w:rPr>
        <w:t>NA SYMULACJĘ POSTĘPOWANIA MEDIACYJNEGO</w:t>
      </w:r>
      <w:r>
        <w:rPr>
          <w:rFonts w:ascii="Times New Roman" w:hAnsi="Times New Roman"/>
          <w:b/>
          <w:bCs/>
          <w:color w:val="800000"/>
          <w:sz w:val="24"/>
          <w:szCs w:val="24"/>
        </w:rPr>
        <w:t xml:space="preserve"> </w:t>
      </w:r>
      <w:r w:rsidR="006C41AD" w:rsidRPr="00195CB4">
        <w:rPr>
          <w:rStyle w:val="Pogrubienie"/>
          <w:rFonts w:ascii="Times New Roman" w:hAnsi="Times New Roman"/>
          <w:color w:val="1B2025"/>
          <w:sz w:val="24"/>
          <w:szCs w:val="24"/>
        </w:rPr>
        <w:t>"</w:t>
      </w:r>
      <w:r w:rsidR="0063019E" w:rsidRPr="00195CB4">
        <w:rPr>
          <w:rStyle w:val="Pogrubienie"/>
          <w:rFonts w:ascii="Times New Roman" w:hAnsi="Times New Roman"/>
          <w:color w:val="1B2025"/>
          <w:sz w:val="24"/>
          <w:szCs w:val="24"/>
        </w:rPr>
        <w:t>MEDIACJA RÓWIEŚNICZA</w:t>
      </w:r>
      <w:r w:rsidR="00981C81">
        <w:rPr>
          <w:rStyle w:val="Pogrubienie"/>
          <w:rFonts w:ascii="Times New Roman" w:hAnsi="Times New Roman"/>
          <w:color w:val="1B2025"/>
          <w:sz w:val="24"/>
          <w:szCs w:val="24"/>
        </w:rPr>
        <w:t xml:space="preserve">, </w:t>
      </w:r>
      <w:r w:rsidR="00682C33">
        <w:rPr>
          <w:rStyle w:val="Pogrubienie"/>
          <w:rFonts w:ascii="Times New Roman" w:hAnsi="Times New Roman"/>
          <w:color w:val="1B2025"/>
          <w:sz w:val="24"/>
          <w:szCs w:val="24"/>
        </w:rPr>
        <w:t>SPOSOBEM NA ROZWIĄZANIE</w:t>
      </w:r>
      <w:r w:rsidR="00981C81">
        <w:rPr>
          <w:rStyle w:val="Pogrubienie"/>
          <w:rFonts w:ascii="Times New Roman" w:hAnsi="Times New Roman"/>
          <w:color w:val="1B2025"/>
          <w:sz w:val="24"/>
          <w:szCs w:val="24"/>
        </w:rPr>
        <w:t xml:space="preserve"> </w:t>
      </w:r>
      <w:r w:rsidR="0002470F">
        <w:rPr>
          <w:rStyle w:val="Pogrubienie"/>
          <w:rFonts w:ascii="Times New Roman" w:hAnsi="Times New Roman"/>
          <w:color w:val="1B2025"/>
          <w:sz w:val="24"/>
          <w:szCs w:val="24"/>
        </w:rPr>
        <w:br/>
      </w:r>
      <w:r w:rsidR="00981C81">
        <w:rPr>
          <w:rStyle w:val="Pogrubienie"/>
          <w:rFonts w:ascii="Times New Roman" w:hAnsi="Times New Roman"/>
          <w:color w:val="1B2025"/>
          <w:sz w:val="24"/>
          <w:szCs w:val="24"/>
        </w:rPr>
        <w:t>KONFLIKTU BEZ PRZEMOCY</w:t>
      </w:r>
      <w:r w:rsidR="0063019E" w:rsidRPr="00195CB4">
        <w:rPr>
          <w:rStyle w:val="Pogrubienie"/>
          <w:rFonts w:ascii="Times New Roman" w:hAnsi="Times New Roman"/>
          <w:color w:val="1B2025"/>
          <w:sz w:val="24"/>
          <w:szCs w:val="24"/>
        </w:rPr>
        <w:t>”</w:t>
      </w:r>
      <w:r>
        <w:rPr>
          <w:rStyle w:val="Pogrubienie"/>
          <w:rFonts w:ascii="Times New Roman" w:hAnsi="Times New Roman"/>
          <w:color w:val="1B2025"/>
          <w:sz w:val="24"/>
          <w:szCs w:val="24"/>
        </w:rPr>
        <w:t xml:space="preserve"> </w:t>
      </w:r>
      <w:r w:rsidR="0002470F">
        <w:rPr>
          <w:rStyle w:val="Pogrubienie"/>
          <w:rFonts w:ascii="Times New Roman" w:hAnsi="Times New Roman"/>
          <w:color w:val="1B2025"/>
          <w:sz w:val="24"/>
          <w:szCs w:val="24"/>
        </w:rPr>
        <w:br/>
      </w:r>
      <w:r>
        <w:rPr>
          <w:rStyle w:val="Pogrubienie"/>
          <w:rFonts w:ascii="Times New Roman" w:hAnsi="Times New Roman"/>
          <w:color w:val="1B2025"/>
          <w:sz w:val="24"/>
          <w:szCs w:val="24"/>
        </w:rPr>
        <w:t xml:space="preserve">ORGANIZOWANEGO </w:t>
      </w:r>
      <w:r w:rsidRPr="00071CED">
        <w:rPr>
          <w:rStyle w:val="Pogrubienie"/>
          <w:rFonts w:ascii="Times New Roman" w:hAnsi="Times New Roman"/>
          <w:color w:val="1B2025"/>
          <w:sz w:val="24"/>
          <w:szCs w:val="24"/>
        </w:rPr>
        <w:t>PRZEZ CENTRUM MEDIACJI PRZY AKADEMII ŁOMŻYŃSKIEJ ORAZ WYDZIAŁ PRAWA I ADMINISTRACJI AKADEMII ŁOMŻYŃSKIEJ</w:t>
      </w:r>
    </w:p>
    <w:p w:rsidR="006C41AD" w:rsidRPr="00195CB4" w:rsidRDefault="006C41AD" w:rsidP="00195CB4">
      <w:pPr>
        <w:shd w:val="clear" w:color="auto" w:fill="FFFFFF"/>
        <w:rPr>
          <w:rFonts w:ascii="Times New Roman" w:hAnsi="Times New Roman"/>
          <w:b/>
          <w:bCs/>
          <w:i/>
          <w:sz w:val="24"/>
          <w:szCs w:val="24"/>
        </w:rPr>
      </w:pPr>
    </w:p>
    <w:p w:rsidR="00071CED" w:rsidRDefault="00071CED" w:rsidP="0002470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071CED" w:rsidRPr="00195CB4" w:rsidRDefault="00071CED" w:rsidP="0002470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Cele Konkursu</w:t>
      </w:r>
    </w:p>
    <w:p w:rsidR="00071CED" w:rsidRPr="000D2D5C" w:rsidRDefault="00071CED" w:rsidP="0002470F">
      <w:pPr>
        <w:shd w:val="clear" w:color="auto" w:fill="FFFFFF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Celem Konkursu na Symulację Postępowania Mediacyjnego jest:</w:t>
      </w:r>
    </w:p>
    <w:p w:rsidR="006C41AD" w:rsidRPr="000D2D5C" w:rsidRDefault="00071CED" w:rsidP="00071CED">
      <w:pPr>
        <w:numPr>
          <w:ilvl w:val="0"/>
          <w:numId w:val="21"/>
        </w:numPr>
        <w:shd w:val="clear" w:color="auto" w:fill="FFFFFF"/>
        <w:spacing w:line="276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p</w:t>
      </w:r>
      <w:r w:rsidR="006C41AD" w:rsidRPr="000D2D5C">
        <w:rPr>
          <w:rFonts w:ascii="Times New Roman" w:hAnsi="Times New Roman"/>
          <w:color w:val="000000"/>
          <w:szCs w:val="24"/>
        </w:rPr>
        <w:t xml:space="preserve">opularyzacja wiedzy z zakresu </w:t>
      </w:r>
      <w:r w:rsidR="0063019E" w:rsidRPr="000D2D5C">
        <w:rPr>
          <w:rFonts w:ascii="Times New Roman" w:hAnsi="Times New Roman"/>
          <w:color w:val="000000"/>
          <w:szCs w:val="24"/>
        </w:rPr>
        <w:t>mediacji</w:t>
      </w:r>
      <w:r w:rsidR="006C41AD" w:rsidRPr="000D2D5C">
        <w:rPr>
          <w:rFonts w:ascii="Times New Roman" w:hAnsi="Times New Roman"/>
          <w:color w:val="000000"/>
          <w:szCs w:val="24"/>
        </w:rPr>
        <w:t xml:space="preserve"> wśród uczn</w:t>
      </w:r>
      <w:r w:rsidRPr="000D2D5C">
        <w:rPr>
          <w:rFonts w:ascii="Times New Roman" w:hAnsi="Times New Roman"/>
          <w:color w:val="000000"/>
          <w:szCs w:val="24"/>
        </w:rPr>
        <w:t>iów szkół ponadpodstawowych</w:t>
      </w:r>
      <w:r w:rsidR="0002470F" w:rsidRPr="000D2D5C">
        <w:rPr>
          <w:rFonts w:ascii="Times New Roman" w:hAnsi="Times New Roman"/>
          <w:color w:val="000000"/>
          <w:szCs w:val="24"/>
        </w:rPr>
        <w:t>,</w:t>
      </w:r>
    </w:p>
    <w:p w:rsidR="0063019E" w:rsidRPr="000D2D5C" w:rsidRDefault="00071CED" w:rsidP="00071CED">
      <w:pPr>
        <w:numPr>
          <w:ilvl w:val="0"/>
          <w:numId w:val="21"/>
        </w:numPr>
        <w:shd w:val="clear" w:color="auto" w:fill="FFFFFF"/>
        <w:spacing w:line="276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szCs w:val="24"/>
        </w:rPr>
        <w:t>u</w:t>
      </w:r>
      <w:r w:rsidR="0063019E" w:rsidRPr="000D2D5C">
        <w:rPr>
          <w:rFonts w:ascii="Times New Roman" w:hAnsi="Times New Roman"/>
          <w:szCs w:val="24"/>
        </w:rPr>
        <w:t>wrażliwienie młodzieży na kwestie porozumienia bez przemocy</w:t>
      </w:r>
      <w:r w:rsidR="004F46B4" w:rsidRPr="000D2D5C">
        <w:rPr>
          <w:rFonts w:ascii="Times New Roman" w:hAnsi="Times New Roman"/>
          <w:szCs w:val="24"/>
        </w:rPr>
        <w:t>, w tym przy wykorzystaniu alternatywnych metod rozwiązywania sporów,</w:t>
      </w:r>
    </w:p>
    <w:p w:rsidR="006C41AD" w:rsidRPr="000D2D5C" w:rsidRDefault="00071CED" w:rsidP="00071CED">
      <w:pPr>
        <w:numPr>
          <w:ilvl w:val="0"/>
          <w:numId w:val="21"/>
        </w:numPr>
        <w:shd w:val="clear" w:color="auto" w:fill="FFFFFF"/>
        <w:spacing w:line="276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z</w:t>
      </w:r>
      <w:r w:rsidR="006C41AD" w:rsidRPr="000D2D5C">
        <w:rPr>
          <w:rFonts w:ascii="Times New Roman" w:hAnsi="Times New Roman"/>
          <w:color w:val="000000"/>
          <w:szCs w:val="24"/>
        </w:rPr>
        <w:t>achęcanie uczniów do kreatywnej pracy indywidualnej i gr</w:t>
      </w:r>
      <w:r w:rsidRPr="000D2D5C">
        <w:rPr>
          <w:rFonts w:ascii="Times New Roman" w:hAnsi="Times New Roman"/>
          <w:color w:val="000000"/>
          <w:szCs w:val="24"/>
        </w:rPr>
        <w:t>upowej</w:t>
      </w:r>
      <w:r w:rsidR="0002470F" w:rsidRPr="000D2D5C">
        <w:rPr>
          <w:rFonts w:ascii="Times New Roman" w:hAnsi="Times New Roman"/>
          <w:color w:val="000000"/>
          <w:szCs w:val="24"/>
        </w:rPr>
        <w:t>,</w:t>
      </w:r>
    </w:p>
    <w:p w:rsidR="0063019E" w:rsidRPr="000D2D5C" w:rsidRDefault="00071CED" w:rsidP="00071CED">
      <w:pPr>
        <w:numPr>
          <w:ilvl w:val="0"/>
          <w:numId w:val="21"/>
        </w:numPr>
        <w:shd w:val="clear" w:color="auto" w:fill="FFFFFF"/>
        <w:spacing w:line="276" w:lineRule="auto"/>
        <w:ind w:left="1077" w:hanging="357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szCs w:val="24"/>
        </w:rPr>
        <w:t>r</w:t>
      </w:r>
      <w:r w:rsidR="0063019E" w:rsidRPr="000D2D5C">
        <w:rPr>
          <w:rFonts w:ascii="Times New Roman" w:hAnsi="Times New Roman"/>
          <w:szCs w:val="24"/>
        </w:rPr>
        <w:t>ozwijanie kompetencji komunikacyjnych</w:t>
      </w:r>
      <w:r w:rsidR="004F46B4" w:rsidRPr="000D2D5C">
        <w:rPr>
          <w:rFonts w:ascii="Times New Roman" w:hAnsi="Times New Roman"/>
          <w:szCs w:val="24"/>
        </w:rPr>
        <w:t>.</w:t>
      </w:r>
    </w:p>
    <w:p w:rsidR="0002470F" w:rsidRDefault="0002470F" w:rsidP="0002470F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:rsidR="006C41AD" w:rsidRDefault="00E6796A" w:rsidP="0002470F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Definicje</w:t>
      </w:r>
    </w:p>
    <w:p w:rsidR="0002470F" w:rsidRPr="000D2D5C" w:rsidRDefault="0002470F" w:rsidP="00B456CC">
      <w:pPr>
        <w:shd w:val="clear" w:color="auto" w:fill="FFFFFF"/>
        <w:spacing w:after="120"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O ile z postanowień niniejszego Regulaminu nie wynika inaczej, zwroty użyte w treści Regulaminu mają następujące znaczenie:</w:t>
      </w:r>
    </w:p>
    <w:p w:rsidR="0002470F" w:rsidRPr="000D2D5C" w:rsidRDefault="0002470F" w:rsidP="00B456CC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Konkurs – Konkursu na Symulację Postępowania Mediacyjnego „Mediacja rówieśnicza, sposobem na rozwiązanie konfliktu bez przemocy”</w:t>
      </w:r>
      <w:r w:rsidR="001524EA" w:rsidRPr="000D2D5C">
        <w:rPr>
          <w:rFonts w:ascii="Times New Roman" w:hAnsi="Times New Roman"/>
          <w:color w:val="000000"/>
          <w:szCs w:val="24"/>
        </w:rPr>
        <w:t xml:space="preserve"> </w:t>
      </w:r>
      <w:r w:rsidRPr="000D2D5C">
        <w:rPr>
          <w:rFonts w:ascii="Times New Roman" w:hAnsi="Times New Roman"/>
          <w:color w:val="000000"/>
          <w:szCs w:val="24"/>
        </w:rPr>
        <w:t>organizowan</w:t>
      </w:r>
      <w:r w:rsidR="001524EA" w:rsidRPr="000D2D5C">
        <w:rPr>
          <w:rFonts w:ascii="Times New Roman" w:hAnsi="Times New Roman"/>
          <w:color w:val="000000"/>
          <w:szCs w:val="24"/>
        </w:rPr>
        <w:t>y</w:t>
      </w:r>
      <w:r w:rsidRPr="000D2D5C">
        <w:rPr>
          <w:rFonts w:ascii="Times New Roman" w:hAnsi="Times New Roman"/>
          <w:color w:val="000000"/>
          <w:szCs w:val="24"/>
        </w:rPr>
        <w:t xml:space="preserve"> przez Organizatora w oparciu </w:t>
      </w:r>
      <w:r w:rsidR="005B7B86">
        <w:rPr>
          <w:rFonts w:ascii="Times New Roman" w:hAnsi="Times New Roman"/>
          <w:color w:val="000000"/>
          <w:szCs w:val="24"/>
        </w:rPr>
        <w:br/>
      </w:r>
      <w:r w:rsidRPr="000D2D5C">
        <w:rPr>
          <w:rFonts w:ascii="Times New Roman" w:hAnsi="Times New Roman"/>
          <w:color w:val="000000"/>
          <w:szCs w:val="24"/>
        </w:rPr>
        <w:t>o niniejszy</w:t>
      </w:r>
      <w:r w:rsidR="001524EA" w:rsidRPr="000D2D5C">
        <w:rPr>
          <w:rFonts w:ascii="Times New Roman" w:hAnsi="Times New Roman"/>
          <w:color w:val="000000"/>
          <w:szCs w:val="24"/>
        </w:rPr>
        <w:t xml:space="preserve"> </w:t>
      </w:r>
      <w:r w:rsidRPr="000D2D5C">
        <w:rPr>
          <w:rFonts w:ascii="Times New Roman" w:hAnsi="Times New Roman"/>
          <w:color w:val="000000"/>
          <w:szCs w:val="24"/>
        </w:rPr>
        <w:t>Regulamin;</w:t>
      </w:r>
    </w:p>
    <w:p w:rsidR="0002470F" w:rsidRPr="000D2D5C" w:rsidRDefault="0002470F" w:rsidP="00B456CC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 xml:space="preserve">Organizator – </w:t>
      </w:r>
      <w:r w:rsidR="001524EA" w:rsidRPr="000D2D5C">
        <w:rPr>
          <w:rFonts w:ascii="Times New Roman" w:hAnsi="Times New Roman"/>
          <w:color w:val="000000"/>
          <w:szCs w:val="24"/>
        </w:rPr>
        <w:t xml:space="preserve">Centrum Mediacji przy Akademii Łomżyńskiej oraz Wydział Prawa </w:t>
      </w:r>
      <w:r w:rsidR="005B7B86">
        <w:rPr>
          <w:rFonts w:ascii="Times New Roman" w:hAnsi="Times New Roman"/>
          <w:color w:val="000000"/>
          <w:szCs w:val="24"/>
        </w:rPr>
        <w:br/>
      </w:r>
      <w:r w:rsidR="001524EA" w:rsidRPr="000D2D5C">
        <w:rPr>
          <w:rFonts w:ascii="Times New Roman" w:hAnsi="Times New Roman"/>
          <w:color w:val="000000"/>
          <w:szCs w:val="24"/>
        </w:rPr>
        <w:t>i Administracji Akademii Łomżyńskiej</w:t>
      </w:r>
      <w:r w:rsidRPr="000D2D5C">
        <w:rPr>
          <w:rFonts w:ascii="Times New Roman" w:hAnsi="Times New Roman"/>
          <w:color w:val="000000"/>
          <w:szCs w:val="24"/>
        </w:rPr>
        <w:t>;</w:t>
      </w:r>
    </w:p>
    <w:p w:rsidR="001524EA" w:rsidRPr="000D2D5C" w:rsidRDefault="001524EA" w:rsidP="00B456CC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Szkoła ponadpo</w:t>
      </w:r>
      <w:r w:rsidR="00B456CC" w:rsidRPr="000D2D5C">
        <w:rPr>
          <w:rFonts w:ascii="Times New Roman" w:hAnsi="Times New Roman"/>
          <w:color w:val="000000"/>
          <w:szCs w:val="24"/>
        </w:rPr>
        <w:t>dstawowa –</w:t>
      </w:r>
      <w:r w:rsidRPr="000D2D5C">
        <w:rPr>
          <w:rFonts w:ascii="Times New Roman" w:hAnsi="Times New Roman"/>
          <w:color w:val="000000"/>
          <w:szCs w:val="24"/>
        </w:rPr>
        <w:t xml:space="preserve"> </w:t>
      </w:r>
      <w:r w:rsidR="00B456CC" w:rsidRPr="000D2D5C">
        <w:rPr>
          <w:rFonts w:ascii="Times New Roman" w:hAnsi="Times New Roman"/>
          <w:color w:val="000000"/>
          <w:szCs w:val="24"/>
        </w:rPr>
        <w:t>licem</w:t>
      </w:r>
      <w:r w:rsidRPr="000D2D5C">
        <w:rPr>
          <w:rFonts w:ascii="Times New Roman" w:hAnsi="Times New Roman"/>
          <w:color w:val="000000"/>
          <w:szCs w:val="24"/>
        </w:rPr>
        <w:t xml:space="preserve"> ogólnoks</w:t>
      </w:r>
      <w:r w:rsidR="00B456CC" w:rsidRPr="000D2D5C">
        <w:rPr>
          <w:rFonts w:ascii="Times New Roman" w:hAnsi="Times New Roman"/>
          <w:color w:val="000000"/>
          <w:szCs w:val="24"/>
        </w:rPr>
        <w:t>ztałcące, pięcioletnie technikum, trzyletnia branżowa szkoła</w:t>
      </w:r>
      <w:r w:rsidRPr="000D2D5C">
        <w:rPr>
          <w:rFonts w:ascii="Times New Roman" w:hAnsi="Times New Roman"/>
          <w:color w:val="000000"/>
          <w:szCs w:val="24"/>
        </w:rPr>
        <w:t xml:space="preserve"> I stopnia, trzyl</w:t>
      </w:r>
      <w:r w:rsidR="00B456CC" w:rsidRPr="000D2D5C">
        <w:rPr>
          <w:rFonts w:ascii="Times New Roman" w:hAnsi="Times New Roman"/>
          <w:color w:val="000000"/>
          <w:szCs w:val="24"/>
        </w:rPr>
        <w:t>etnia szkoła specjalna</w:t>
      </w:r>
      <w:r w:rsidRPr="000D2D5C">
        <w:rPr>
          <w:rFonts w:ascii="Times New Roman" w:hAnsi="Times New Roman"/>
          <w:color w:val="000000"/>
          <w:szCs w:val="24"/>
        </w:rPr>
        <w:t xml:space="preserve"> przy</w:t>
      </w:r>
      <w:r w:rsidR="00B456CC" w:rsidRPr="000D2D5C">
        <w:rPr>
          <w:rFonts w:ascii="Times New Roman" w:hAnsi="Times New Roman"/>
          <w:color w:val="000000"/>
          <w:szCs w:val="24"/>
        </w:rPr>
        <w:t>sposabiającą do pracy, dwuletnia</w:t>
      </w:r>
      <w:r w:rsidRPr="000D2D5C">
        <w:rPr>
          <w:rFonts w:ascii="Times New Roman" w:hAnsi="Times New Roman"/>
          <w:color w:val="000000"/>
          <w:szCs w:val="24"/>
        </w:rPr>
        <w:t xml:space="preserve"> br</w:t>
      </w:r>
      <w:r w:rsidR="00B456CC" w:rsidRPr="000D2D5C">
        <w:rPr>
          <w:rFonts w:ascii="Times New Roman" w:hAnsi="Times New Roman"/>
          <w:color w:val="000000"/>
          <w:szCs w:val="24"/>
        </w:rPr>
        <w:t xml:space="preserve">anżowa szkoła </w:t>
      </w:r>
      <w:r w:rsidR="005B7B86">
        <w:rPr>
          <w:rFonts w:ascii="Times New Roman" w:hAnsi="Times New Roman"/>
          <w:color w:val="000000"/>
          <w:szCs w:val="24"/>
        </w:rPr>
        <w:br/>
      </w:r>
      <w:r w:rsidR="00B456CC" w:rsidRPr="000D2D5C">
        <w:rPr>
          <w:rFonts w:ascii="Times New Roman" w:hAnsi="Times New Roman"/>
          <w:color w:val="000000"/>
          <w:szCs w:val="24"/>
        </w:rPr>
        <w:t>II stopnia oraz szkoła policealna</w:t>
      </w:r>
      <w:r w:rsidRPr="000D2D5C">
        <w:rPr>
          <w:rFonts w:ascii="Times New Roman" w:hAnsi="Times New Roman"/>
          <w:color w:val="000000"/>
          <w:szCs w:val="24"/>
        </w:rPr>
        <w:t xml:space="preserve"> o okresie nauczania nie dłuższym niż 2,5</w:t>
      </w:r>
      <w:r w:rsidR="00B456CC" w:rsidRPr="000D2D5C">
        <w:rPr>
          <w:rFonts w:ascii="Times New Roman" w:hAnsi="Times New Roman"/>
          <w:color w:val="000000"/>
          <w:szCs w:val="24"/>
        </w:rPr>
        <w:t xml:space="preserve"> roku;</w:t>
      </w:r>
    </w:p>
    <w:p w:rsidR="001524EA" w:rsidRPr="000D2D5C" w:rsidRDefault="0002470F" w:rsidP="00B456CC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Uczestnik – członek drużyny zgłoszonej do udziału w Konkursie, spełniający</w:t>
      </w:r>
      <w:r w:rsidR="001524EA" w:rsidRPr="000D2D5C">
        <w:rPr>
          <w:rFonts w:ascii="Times New Roman" w:hAnsi="Times New Roman"/>
          <w:color w:val="000000"/>
          <w:szCs w:val="24"/>
        </w:rPr>
        <w:t xml:space="preserve"> </w:t>
      </w:r>
      <w:r w:rsidRPr="000D2D5C">
        <w:rPr>
          <w:rFonts w:ascii="Times New Roman" w:hAnsi="Times New Roman"/>
          <w:color w:val="000000"/>
          <w:szCs w:val="24"/>
        </w:rPr>
        <w:t>warunki, o których mowa w §</w:t>
      </w:r>
      <w:r w:rsidR="00B456CC" w:rsidRPr="000D2D5C">
        <w:rPr>
          <w:rFonts w:ascii="Times New Roman" w:hAnsi="Times New Roman"/>
          <w:color w:val="000000"/>
          <w:szCs w:val="24"/>
        </w:rPr>
        <w:t xml:space="preserve"> 3</w:t>
      </w:r>
      <w:r w:rsidRPr="000D2D5C">
        <w:rPr>
          <w:rFonts w:ascii="Times New Roman" w:hAnsi="Times New Roman"/>
          <w:color w:val="000000"/>
          <w:szCs w:val="24"/>
        </w:rPr>
        <w:t>;</w:t>
      </w:r>
    </w:p>
    <w:p w:rsidR="0002470F" w:rsidRPr="000D2D5C" w:rsidRDefault="001524EA" w:rsidP="00B456CC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Regulamin – niniejszy Regulamin.</w:t>
      </w:r>
    </w:p>
    <w:p w:rsidR="001524EA" w:rsidRDefault="001524EA" w:rsidP="001524EA">
      <w:pPr>
        <w:shd w:val="clear" w:color="auto" w:fill="FFFFFF"/>
        <w:tabs>
          <w:tab w:val="left" w:pos="993"/>
        </w:tabs>
        <w:spacing w:line="276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1524EA" w:rsidRDefault="001524EA" w:rsidP="001524E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4EA">
        <w:rPr>
          <w:rFonts w:ascii="Times New Roman" w:hAnsi="Times New Roman"/>
          <w:b/>
          <w:color w:val="000000"/>
          <w:sz w:val="24"/>
          <w:szCs w:val="24"/>
        </w:rPr>
        <w:t>§ 3</w:t>
      </w:r>
    </w:p>
    <w:p w:rsidR="001524EA" w:rsidRDefault="001524EA" w:rsidP="001524E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Uczestnicy</w:t>
      </w:r>
    </w:p>
    <w:p w:rsidR="00B456CC" w:rsidRPr="000D2D5C" w:rsidRDefault="001524EA" w:rsidP="00B456CC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1. Uczestnikami Konkursu mogą być uczn</w:t>
      </w:r>
      <w:r w:rsidR="00B456CC" w:rsidRPr="000D2D5C">
        <w:rPr>
          <w:rFonts w:ascii="Times New Roman" w:hAnsi="Times New Roman"/>
          <w:color w:val="000000"/>
          <w:szCs w:val="24"/>
        </w:rPr>
        <w:t>iowie szkół ponadpodstawowych.</w:t>
      </w:r>
    </w:p>
    <w:p w:rsidR="00B456CC" w:rsidRPr="000D2D5C" w:rsidRDefault="001524EA" w:rsidP="00B456CC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2. Uczestnicy Konkursu zgłaszają swój u</w:t>
      </w:r>
      <w:r w:rsidR="00B456CC" w:rsidRPr="000D2D5C">
        <w:rPr>
          <w:rFonts w:ascii="Times New Roman" w:hAnsi="Times New Roman"/>
          <w:color w:val="000000"/>
          <w:szCs w:val="24"/>
        </w:rPr>
        <w:t>dział w Konkursie jako drużyna.</w:t>
      </w:r>
    </w:p>
    <w:p w:rsidR="001524EA" w:rsidRPr="000D2D5C" w:rsidRDefault="001524EA" w:rsidP="00B456CC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3. Drużyna musi składać się przynajmniej z trzec</w:t>
      </w:r>
      <w:r w:rsidR="00B456CC" w:rsidRPr="000D2D5C">
        <w:rPr>
          <w:rFonts w:ascii="Times New Roman" w:hAnsi="Times New Roman"/>
          <w:color w:val="000000"/>
          <w:szCs w:val="24"/>
        </w:rPr>
        <w:t>h osób</w:t>
      </w:r>
      <w:r w:rsidR="00AA471D">
        <w:rPr>
          <w:rFonts w:ascii="Times New Roman" w:hAnsi="Times New Roman"/>
          <w:color w:val="000000"/>
          <w:szCs w:val="24"/>
        </w:rPr>
        <w:t>.</w:t>
      </w:r>
    </w:p>
    <w:p w:rsidR="001524EA" w:rsidRPr="000D2D5C" w:rsidRDefault="00B456CC" w:rsidP="001524EA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4</w:t>
      </w:r>
      <w:r w:rsidR="001524EA" w:rsidRPr="000D2D5C">
        <w:rPr>
          <w:rFonts w:ascii="Times New Roman" w:hAnsi="Times New Roman"/>
          <w:color w:val="000000"/>
          <w:szCs w:val="24"/>
        </w:rPr>
        <w:t>. Z jednej</w:t>
      </w:r>
      <w:r w:rsidRPr="000D2D5C">
        <w:rPr>
          <w:rFonts w:ascii="Times New Roman" w:hAnsi="Times New Roman"/>
          <w:color w:val="000000"/>
          <w:szCs w:val="24"/>
        </w:rPr>
        <w:t xml:space="preserve"> szkoł</w:t>
      </w:r>
      <w:r w:rsidR="00AA471D">
        <w:rPr>
          <w:rFonts w:ascii="Times New Roman" w:hAnsi="Times New Roman"/>
          <w:color w:val="000000"/>
          <w:szCs w:val="24"/>
        </w:rPr>
        <w:t>y</w:t>
      </w:r>
      <w:r w:rsidRPr="000D2D5C">
        <w:rPr>
          <w:rFonts w:ascii="Times New Roman" w:hAnsi="Times New Roman"/>
          <w:color w:val="000000"/>
          <w:szCs w:val="24"/>
        </w:rPr>
        <w:t xml:space="preserve"> ponadpo</w:t>
      </w:r>
      <w:r w:rsidR="005B7B86">
        <w:rPr>
          <w:rFonts w:ascii="Times New Roman" w:hAnsi="Times New Roman"/>
          <w:color w:val="000000"/>
          <w:szCs w:val="24"/>
        </w:rPr>
        <w:t>d</w:t>
      </w:r>
      <w:r w:rsidRPr="000D2D5C">
        <w:rPr>
          <w:rFonts w:ascii="Times New Roman" w:hAnsi="Times New Roman"/>
          <w:color w:val="000000"/>
          <w:szCs w:val="24"/>
        </w:rPr>
        <w:t xml:space="preserve">stawowej </w:t>
      </w:r>
      <w:r w:rsidR="001524EA" w:rsidRPr="000D2D5C">
        <w:rPr>
          <w:rFonts w:ascii="Times New Roman" w:hAnsi="Times New Roman"/>
          <w:color w:val="000000"/>
          <w:szCs w:val="24"/>
        </w:rPr>
        <w:t>swój udział w Konkursie może zgłosić więcej niż jedna drużyna.</w:t>
      </w:r>
    </w:p>
    <w:p w:rsidR="001524EA" w:rsidRPr="000D2D5C" w:rsidRDefault="00B456CC" w:rsidP="001524EA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5</w:t>
      </w:r>
      <w:r w:rsidR="001524EA" w:rsidRPr="000D2D5C">
        <w:rPr>
          <w:rFonts w:ascii="Times New Roman" w:hAnsi="Times New Roman"/>
          <w:color w:val="000000"/>
          <w:szCs w:val="24"/>
        </w:rPr>
        <w:t>. Uczestnik może być członkiem tylko jednej drużyny.</w:t>
      </w:r>
    </w:p>
    <w:p w:rsidR="001524EA" w:rsidRPr="000D2D5C" w:rsidRDefault="00B456CC" w:rsidP="00B456CC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6</w:t>
      </w:r>
      <w:r w:rsidR="001524EA" w:rsidRPr="000D2D5C">
        <w:rPr>
          <w:rFonts w:ascii="Times New Roman" w:hAnsi="Times New Roman"/>
          <w:color w:val="000000"/>
          <w:szCs w:val="24"/>
        </w:rPr>
        <w:t>. Zgłoszenie drużyny odbywa się poprzez przes</w:t>
      </w:r>
      <w:r w:rsidRPr="000D2D5C">
        <w:rPr>
          <w:rFonts w:ascii="Times New Roman" w:hAnsi="Times New Roman"/>
          <w:color w:val="000000"/>
          <w:szCs w:val="24"/>
        </w:rPr>
        <w:t xml:space="preserve">łanie formularza zgłoszeniowego </w:t>
      </w:r>
      <w:r w:rsidR="001524EA" w:rsidRPr="000D2D5C">
        <w:rPr>
          <w:rFonts w:ascii="Times New Roman" w:hAnsi="Times New Roman"/>
          <w:color w:val="000000"/>
          <w:szCs w:val="24"/>
        </w:rPr>
        <w:t>stanowiącego załącznik do Regulaminu. Zgłoszenie na</w:t>
      </w:r>
      <w:r w:rsidRPr="000D2D5C">
        <w:rPr>
          <w:rFonts w:ascii="Times New Roman" w:hAnsi="Times New Roman"/>
          <w:color w:val="000000"/>
          <w:szCs w:val="24"/>
        </w:rPr>
        <w:t xml:space="preserve">leży przesłać w formie </w:t>
      </w:r>
      <w:r w:rsidR="001524EA" w:rsidRPr="000D2D5C">
        <w:rPr>
          <w:rFonts w:ascii="Times New Roman" w:hAnsi="Times New Roman"/>
          <w:color w:val="000000"/>
          <w:szCs w:val="24"/>
        </w:rPr>
        <w:t>skanów podpisanych dokumentów, zapisan</w:t>
      </w:r>
      <w:r w:rsidR="005B7B86">
        <w:rPr>
          <w:rFonts w:ascii="Times New Roman" w:hAnsi="Times New Roman"/>
          <w:color w:val="000000"/>
          <w:szCs w:val="24"/>
        </w:rPr>
        <w:t xml:space="preserve">ych </w:t>
      </w:r>
      <w:r w:rsidR="00AA471D">
        <w:rPr>
          <w:rFonts w:ascii="Times New Roman" w:hAnsi="Times New Roman"/>
          <w:color w:val="000000"/>
          <w:szCs w:val="24"/>
        </w:rPr>
        <w:br/>
      </w:r>
      <w:r w:rsidR="005B7B86">
        <w:rPr>
          <w:rFonts w:ascii="Times New Roman" w:hAnsi="Times New Roman"/>
          <w:color w:val="000000"/>
          <w:szCs w:val="24"/>
        </w:rPr>
        <w:t>w formacie PDF, w terminie</w:t>
      </w:r>
      <w:r w:rsidRPr="000D2D5C">
        <w:rPr>
          <w:rFonts w:ascii="Times New Roman" w:hAnsi="Times New Roman"/>
          <w:color w:val="000000"/>
          <w:szCs w:val="24"/>
        </w:rPr>
        <w:t xml:space="preserve"> </w:t>
      </w:r>
      <w:r w:rsidR="005B7B86">
        <w:rPr>
          <w:rFonts w:ascii="Times New Roman" w:hAnsi="Times New Roman"/>
          <w:color w:val="000000"/>
          <w:szCs w:val="24"/>
        </w:rPr>
        <w:t xml:space="preserve">do </w:t>
      </w:r>
      <w:r w:rsidR="00AA471D">
        <w:rPr>
          <w:rFonts w:ascii="Times New Roman" w:hAnsi="Times New Roman"/>
          <w:color w:val="000000"/>
          <w:szCs w:val="24"/>
        </w:rPr>
        <w:t>17</w:t>
      </w:r>
      <w:r w:rsidR="005B7B86">
        <w:rPr>
          <w:rFonts w:ascii="Times New Roman" w:hAnsi="Times New Roman"/>
          <w:color w:val="000000"/>
          <w:szCs w:val="24"/>
        </w:rPr>
        <w:t xml:space="preserve"> </w:t>
      </w:r>
      <w:r w:rsidR="00AA471D">
        <w:rPr>
          <w:rFonts w:ascii="Times New Roman" w:hAnsi="Times New Roman"/>
          <w:color w:val="000000"/>
          <w:szCs w:val="24"/>
        </w:rPr>
        <w:t>listopada</w:t>
      </w:r>
      <w:r w:rsidR="005B7B86">
        <w:rPr>
          <w:rFonts w:ascii="Times New Roman" w:hAnsi="Times New Roman"/>
          <w:color w:val="000000"/>
          <w:szCs w:val="24"/>
        </w:rPr>
        <w:t xml:space="preserve"> 2023 r.</w:t>
      </w:r>
      <w:r w:rsidR="001524EA" w:rsidRPr="000D2D5C">
        <w:rPr>
          <w:rFonts w:ascii="Times New Roman" w:hAnsi="Times New Roman"/>
          <w:color w:val="000000"/>
          <w:szCs w:val="24"/>
        </w:rPr>
        <w:t>, na adres pocz</w:t>
      </w:r>
      <w:r w:rsidRPr="000D2D5C">
        <w:rPr>
          <w:rFonts w:ascii="Times New Roman" w:hAnsi="Times New Roman"/>
          <w:color w:val="000000"/>
          <w:szCs w:val="24"/>
        </w:rPr>
        <w:t xml:space="preserve">ty elektronicznej Organizatora: </w:t>
      </w:r>
      <w:r w:rsidRPr="000D2D5C">
        <w:rPr>
          <w:rFonts w:ascii="Times New Roman" w:hAnsi="Times New Roman"/>
          <w:i/>
          <w:color w:val="000000"/>
          <w:szCs w:val="24"/>
        </w:rPr>
        <w:t>sekretariatwpia@al.edu.pl</w:t>
      </w:r>
      <w:r w:rsidRPr="000D2D5C">
        <w:rPr>
          <w:rFonts w:ascii="Times New Roman" w:hAnsi="Times New Roman"/>
          <w:color w:val="000000"/>
          <w:szCs w:val="24"/>
        </w:rPr>
        <w:t xml:space="preserve"> bądź w formie papierowej na adres: </w:t>
      </w:r>
      <w:r w:rsidR="00AF76D7" w:rsidRPr="000D2D5C">
        <w:rPr>
          <w:rFonts w:ascii="Times New Roman" w:hAnsi="Times New Roman"/>
          <w:i/>
          <w:color w:val="000000"/>
          <w:szCs w:val="24"/>
        </w:rPr>
        <w:t xml:space="preserve">Centrum Mediacji przy Akademii </w:t>
      </w:r>
      <w:r w:rsidR="00AF76D7" w:rsidRPr="000D2D5C">
        <w:rPr>
          <w:rFonts w:ascii="Times New Roman" w:hAnsi="Times New Roman"/>
          <w:i/>
          <w:color w:val="000000"/>
          <w:szCs w:val="24"/>
        </w:rPr>
        <w:lastRenderedPageBreak/>
        <w:t>Łomżyńskiej</w:t>
      </w:r>
      <w:r w:rsidRPr="000D2D5C">
        <w:rPr>
          <w:rFonts w:ascii="Times New Roman" w:hAnsi="Times New Roman"/>
          <w:i/>
          <w:color w:val="000000"/>
          <w:szCs w:val="24"/>
        </w:rPr>
        <w:t>, ul. Akademicka 14, 18–400 Łomża</w:t>
      </w:r>
      <w:r w:rsidRPr="000D2D5C">
        <w:rPr>
          <w:rFonts w:ascii="Times New Roman" w:hAnsi="Times New Roman"/>
          <w:color w:val="000000"/>
          <w:szCs w:val="24"/>
        </w:rPr>
        <w:t xml:space="preserve"> z dopiskiem „Konkurs na Symulucję Mediacji”.</w:t>
      </w:r>
      <w:r w:rsidR="001524EA" w:rsidRPr="000D2D5C">
        <w:rPr>
          <w:rFonts w:ascii="Times New Roman" w:hAnsi="Times New Roman"/>
          <w:color w:val="000000"/>
          <w:szCs w:val="24"/>
        </w:rPr>
        <w:t xml:space="preserve"> Formularz zgłosz</w:t>
      </w:r>
      <w:r w:rsidRPr="000D2D5C">
        <w:rPr>
          <w:rFonts w:ascii="Times New Roman" w:hAnsi="Times New Roman"/>
          <w:color w:val="000000"/>
          <w:szCs w:val="24"/>
        </w:rPr>
        <w:t xml:space="preserve">enia drużyny zawiera informacje </w:t>
      </w:r>
      <w:r w:rsidR="001524EA" w:rsidRPr="000D2D5C">
        <w:rPr>
          <w:rFonts w:ascii="Times New Roman" w:hAnsi="Times New Roman"/>
          <w:color w:val="000000"/>
          <w:szCs w:val="24"/>
        </w:rPr>
        <w:t>dotyczące drużyny, w tym:</w:t>
      </w:r>
    </w:p>
    <w:p w:rsidR="001524EA" w:rsidRPr="000D2D5C" w:rsidRDefault="001524EA" w:rsidP="00E6796A">
      <w:pPr>
        <w:shd w:val="clear" w:color="auto" w:fill="FFFFFF"/>
        <w:spacing w:line="276" w:lineRule="auto"/>
        <w:ind w:left="851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 xml:space="preserve">1) nazwę </w:t>
      </w:r>
      <w:r w:rsidR="00B456CC" w:rsidRPr="000D2D5C">
        <w:rPr>
          <w:rFonts w:ascii="Times New Roman" w:hAnsi="Times New Roman"/>
          <w:color w:val="000000"/>
          <w:szCs w:val="24"/>
        </w:rPr>
        <w:t>szkoły ponadpostawowej z której pochodzi drużyna</w:t>
      </w:r>
      <w:r w:rsidRPr="000D2D5C">
        <w:rPr>
          <w:rFonts w:ascii="Times New Roman" w:hAnsi="Times New Roman"/>
          <w:color w:val="000000"/>
          <w:szCs w:val="24"/>
        </w:rPr>
        <w:t>;</w:t>
      </w:r>
    </w:p>
    <w:p w:rsidR="001524EA" w:rsidRPr="000D2D5C" w:rsidRDefault="001524EA" w:rsidP="00E6796A">
      <w:pPr>
        <w:shd w:val="clear" w:color="auto" w:fill="FFFFFF"/>
        <w:spacing w:line="276" w:lineRule="auto"/>
        <w:ind w:left="851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2) imiona i nazwiska Uczestników;</w:t>
      </w:r>
    </w:p>
    <w:p w:rsidR="00075F3F" w:rsidRPr="000D2D5C" w:rsidRDefault="00075F3F" w:rsidP="00E6796A">
      <w:pPr>
        <w:shd w:val="clear" w:color="auto" w:fill="FFFFFF"/>
        <w:spacing w:line="276" w:lineRule="auto"/>
        <w:ind w:left="851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3) zgodę na udział ucznia w Konkursie podpisaną przez rodziców/prawnych opiekunów lub pełnoletniego ucznia;</w:t>
      </w:r>
    </w:p>
    <w:p w:rsidR="001524EA" w:rsidRPr="000D2D5C" w:rsidRDefault="001524EA" w:rsidP="00E6796A">
      <w:pPr>
        <w:shd w:val="clear" w:color="auto" w:fill="FFFFFF"/>
        <w:spacing w:line="276" w:lineRule="auto"/>
        <w:ind w:left="851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3) adres poczty elektronicznej do kontak</w:t>
      </w:r>
      <w:r w:rsidR="00B456CC" w:rsidRPr="000D2D5C">
        <w:rPr>
          <w:rFonts w:ascii="Times New Roman" w:hAnsi="Times New Roman"/>
          <w:color w:val="000000"/>
          <w:szCs w:val="24"/>
        </w:rPr>
        <w:t xml:space="preserve">tu z drużyną, z którego powinno </w:t>
      </w:r>
      <w:r w:rsidRPr="000D2D5C">
        <w:rPr>
          <w:rFonts w:ascii="Times New Roman" w:hAnsi="Times New Roman"/>
          <w:color w:val="000000"/>
          <w:szCs w:val="24"/>
        </w:rPr>
        <w:t>zostać przesłane zgłoszenie;</w:t>
      </w:r>
    </w:p>
    <w:p w:rsidR="001524EA" w:rsidRPr="000D2D5C" w:rsidRDefault="001524EA" w:rsidP="00E6796A">
      <w:pPr>
        <w:shd w:val="clear" w:color="auto" w:fill="FFFFFF"/>
        <w:spacing w:line="276" w:lineRule="auto"/>
        <w:ind w:left="851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4) oświadczenia Uczestników o zapoznani</w:t>
      </w:r>
      <w:r w:rsidR="00B456CC" w:rsidRPr="000D2D5C">
        <w:rPr>
          <w:rFonts w:ascii="Times New Roman" w:hAnsi="Times New Roman"/>
          <w:color w:val="000000"/>
          <w:szCs w:val="24"/>
        </w:rPr>
        <w:t xml:space="preserve">u się z Regulaminem i wyrażeniu </w:t>
      </w:r>
      <w:r w:rsidRPr="000D2D5C">
        <w:rPr>
          <w:rFonts w:ascii="Times New Roman" w:hAnsi="Times New Roman"/>
          <w:color w:val="000000"/>
          <w:szCs w:val="24"/>
        </w:rPr>
        <w:t>zgody na prz</w:t>
      </w:r>
      <w:r w:rsidR="00075F3F" w:rsidRPr="000D2D5C">
        <w:rPr>
          <w:rFonts w:ascii="Times New Roman" w:hAnsi="Times New Roman"/>
          <w:color w:val="000000"/>
          <w:szCs w:val="24"/>
        </w:rPr>
        <w:t>etwarzanie ich danych osobowych podpisane przez rodziców/prawnych opiekunów lub pełnoletniego ucznia.</w:t>
      </w:r>
    </w:p>
    <w:p w:rsidR="001524EA" w:rsidRPr="000D2D5C" w:rsidRDefault="00075F3F" w:rsidP="00075F3F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7</w:t>
      </w:r>
      <w:r w:rsidR="001524EA" w:rsidRPr="000D2D5C">
        <w:rPr>
          <w:rFonts w:ascii="Times New Roman" w:hAnsi="Times New Roman"/>
          <w:color w:val="000000"/>
          <w:szCs w:val="24"/>
        </w:rPr>
        <w:t>. Organizator po otrzymaniu zgłoszenia przes</w:t>
      </w:r>
      <w:r w:rsidRPr="000D2D5C">
        <w:rPr>
          <w:rFonts w:ascii="Times New Roman" w:hAnsi="Times New Roman"/>
          <w:color w:val="000000"/>
          <w:szCs w:val="24"/>
        </w:rPr>
        <w:t xml:space="preserve">yła drużynie informację zwrotną </w:t>
      </w:r>
      <w:r w:rsidR="001524EA" w:rsidRPr="000D2D5C">
        <w:rPr>
          <w:rFonts w:ascii="Times New Roman" w:hAnsi="Times New Roman"/>
          <w:color w:val="000000"/>
          <w:szCs w:val="24"/>
        </w:rPr>
        <w:t>z potwierdzeniem przyjęcia zgłoszenia na adres poczty</w:t>
      </w:r>
      <w:r w:rsidRPr="000D2D5C">
        <w:rPr>
          <w:rFonts w:ascii="Times New Roman" w:hAnsi="Times New Roman"/>
          <w:color w:val="000000"/>
          <w:szCs w:val="24"/>
        </w:rPr>
        <w:t xml:space="preserve"> elektronicznej, z które</w:t>
      </w:r>
      <w:r w:rsidR="00AA471D">
        <w:rPr>
          <w:rFonts w:ascii="Times New Roman" w:hAnsi="Times New Roman"/>
          <w:color w:val="000000"/>
          <w:szCs w:val="24"/>
        </w:rPr>
        <w:t>j</w:t>
      </w:r>
      <w:r w:rsidRPr="000D2D5C">
        <w:rPr>
          <w:rFonts w:ascii="Times New Roman" w:hAnsi="Times New Roman"/>
          <w:color w:val="000000"/>
          <w:szCs w:val="24"/>
        </w:rPr>
        <w:t xml:space="preserve"> </w:t>
      </w:r>
      <w:r w:rsidR="001524EA" w:rsidRPr="000D2D5C">
        <w:rPr>
          <w:rFonts w:ascii="Times New Roman" w:hAnsi="Times New Roman"/>
          <w:color w:val="000000"/>
          <w:szCs w:val="24"/>
        </w:rPr>
        <w:t>zgłoszenie zostało przesłane.</w:t>
      </w:r>
    </w:p>
    <w:p w:rsidR="00075F3F" w:rsidRPr="000D2D5C" w:rsidRDefault="00075F3F" w:rsidP="00075F3F">
      <w:pPr>
        <w:shd w:val="clear" w:color="auto" w:fill="FFFFFF"/>
        <w:spacing w:line="276" w:lineRule="auto"/>
        <w:ind w:left="284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8</w:t>
      </w:r>
      <w:r w:rsidR="001524EA" w:rsidRPr="000D2D5C">
        <w:rPr>
          <w:rFonts w:ascii="Times New Roman" w:hAnsi="Times New Roman"/>
          <w:color w:val="000000"/>
          <w:szCs w:val="24"/>
        </w:rPr>
        <w:t>. Udział Uczestnika w Konkursie uwarun</w:t>
      </w:r>
      <w:r w:rsidRPr="000D2D5C">
        <w:rPr>
          <w:rFonts w:ascii="Times New Roman" w:hAnsi="Times New Roman"/>
          <w:color w:val="000000"/>
          <w:szCs w:val="24"/>
        </w:rPr>
        <w:t xml:space="preserve">kowany jest wyrażeniem zgody na </w:t>
      </w:r>
      <w:r w:rsidR="001524EA" w:rsidRPr="000D2D5C">
        <w:rPr>
          <w:rFonts w:ascii="Times New Roman" w:hAnsi="Times New Roman"/>
          <w:color w:val="000000"/>
          <w:szCs w:val="24"/>
        </w:rPr>
        <w:t>przet</w:t>
      </w:r>
      <w:r w:rsidRPr="000D2D5C">
        <w:rPr>
          <w:rFonts w:ascii="Times New Roman" w:hAnsi="Times New Roman"/>
          <w:color w:val="000000"/>
          <w:szCs w:val="24"/>
        </w:rPr>
        <w:t>warzanie jego danych osobowych.</w:t>
      </w:r>
    </w:p>
    <w:p w:rsidR="004F46B4" w:rsidRDefault="004F46B4" w:rsidP="004F46B4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4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1524EA" w:rsidRDefault="004F46B4" w:rsidP="004F46B4">
      <w:pPr>
        <w:shd w:val="clear" w:color="auto" w:fill="FFFFFF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Zasady Konkursu</w:t>
      </w:r>
    </w:p>
    <w:p w:rsidR="000E3B16" w:rsidRPr="000D2D5C" w:rsidRDefault="0063019E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bCs/>
          <w:sz w:val="22"/>
        </w:rPr>
        <w:t>1.</w:t>
      </w:r>
      <w:r w:rsidRPr="000D2D5C">
        <w:rPr>
          <w:rFonts w:ascii="Times New Roman" w:hAnsi="Times New Roman"/>
          <w:sz w:val="22"/>
        </w:rPr>
        <w:t xml:space="preserve"> </w:t>
      </w:r>
      <w:r w:rsidR="00AF76D7" w:rsidRPr="000D2D5C">
        <w:rPr>
          <w:rFonts w:ascii="Times New Roman" w:hAnsi="Times New Roman"/>
          <w:sz w:val="22"/>
        </w:rPr>
        <w:t xml:space="preserve">Zadaniem drużyny jest przeprowadzenie symulacji mediacji rówieśniczej zgodnie z procedurą dla mediacji rówieśniczej i nagranie jej przy użyciu dowolnego urządzenia multimedialnego. </w:t>
      </w:r>
      <w:r w:rsidR="004F46B4" w:rsidRPr="000D2D5C">
        <w:rPr>
          <w:rFonts w:ascii="Times New Roman" w:hAnsi="Times New Roman"/>
          <w:sz w:val="22"/>
        </w:rPr>
        <w:t>Konkurs polega na wyłonieniu najlepszej symulacji mediacji rówieśniczej na podstawie przesłanych przez Uczestników filmów z zarejestrowaną symulacją na jeden z tematów konkursowych.</w:t>
      </w:r>
      <w:r w:rsidR="000E3B16" w:rsidRPr="000D2D5C">
        <w:rPr>
          <w:rFonts w:ascii="Times New Roman" w:hAnsi="Times New Roman"/>
          <w:sz w:val="22"/>
        </w:rPr>
        <w:t xml:space="preserve"> </w:t>
      </w:r>
    </w:p>
    <w:p w:rsidR="004F46B4" w:rsidRPr="000D2D5C" w:rsidRDefault="004F46B4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>2. Nagranie z symulacją mediacji powinno odnosić się do jednego z poniższych tematów:</w:t>
      </w:r>
    </w:p>
    <w:p w:rsidR="004F46B4" w:rsidRPr="000D2D5C" w:rsidRDefault="004F46B4" w:rsidP="00AF76D7">
      <w:pPr>
        <w:pStyle w:val="Akapitzlist"/>
        <w:numPr>
          <w:ilvl w:val="0"/>
          <w:numId w:val="24"/>
        </w:numPr>
        <w:spacing w:before="60" w:line="276" w:lineRule="auto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>Cyberprzemoc, mowa nienawiści, rozpowszechnianie obraźliwych treści poprzez sieć Internet;</w:t>
      </w:r>
    </w:p>
    <w:p w:rsidR="004F46B4" w:rsidRPr="000D2D5C" w:rsidRDefault="004F46B4" w:rsidP="00AF76D7">
      <w:pPr>
        <w:pStyle w:val="Akapitzlist"/>
        <w:numPr>
          <w:ilvl w:val="0"/>
          <w:numId w:val="24"/>
        </w:numPr>
        <w:spacing w:before="60" w:line="276" w:lineRule="auto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 xml:space="preserve">Nieporozumienia </w:t>
      </w:r>
      <w:r w:rsidR="000E3B16" w:rsidRPr="000D2D5C">
        <w:rPr>
          <w:rFonts w:ascii="Times New Roman" w:hAnsi="Times New Roman"/>
          <w:sz w:val="22"/>
        </w:rPr>
        <w:t xml:space="preserve">i konflikty </w:t>
      </w:r>
      <w:r w:rsidRPr="000D2D5C">
        <w:rPr>
          <w:rFonts w:ascii="Times New Roman" w:hAnsi="Times New Roman"/>
          <w:sz w:val="22"/>
        </w:rPr>
        <w:t>między równieśnikami;</w:t>
      </w:r>
    </w:p>
    <w:p w:rsidR="004F46B4" w:rsidRPr="000D2D5C" w:rsidRDefault="000E3B16" w:rsidP="00AF76D7">
      <w:pPr>
        <w:pStyle w:val="Akapitzlist"/>
        <w:numPr>
          <w:ilvl w:val="0"/>
          <w:numId w:val="24"/>
        </w:numPr>
        <w:spacing w:before="60" w:line="276" w:lineRule="auto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>Dyskryminacja, zniesławienie i wyśmiewanie wśród równieśników.</w:t>
      </w:r>
    </w:p>
    <w:p w:rsidR="000E3B16" w:rsidRPr="000D2D5C" w:rsidRDefault="000E3B16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 xml:space="preserve">3. </w:t>
      </w:r>
      <w:r w:rsidR="0063019E" w:rsidRPr="000D2D5C">
        <w:rPr>
          <w:rFonts w:ascii="Times New Roman" w:hAnsi="Times New Roman"/>
          <w:sz w:val="22"/>
        </w:rPr>
        <w:t xml:space="preserve">Każda </w:t>
      </w:r>
      <w:r w:rsidRPr="000D2D5C">
        <w:rPr>
          <w:rFonts w:ascii="Times New Roman" w:hAnsi="Times New Roman"/>
          <w:sz w:val="22"/>
        </w:rPr>
        <w:t>drużyna</w:t>
      </w:r>
      <w:r w:rsidR="0063019E" w:rsidRPr="000D2D5C">
        <w:rPr>
          <w:rFonts w:ascii="Times New Roman" w:hAnsi="Times New Roman"/>
          <w:sz w:val="22"/>
        </w:rPr>
        <w:t xml:space="preserve"> może zgłosić do konkursu jeden film. </w:t>
      </w:r>
    </w:p>
    <w:p w:rsidR="0063019E" w:rsidRPr="000D2D5C" w:rsidRDefault="000E3B16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bCs/>
          <w:sz w:val="22"/>
        </w:rPr>
        <w:t>4</w:t>
      </w:r>
      <w:r w:rsidR="0063019E" w:rsidRPr="000D2D5C">
        <w:rPr>
          <w:rFonts w:ascii="Times New Roman" w:hAnsi="Times New Roman"/>
          <w:sz w:val="22"/>
        </w:rPr>
        <w:t xml:space="preserve">. W </w:t>
      </w:r>
      <w:r w:rsidR="00195CB4" w:rsidRPr="000D2D5C">
        <w:rPr>
          <w:rFonts w:ascii="Times New Roman" w:hAnsi="Times New Roman"/>
          <w:sz w:val="22"/>
        </w:rPr>
        <w:t>K</w:t>
      </w:r>
      <w:r w:rsidR="0063019E" w:rsidRPr="000D2D5C">
        <w:rPr>
          <w:rFonts w:ascii="Times New Roman" w:hAnsi="Times New Roman"/>
          <w:sz w:val="22"/>
        </w:rPr>
        <w:t>onkursie mogą brać udział filmy, które zostały nag</w:t>
      </w:r>
      <w:r w:rsidRPr="000D2D5C">
        <w:rPr>
          <w:rFonts w:ascii="Times New Roman" w:hAnsi="Times New Roman"/>
          <w:sz w:val="22"/>
        </w:rPr>
        <w:t>rane samodzielnie przez Uczestników.</w:t>
      </w:r>
    </w:p>
    <w:p w:rsidR="000E3B16" w:rsidRPr="000D2D5C" w:rsidRDefault="000E3B16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>5. Film może być wykonany dowolną techniką, przy użyciu dowolnego urządzenia multimedialnego (telefon komórkowy, aparat fotograficzny, kamera). Czas nagrania nie powinien przekracz</w:t>
      </w:r>
      <w:r w:rsidR="005B7B86">
        <w:rPr>
          <w:rFonts w:ascii="Times New Roman" w:hAnsi="Times New Roman"/>
          <w:sz w:val="22"/>
        </w:rPr>
        <w:t>a</w:t>
      </w:r>
      <w:r w:rsidRPr="000D2D5C">
        <w:rPr>
          <w:rFonts w:ascii="Times New Roman" w:hAnsi="Times New Roman"/>
          <w:sz w:val="22"/>
        </w:rPr>
        <w:t>ć 2</w:t>
      </w:r>
      <w:r w:rsidR="005B7B86">
        <w:rPr>
          <w:rFonts w:ascii="Times New Roman" w:hAnsi="Times New Roman"/>
          <w:sz w:val="22"/>
        </w:rPr>
        <w:t>5</w:t>
      </w:r>
      <w:r w:rsidRPr="000D2D5C">
        <w:rPr>
          <w:rFonts w:ascii="Times New Roman" w:hAnsi="Times New Roman"/>
          <w:sz w:val="22"/>
        </w:rPr>
        <w:t xml:space="preserve"> minut.</w:t>
      </w:r>
    </w:p>
    <w:p w:rsidR="000E3B16" w:rsidRPr="000D2D5C" w:rsidRDefault="000E3B16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sz w:val="22"/>
        </w:rPr>
        <w:t xml:space="preserve">6. Nagrane filmy powinny spełniać następujące wymagania techniczne: </w:t>
      </w:r>
    </w:p>
    <w:p w:rsidR="000E3B16" w:rsidRPr="000D2D5C" w:rsidRDefault="000E3B16" w:rsidP="00AF76D7">
      <w:pPr>
        <w:pStyle w:val="Akapitzlist"/>
        <w:numPr>
          <w:ilvl w:val="0"/>
          <w:numId w:val="25"/>
        </w:numPr>
        <w:spacing w:before="6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/>
          <w:sz w:val="22"/>
        </w:rPr>
      </w:pPr>
      <w:r w:rsidRPr="000D2D5C">
        <w:rPr>
          <w:rFonts w:ascii="Times New Roman" w:eastAsia="Times New Roman" w:hAnsi="Times New Roman"/>
          <w:sz w:val="22"/>
        </w:rPr>
        <w:t>Plik video w formacie: .mp4, .mov lub .avi;</w:t>
      </w:r>
    </w:p>
    <w:p w:rsidR="000E3B16" w:rsidRPr="000D2D5C" w:rsidRDefault="000E3B16" w:rsidP="00AF76D7">
      <w:pPr>
        <w:pStyle w:val="Akapitzlist"/>
        <w:numPr>
          <w:ilvl w:val="0"/>
          <w:numId w:val="25"/>
        </w:numPr>
        <w:spacing w:before="60" w:line="276" w:lineRule="auto"/>
        <w:ind w:left="1276"/>
        <w:contextualSpacing/>
        <w:jc w:val="both"/>
        <w:textAlignment w:val="baseline"/>
        <w:rPr>
          <w:rFonts w:ascii="Times New Roman" w:eastAsia="Times New Roman" w:hAnsi="Times New Roman"/>
          <w:sz w:val="22"/>
        </w:rPr>
      </w:pPr>
      <w:r w:rsidRPr="000D2D5C">
        <w:rPr>
          <w:rFonts w:ascii="Times New Roman" w:eastAsia="Times New Roman" w:hAnsi="Times New Roman"/>
          <w:sz w:val="22"/>
        </w:rPr>
        <w:t>Rozdzielczość minimalna: video- 480 p (720x480), optymalna: 720p (1280x720).</w:t>
      </w:r>
    </w:p>
    <w:p w:rsidR="0063019E" w:rsidRPr="000D2D5C" w:rsidRDefault="000E3B16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color w:val="000000"/>
          <w:sz w:val="22"/>
        </w:rPr>
      </w:pPr>
      <w:r w:rsidRPr="000D2D5C">
        <w:rPr>
          <w:rFonts w:ascii="Times New Roman" w:hAnsi="Times New Roman"/>
          <w:bCs/>
          <w:sz w:val="22"/>
        </w:rPr>
        <w:t>7</w:t>
      </w:r>
      <w:r w:rsidR="0063019E" w:rsidRPr="000D2D5C">
        <w:rPr>
          <w:rFonts w:ascii="Times New Roman" w:hAnsi="Times New Roman"/>
          <w:sz w:val="22"/>
        </w:rPr>
        <w:t xml:space="preserve">. </w:t>
      </w:r>
      <w:r w:rsidRPr="000D2D5C">
        <w:rPr>
          <w:rFonts w:ascii="Times New Roman" w:hAnsi="Times New Roman"/>
          <w:sz w:val="22"/>
        </w:rPr>
        <w:t>Dryżuna</w:t>
      </w:r>
      <w:r w:rsidR="0063019E" w:rsidRPr="000D2D5C">
        <w:rPr>
          <w:rFonts w:ascii="Times New Roman" w:hAnsi="Times New Roman"/>
          <w:sz w:val="22"/>
        </w:rPr>
        <w:t xml:space="preserve"> przesyła pracę konkursową zapisaną n</w:t>
      </w:r>
      <w:r w:rsidRPr="000D2D5C">
        <w:rPr>
          <w:rFonts w:ascii="Times New Roman" w:hAnsi="Times New Roman"/>
          <w:sz w:val="22"/>
        </w:rPr>
        <w:t xml:space="preserve">a płycie CD, DVD lub pendrivie drogą pocztową na adres </w:t>
      </w:r>
      <w:r w:rsidR="00AF76D7" w:rsidRPr="000D2D5C">
        <w:rPr>
          <w:rFonts w:ascii="Times New Roman" w:hAnsi="Times New Roman"/>
          <w:i/>
          <w:color w:val="000000"/>
          <w:sz w:val="22"/>
        </w:rPr>
        <w:t>Centrum Mediacji przy Akademii Łomżyńskiej</w:t>
      </w:r>
      <w:r w:rsidRPr="000D2D5C">
        <w:rPr>
          <w:rFonts w:ascii="Times New Roman" w:hAnsi="Times New Roman"/>
          <w:i/>
          <w:color w:val="000000"/>
          <w:sz w:val="22"/>
        </w:rPr>
        <w:t>, ul. Akademicka 14, 18–400 Łomża</w:t>
      </w:r>
      <w:r w:rsidRPr="000D2D5C">
        <w:rPr>
          <w:rFonts w:ascii="Times New Roman" w:hAnsi="Times New Roman"/>
          <w:color w:val="000000"/>
          <w:sz w:val="22"/>
        </w:rPr>
        <w:t xml:space="preserve"> z dopiskiem „Konkurs na Sym</w:t>
      </w:r>
      <w:r w:rsidR="005B7B86">
        <w:rPr>
          <w:rFonts w:ascii="Times New Roman" w:hAnsi="Times New Roman"/>
          <w:color w:val="000000"/>
          <w:sz w:val="22"/>
        </w:rPr>
        <w:t>ulucję Mediacji”, w terminie do</w:t>
      </w:r>
      <w:r w:rsidR="00AF76D7" w:rsidRPr="000D2D5C">
        <w:rPr>
          <w:rFonts w:ascii="Times New Roman" w:hAnsi="Times New Roman"/>
          <w:color w:val="000000"/>
          <w:sz w:val="22"/>
        </w:rPr>
        <w:t xml:space="preserve"> </w:t>
      </w:r>
      <w:r w:rsidR="00754517">
        <w:rPr>
          <w:rFonts w:ascii="Times New Roman" w:hAnsi="Times New Roman"/>
          <w:color w:val="000000"/>
          <w:sz w:val="22"/>
        </w:rPr>
        <w:t>3</w:t>
      </w:r>
      <w:r w:rsidR="00A71B51">
        <w:rPr>
          <w:rFonts w:ascii="Times New Roman" w:hAnsi="Times New Roman"/>
          <w:color w:val="000000"/>
          <w:sz w:val="22"/>
        </w:rPr>
        <w:t>1</w:t>
      </w:r>
      <w:r w:rsidR="00754517" w:rsidRPr="000D2D5C">
        <w:rPr>
          <w:rFonts w:ascii="Times New Roman" w:hAnsi="Times New Roman"/>
          <w:color w:val="000000"/>
          <w:sz w:val="22"/>
        </w:rPr>
        <w:t xml:space="preserve"> </w:t>
      </w:r>
      <w:r w:rsidR="00A71B51">
        <w:rPr>
          <w:rFonts w:ascii="Times New Roman" w:hAnsi="Times New Roman"/>
          <w:color w:val="000000"/>
          <w:sz w:val="22"/>
        </w:rPr>
        <w:t>grudnia</w:t>
      </w:r>
      <w:r w:rsidR="00754517">
        <w:rPr>
          <w:rFonts w:ascii="Times New Roman" w:hAnsi="Times New Roman"/>
          <w:color w:val="000000"/>
          <w:sz w:val="22"/>
        </w:rPr>
        <w:t xml:space="preserve"> </w:t>
      </w:r>
      <w:r w:rsidR="00AF76D7" w:rsidRPr="000D2D5C">
        <w:rPr>
          <w:rFonts w:ascii="Times New Roman" w:hAnsi="Times New Roman"/>
          <w:color w:val="000000"/>
          <w:sz w:val="22"/>
        </w:rPr>
        <w:t>2023 r.</w:t>
      </w:r>
    </w:p>
    <w:p w:rsidR="00AF76D7" w:rsidRPr="000D2D5C" w:rsidRDefault="00AF76D7" w:rsidP="00AF76D7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color w:val="000000"/>
          <w:sz w:val="22"/>
        </w:rPr>
      </w:pPr>
      <w:r w:rsidRPr="000D2D5C">
        <w:rPr>
          <w:rFonts w:ascii="Times New Roman" w:hAnsi="Times New Roman"/>
          <w:color w:val="000000"/>
          <w:sz w:val="22"/>
        </w:rPr>
        <w:t>8. Prace dostarczone po wskazanym terminie lub niezgodne z postanowieniami Regulaminu nie będą oceniane.</w:t>
      </w:r>
    </w:p>
    <w:p w:rsidR="00AF76D7" w:rsidRPr="00AF76D7" w:rsidRDefault="00AF76D7" w:rsidP="005B7B86">
      <w:pPr>
        <w:pStyle w:val="Akapitzlist"/>
        <w:spacing w:before="60" w:line="276" w:lineRule="auto"/>
        <w:ind w:left="0"/>
        <w:contextualSpacing/>
        <w:jc w:val="both"/>
        <w:rPr>
          <w:rFonts w:ascii="Times New Roman" w:hAnsi="Times New Roman"/>
          <w:color w:val="000000"/>
        </w:rPr>
      </w:pPr>
      <w:r w:rsidRPr="000D2D5C">
        <w:rPr>
          <w:rFonts w:ascii="Times New Roman" w:hAnsi="Times New Roman"/>
          <w:color w:val="000000"/>
          <w:sz w:val="22"/>
        </w:rPr>
        <w:t xml:space="preserve">9. Prace </w:t>
      </w:r>
      <w:r w:rsidR="005B7B86">
        <w:rPr>
          <w:rFonts w:ascii="Times New Roman" w:hAnsi="Times New Roman"/>
          <w:color w:val="000000"/>
          <w:sz w:val="22"/>
        </w:rPr>
        <w:t xml:space="preserve">- wraz z nośnikami na których zostały nagrane, </w:t>
      </w:r>
      <w:r w:rsidR="005B7B86" w:rsidRPr="000D2D5C">
        <w:rPr>
          <w:rFonts w:ascii="Times New Roman" w:hAnsi="Times New Roman"/>
          <w:color w:val="000000"/>
          <w:sz w:val="22"/>
        </w:rPr>
        <w:t>zgłoszone</w:t>
      </w:r>
      <w:r w:rsidR="005B7B86">
        <w:rPr>
          <w:rFonts w:ascii="Times New Roman" w:hAnsi="Times New Roman"/>
          <w:color w:val="000000"/>
          <w:sz w:val="22"/>
        </w:rPr>
        <w:t xml:space="preserve"> </w:t>
      </w:r>
      <w:r w:rsidR="00A71B51">
        <w:rPr>
          <w:rFonts w:ascii="Times New Roman" w:hAnsi="Times New Roman"/>
          <w:color w:val="000000"/>
          <w:sz w:val="22"/>
        </w:rPr>
        <w:t>na K</w:t>
      </w:r>
      <w:r w:rsidRPr="000D2D5C">
        <w:rPr>
          <w:rFonts w:ascii="Times New Roman" w:hAnsi="Times New Roman"/>
          <w:color w:val="000000"/>
          <w:sz w:val="22"/>
        </w:rPr>
        <w:t xml:space="preserve">onkurs stają się własnością </w:t>
      </w:r>
      <w:r w:rsidR="005B7B86">
        <w:rPr>
          <w:rFonts w:ascii="Times New Roman" w:hAnsi="Times New Roman"/>
          <w:color w:val="000000"/>
          <w:sz w:val="22"/>
        </w:rPr>
        <w:t>O</w:t>
      </w:r>
      <w:r w:rsidRPr="000D2D5C">
        <w:rPr>
          <w:rFonts w:ascii="Times New Roman" w:hAnsi="Times New Roman"/>
          <w:color w:val="000000"/>
          <w:sz w:val="22"/>
        </w:rPr>
        <w:t xml:space="preserve">rganizatora i nie będą odsyłane </w:t>
      </w:r>
      <w:r w:rsidR="005B7B86">
        <w:rPr>
          <w:rFonts w:ascii="Times New Roman" w:hAnsi="Times New Roman"/>
          <w:color w:val="000000"/>
          <w:sz w:val="22"/>
        </w:rPr>
        <w:t>U</w:t>
      </w:r>
      <w:r w:rsidRPr="000D2D5C">
        <w:rPr>
          <w:rFonts w:ascii="Times New Roman" w:hAnsi="Times New Roman"/>
          <w:color w:val="000000"/>
          <w:sz w:val="22"/>
        </w:rPr>
        <w:t>czestnikom</w:t>
      </w:r>
      <w:r w:rsidRPr="00AF76D7">
        <w:rPr>
          <w:rFonts w:ascii="Times New Roman" w:hAnsi="Times New Roman"/>
          <w:color w:val="000000"/>
        </w:rPr>
        <w:t>.</w:t>
      </w:r>
    </w:p>
    <w:p w:rsidR="00AF76D7" w:rsidRDefault="00AF76D7" w:rsidP="005158C0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4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AF76D7" w:rsidRPr="00AF76D7" w:rsidRDefault="00AF76D7" w:rsidP="00AF76D7">
      <w:pPr>
        <w:pStyle w:val="Akapitzlist"/>
        <w:spacing w:before="60" w:line="360" w:lineRule="auto"/>
        <w:ind w:left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</w:rPr>
        <w:t>Prawa autorskie</w:t>
      </w:r>
    </w:p>
    <w:p w:rsidR="00AF76D7" w:rsidRPr="000D2D5C" w:rsidRDefault="00AF76D7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1. Praca konkursowa nie może naruszać praw autorskich oraz naruszać prywatności osób trzecich.</w:t>
      </w:r>
    </w:p>
    <w:p w:rsidR="005158C0" w:rsidRPr="000D2D5C" w:rsidRDefault="00AF76D7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 xml:space="preserve">2. Prezentowane w </w:t>
      </w:r>
      <w:r w:rsidR="005158C0" w:rsidRPr="000D2D5C">
        <w:rPr>
          <w:rFonts w:ascii="Times New Roman" w:hAnsi="Times New Roman"/>
          <w:bCs/>
          <w:sz w:val="22"/>
        </w:rPr>
        <w:t>pracy konkursowej</w:t>
      </w:r>
      <w:r w:rsidRPr="000D2D5C">
        <w:rPr>
          <w:rFonts w:ascii="Times New Roman" w:hAnsi="Times New Roman"/>
          <w:bCs/>
          <w:sz w:val="22"/>
        </w:rPr>
        <w:t xml:space="preserve"> treści nie mogą przedstawiać zachowań zabronionych przez prawo, niecenzuralnych lub godzących w zasady dobrego wychowania i kultury </w:t>
      </w:r>
      <w:r w:rsidR="005158C0" w:rsidRPr="000D2D5C">
        <w:rPr>
          <w:rFonts w:ascii="Times New Roman" w:hAnsi="Times New Roman"/>
          <w:bCs/>
          <w:sz w:val="22"/>
        </w:rPr>
        <w:t>osobistej.</w:t>
      </w:r>
    </w:p>
    <w:p w:rsidR="005158C0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 xml:space="preserve">3. </w:t>
      </w:r>
      <w:r w:rsidR="00AF76D7" w:rsidRPr="000D2D5C">
        <w:rPr>
          <w:rFonts w:ascii="Times New Roman" w:hAnsi="Times New Roman"/>
          <w:bCs/>
          <w:sz w:val="22"/>
        </w:rPr>
        <w:t>Organizator zastrzega sobie prawo do odtwarzania i kop</w:t>
      </w:r>
      <w:r w:rsidRPr="000D2D5C">
        <w:rPr>
          <w:rFonts w:ascii="Times New Roman" w:hAnsi="Times New Roman"/>
          <w:bCs/>
          <w:sz w:val="22"/>
        </w:rPr>
        <w:t>iowania filmów i ich publicznej emisji.</w:t>
      </w:r>
    </w:p>
    <w:p w:rsidR="00AF76D7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 xml:space="preserve">4. </w:t>
      </w:r>
      <w:r w:rsidR="00AF76D7" w:rsidRPr="000D2D5C">
        <w:rPr>
          <w:rFonts w:ascii="Times New Roman" w:hAnsi="Times New Roman"/>
          <w:bCs/>
          <w:sz w:val="22"/>
        </w:rPr>
        <w:t>Uczestnik konkursu</w:t>
      </w:r>
      <w:r w:rsidRPr="000D2D5C">
        <w:rPr>
          <w:rFonts w:ascii="Times New Roman" w:hAnsi="Times New Roman"/>
          <w:bCs/>
          <w:sz w:val="22"/>
        </w:rPr>
        <w:t xml:space="preserve"> bądź jego prawny opiekun</w:t>
      </w:r>
      <w:r w:rsidR="00AF76D7" w:rsidRPr="000D2D5C">
        <w:rPr>
          <w:rFonts w:ascii="Times New Roman" w:hAnsi="Times New Roman"/>
          <w:bCs/>
          <w:sz w:val="22"/>
        </w:rPr>
        <w:t xml:space="preserve"> zrzeka się jakiegokolwiek wynagr</w:t>
      </w:r>
      <w:r w:rsidRPr="000D2D5C">
        <w:rPr>
          <w:rFonts w:ascii="Times New Roman" w:hAnsi="Times New Roman"/>
          <w:bCs/>
          <w:sz w:val="22"/>
        </w:rPr>
        <w:t xml:space="preserve">odzenia za korzystanie </w:t>
      </w:r>
      <w:r w:rsidR="00A71B51">
        <w:rPr>
          <w:rFonts w:ascii="Times New Roman" w:hAnsi="Times New Roman"/>
          <w:bCs/>
          <w:sz w:val="22"/>
        </w:rPr>
        <w:br/>
      </w:r>
      <w:r w:rsidRPr="000D2D5C">
        <w:rPr>
          <w:rFonts w:ascii="Times New Roman" w:hAnsi="Times New Roman"/>
          <w:bCs/>
          <w:sz w:val="22"/>
        </w:rPr>
        <w:t xml:space="preserve">z filmów </w:t>
      </w:r>
      <w:r w:rsidR="00AF76D7" w:rsidRPr="000D2D5C">
        <w:rPr>
          <w:rFonts w:ascii="Times New Roman" w:hAnsi="Times New Roman"/>
          <w:bCs/>
          <w:sz w:val="22"/>
        </w:rPr>
        <w:t>oraz zapewnia, że ewentualni współtwórcy i osoby uczestniczące w filmie, ró</w:t>
      </w:r>
      <w:r w:rsidRPr="000D2D5C">
        <w:rPr>
          <w:rFonts w:ascii="Times New Roman" w:hAnsi="Times New Roman"/>
          <w:bCs/>
          <w:sz w:val="22"/>
        </w:rPr>
        <w:t>wnież nie</w:t>
      </w:r>
      <w:r w:rsidR="00AF76D7" w:rsidRPr="000D2D5C">
        <w:rPr>
          <w:rFonts w:ascii="Times New Roman" w:hAnsi="Times New Roman"/>
          <w:bCs/>
          <w:sz w:val="22"/>
        </w:rPr>
        <w:t xml:space="preserve">będą </w:t>
      </w:r>
      <w:r w:rsidR="00AF76D7" w:rsidRPr="000D2D5C">
        <w:rPr>
          <w:rFonts w:ascii="Times New Roman" w:hAnsi="Times New Roman"/>
          <w:bCs/>
          <w:sz w:val="22"/>
        </w:rPr>
        <w:lastRenderedPageBreak/>
        <w:t xml:space="preserve">dochodzić </w:t>
      </w:r>
      <w:r w:rsidRPr="000D2D5C">
        <w:rPr>
          <w:rFonts w:ascii="Times New Roman" w:hAnsi="Times New Roman"/>
          <w:bCs/>
          <w:sz w:val="22"/>
        </w:rPr>
        <w:t xml:space="preserve">roszczeń z tytułu </w:t>
      </w:r>
      <w:r w:rsidR="00AF76D7" w:rsidRPr="000D2D5C">
        <w:rPr>
          <w:rFonts w:ascii="Times New Roman" w:hAnsi="Times New Roman"/>
          <w:bCs/>
          <w:sz w:val="22"/>
        </w:rPr>
        <w:t xml:space="preserve">wynagrodzenia za rozpowszechnianie </w:t>
      </w:r>
      <w:r w:rsidRPr="000D2D5C">
        <w:rPr>
          <w:rFonts w:ascii="Times New Roman" w:hAnsi="Times New Roman"/>
          <w:bCs/>
          <w:sz w:val="22"/>
        </w:rPr>
        <w:t>i publiczne udostępnianie filmu na wskazanych przez Organizatora polach eksp</w:t>
      </w:r>
      <w:r w:rsidR="00A71B51">
        <w:rPr>
          <w:rFonts w:ascii="Times New Roman" w:hAnsi="Times New Roman"/>
          <w:bCs/>
          <w:sz w:val="22"/>
        </w:rPr>
        <w:t>l</w:t>
      </w:r>
      <w:r w:rsidRPr="000D2D5C">
        <w:rPr>
          <w:rFonts w:ascii="Times New Roman" w:hAnsi="Times New Roman"/>
          <w:bCs/>
          <w:sz w:val="22"/>
        </w:rPr>
        <w:t xml:space="preserve">oatacji. </w:t>
      </w:r>
    </w:p>
    <w:p w:rsidR="00682C33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2"/>
        </w:rPr>
      </w:pPr>
      <w:r w:rsidRPr="000D2D5C">
        <w:rPr>
          <w:rFonts w:ascii="Times New Roman" w:hAnsi="Times New Roman"/>
          <w:bCs/>
          <w:sz w:val="22"/>
        </w:rPr>
        <w:t>5.</w:t>
      </w:r>
      <w:r w:rsidRPr="000D2D5C">
        <w:rPr>
          <w:rFonts w:ascii="Times New Roman" w:hAnsi="Times New Roman"/>
          <w:b/>
          <w:bCs/>
          <w:sz w:val="22"/>
        </w:rPr>
        <w:t xml:space="preserve"> </w:t>
      </w:r>
      <w:r w:rsidR="00682C33" w:rsidRPr="000D2D5C">
        <w:rPr>
          <w:rFonts w:ascii="Times New Roman" w:hAnsi="Times New Roman"/>
          <w:sz w:val="22"/>
        </w:rPr>
        <w:t>Uczestnik</w:t>
      </w:r>
      <w:r w:rsidRPr="000D2D5C">
        <w:rPr>
          <w:rFonts w:ascii="Times New Roman" w:hAnsi="Times New Roman"/>
          <w:sz w:val="22"/>
        </w:rPr>
        <w:t xml:space="preserve"> bądź jego prawny opiekun</w:t>
      </w:r>
      <w:r w:rsidR="00682C33" w:rsidRPr="000D2D5C">
        <w:rPr>
          <w:rFonts w:ascii="Times New Roman" w:hAnsi="Times New Roman"/>
          <w:sz w:val="22"/>
        </w:rPr>
        <w:t xml:space="preserve"> upoważnia nieodpłatnie organizatora do korzystania z nadesłanych filmów w sposób nieograniczony czasowo. </w:t>
      </w:r>
    </w:p>
    <w:p w:rsidR="00682C33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0D2D5C">
        <w:rPr>
          <w:rFonts w:ascii="Times New Roman" w:hAnsi="Times New Roman"/>
          <w:bCs/>
          <w:sz w:val="22"/>
        </w:rPr>
        <w:t>6</w:t>
      </w:r>
      <w:r w:rsidR="00682C33" w:rsidRPr="000D2D5C">
        <w:rPr>
          <w:rFonts w:ascii="Times New Roman" w:hAnsi="Times New Roman"/>
          <w:bCs/>
          <w:sz w:val="22"/>
        </w:rPr>
        <w:t>.</w:t>
      </w:r>
      <w:r w:rsidRPr="000D2D5C">
        <w:rPr>
          <w:rFonts w:ascii="Times New Roman" w:hAnsi="Times New Roman"/>
          <w:b/>
          <w:bCs/>
          <w:sz w:val="22"/>
        </w:rPr>
        <w:t xml:space="preserve"> </w:t>
      </w:r>
      <w:r w:rsidR="00682C33" w:rsidRPr="000D2D5C">
        <w:rPr>
          <w:rFonts w:ascii="Times New Roman" w:hAnsi="Times New Roman"/>
          <w:sz w:val="22"/>
        </w:rPr>
        <w:t xml:space="preserve">W </w:t>
      </w:r>
      <w:r w:rsidRPr="000D2D5C">
        <w:rPr>
          <w:rFonts w:ascii="Times New Roman" w:hAnsi="Times New Roman"/>
          <w:sz w:val="22"/>
        </w:rPr>
        <w:t>przypadku wystąpienia wobec O</w:t>
      </w:r>
      <w:r w:rsidR="00682C33" w:rsidRPr="000D2D5C">
        <w:rPr>
          <w:rFonts w:ascii="Times New Roman" w:hAnsi="Times New Roman"/>
          <w:sz w:val="22"/>
        </w:rPr>
        <w:t xml:space="preserve">rganizatora przez osoby trzecie </w:t>
      </w:r>
      <w:r w:rsidRPr="000D2D5C">
        <w:rPr>
          <w:rFonts w:ascii="Times New Roman" w:hAnsi="Times New Roman"/>
          <w:sz w:val="22"/>
        </w:rPr>
        <w:t>roszczeń</w:t>
      </w:r>
      <w:r w:rsidR="00682C33" w:rsidRPr="000D2D5C">
        <w:rPr>
          <w:rFonts w:ascii="Times New Roman" w:hAnsi="Times New Roman"/>
          <w:sz w:val="22"/>
        </w:rPr>
        <w:t xml:space="preserve"> z tytułu naruszenia praw autorskich lub dóbr osobistych osób trzecich związanych z korzystaniem z filmów, </w:t>
      </w:r>
      <w:r w:rsidRPr="000D2D5C">
        <w:rPr>
          <w:rFonts w:ascii="Times New Roman" w:hAnsi="Times New Roman"/>
          <w:sz w:val="22"/>
        </w:rPr>
        <w:t>U</w:t>
      </w:r>
      <w:r w:rsidR="00682C33" w:rsidRPr="000D2D5C">
        <w:rPr>
          <w:rFonts w:ascii="Times New Roman" w:hAnsi="Times New Roman"/>
          <w:sz w:val="22"/>
        </w:rPr>
        <w:t>czestnik pokryje koszty i zapłaci odszkodowani</w:t>
      </w:r>
      <w:r w:rsidRPr="000D2D5C">
        <w:rPr>
          <w:rFonts w:ascii="Times New Roman" w:hAnsi="Times New Roman"/>
          <w:sz w:val="22"/>
        </w:rPr>
        <w:t>e</w:t>
      </w:r>
      <w:r w:rsidR="00682C33" w:rsidRPr="000D2D5C">
        <w:rPr>
          <w:rFonts w:ascii="Times New Roman" w:hAnsi="Times New Roman"/>
          <w:sz w:val="22"/>
        </w:rPr>
        <w:t xml:space="preserve"> związane z roszczeniami takich osób. </w:t>
      </w:r>
    </w:p>
    <w:p w:rsidR="0063019E" w:rsidRPr="00195CB4" w:rsidRDefault="0063019E" w:rsidP="00682C33">
      <w:pPr>
        <w:pStyle w:val="Akapitzlist"/>
        <w:spacing w:before="60" w:line="36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</w:rPr>
      </w:pPr>
    </w:p>
    <w:p w:rsidR="005158C0" w:rsidRDefault="005158C0" w:rsidP="005158C0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4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158C0" w:rsidRPr="00AF76D7" w:rsidRDefault="005158C0" w:rsidP="005158C0">
      <w:pPr>
        <w:pStyle w:val="Akapitzlist"/>
        <w:spacing w:before="60" w:line="360" w:lineRule="auto"/>
        <w:ind w:left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</w:rPr>
        <w:t>Procedura oceny nadesłanych prac konkursowych</w:t>
      </w:r>
    </w:p>
    <w:p w:rsidR="005158C0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1. Oceny prac konkursowych dokonuje Komisja Konkursowa powołana przez Organizatora.</w:t>
      </w:r>
    </w:p>
    <w:p w:rsidR="005158C0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2. W skład Komisji Konkursowej wchodzą: Koordynator Centrum Mediacji przy Akademii Łomżyńskiej, Dziekan Wydziału Prawa i Administracji Akademii Łomżyńskiej (dalej: WPiA), Prodziekan WPiA, nauczyciel</w:t>
      </w:r>
      <w:r w:rsidR="005B7B86">
        <w:rPr>
          <w:rFonts w:ascii="Times New Roman" w:hAnsi="Times New Roman"/>
          <w:bCs/>
          <w:sz w:val="22"/>
        </w:rPr>
        <w:t xml:space="preserve">e akademiccy </w:t>
      </w:r>
      <w:r w:rsidRPr="000D2D5C">
        <w:rPr>
          <w:rFonts w:ascii="Times New Roman" w:hAnsi="Times New Roman"/>
          <w:bCs/>
          <w:sz w:val="22"/>
        </w:rPr>
        <w:t>wskaz</w:t>
      </w:r>
      <w:r w:rsidR="00C4183B">
        <w:rPr>
          <w:rFonts w:ascii="Times New Roman" w:hAnsi="Times New Roman"/>
          <w:bCs/>
          <w:sz w:val="22"/>
        </w:rPr>
        <w:t>a</w:t>
      </w:r>
      <w:r w:rsidRPr="000D2D5C">
        <w:rPr>
          <w:rFonts w:ascii="Times New Roman" w:hAnsi="Times New Roman"/>
          <w:bCs/>
          <w:sz w:val="22"/>
        </w:rPr>
        <w:t>n</w:t>
      </w:r>
      <w:r w:rsidR="005B7B86">
        <w:rPr>
          <w:rFonts w:ascii="Times New Roman" w:hAnsi="Times New Roman"/>
          <w:bCs/>
          <w:sz w:val="22"/>
        </w:rPr>
        <w:t>i</w:t>
      </w:r>
      <w:r w:rsidRPr="000D2D5C">
        <w:rPr>
          <w:rFonts w:ascii="Times New Roman" w:hAnsi="Times New Roman"/>
          <w:bCs/>
          <w:sz w:val="22"/>
        </w:rPr>
        <w:t xml:space="preserve"> przez Dziekana WPiA, </w:t>
      </w:r>
      <w:r w:rsidR="00C4183B">
        <w:rPr>
          <w:rFonts w:ascii="Times New Roman" w:hAnsi="Times New Roman"/>
          <w:bCs/>
          <w:sz w:val="22"/>
        </w:rPr>
        <w:t>przedstawiciel Sądu Okręgowego w Łomży</w:t>
      </w:r>
      <w:r w:rsidR="005D2FD5">
        <w:rPr>
          <w:rFonts w:ascii="Times New Roman" w:hAnsi="Times New Roman"/>
          <w:bCs/>
          <w:sz w:val="22"/>
        </w:rPr>
        <w:t>.</w:t>
      </w:r>
    </w:p>
    <w:p w:rsidR="005158C0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3. Prace ocenione zostaną pod względem:</w:t>
      </w:r>
    </w:p>
    <w:p w:rsidR="005158C0" w:rsidRPr="000D2D5C" w:rsidRDefault="005158C0" w:rsidP="005158C0">
      <w:pPr>
        <w:pStyle w:val="Akapitzlist"/>
        <w:spacing w:line="276" w:lineRule="auto"/>
        <w:ind w:left="567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1) zgodności z procedurą mediacji rówieśniczej,</w:t>
      </w:r>
    </w:p>
    <w:p w:rsidR="005158C0" w:rsidRPr="000D2D5C" w:rsidRDefault="005158C0" w:rsidP="005158C0">
      <w:pPr>
        <w:pStyle w:val="Akapitzlist"/>
        <w:spacing w:line="276" w:lineRule="auto"/>
        <w:ind w:left="567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2) adekwatności do tematyki konkursowej,</w:t>
      </w:r>
    </w:p>
    <w:p w:rsidR="005158C0" w:rsidRPr="000D2D5C" w:rsidRDefault="005158C0" w:rsidP="005158C0">
      <w:pPr>
        <w:pStyle w:val="Akapitzlist"/>
        <w:spacing w:line="276" w:lineRule="auto"/>
        <w:ind w:left="567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3) pomysłowości i kreatywności.</w:t>
      </w:r>
    </w:p>
    <w:p w:rsidR="005158C0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4.  Organizator może ustalić dodatkowe kryteria oceny.</w:t>
      </w:r>
    </w:p>
    <w:p w:rsidR="00981C81" w:rsidRPr="000D2D5C" w:rsidRDefault="005158C0" w:rsidP="005158C0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5. Ocena komisji jest ostateczna.</w:t>
      </w:r>
    </w:p>
    <w:p w:rsidR="00981C81" w:rsidRPr="000D2D5C" w:rsidRDefault="005158C0" w:rsidP="000D2D5C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 xml:space="preserve">6. Rozstrzygnięcie Konkursu nastąpi do dnia </w:t>
      </w:r>
      <w:r w:rsidR="00A71B51">
        <w:rPr>
          <w:rFonts w:ascii="Times New Roman" w:hAnsi="Times New Roman"/>
          <w:bCs/>
          <w:sz w:val="22"/>
        </w:rPr>
        <w:t>28 lutego</w:t>
      </w:r>
      <w:r w:rsidR="00754517">
        <w:rPr>
          <w:rFonts w:ascii="Times New Roman" w:hAnsi="Times New Roman"/>
          <w:bCs/>
          <w:sz w:val="22"/>
        </w:rPr>
        <w:t xml:space="preserve"> 202</w:t>
      </w:r>
      <w:r w:rsidR="00A71B51">
        <w:rPr>
          <w:rFonts w:ascii="Times New Roman" w:hAnsi="Times New Roman"/>
          <w:bCs/>
          <w:sz w:val="22"/>
        </w:rPr>
        <w:t>4</w:t>
      </w:r>
      <w:r w:rsidR="00754517">
        <w:rPr>
          <w:rFonts w:ascii="Times New Roman" w:hAnsi="Times New Roman"/>
          <w:bCs/>
          <w:sz w:val="22"/>
        </w:rPr>
        <w:t xml:space="preserve"> r.</w:t>
      </w:r>
      <w:r w:rsidRPr="000D2D5C">
        <w:rPr>
          <w:rFonts w:ascii="Times New Roman" w:hAnsi="Times New Roman"/>
          <w:bCs/>
          <w:sz w:val="22"/>
        </w:rPr>
        <w:t xml:space="preserve"> O wynikach </w:t>
      </w:r>
      <w:r w:rsidR="005B7B86">
        <w:rPr>
          <w:rFonts w:ascii="Times New Roman" w:hAnsi="Times New Roman"/>
          <w:bCs/>
          <w:sz w:val="22"/>
        </w:rPr>
        <w:t>Konkursu drużyny zostaną poi</w:t>
      </w:r>
      <w:r w:rsidR="005D2CA2" w:rsidRPr="000D2D5C">
        <w:rPr>
          <w:rFonts w:ascii="Times New Roman" w:hAnsi="Times New Roman"/>
          <w:bCs/>
          <w:sz w:val="22"/>
        </w:rPr>
        <w:t>n</w:t>
      </w:r>
      <w:r w:rsidR="005B7B86">
        <w:rPr>
          <w:rFonts w:ascii="Times New Roman" w:hAnsi="Times New Roman"/>
          <w:bCs/>
          <w:sz w:val="22"/>
        </w:rPr>
        <w:t>f</w:t>
      </w:r>
      <w:r w:rsidR="005D2CA2" w:rsidRPr="000D2D5C">
        <w:rPr>
          <w:rFonts w:ascii="Times New Roman" w:hAnsi="Times New Roman"/>
          <w:bCs/>
          <w:sz w:val="22"/>
        </w:rPr>
        <w:t xml:space="preserve">ormowane drogą e-mailową na adres z którego przesłano zgłoszenie. </w:t>
      </w:r>
    </w:p>
    <w:p w:rsidR="005D2CA2" w:rsidRDefault="005D2CA2" w:rsidP="005D2CA2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24EA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5D2CA2" w:rsidRPr="00AF76D7" w:rsidRDefault="005D2CA2" w:rsidP="005D2CA2">
      <w:pPr>
        <w:pStyle w:val="Akapitzlist"/>
        <w:spacing w:before="60" w:line="360" w:lineRule="auto"/>
        <w:ind w:left="0"/>
        <w:contextualSpacing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000000"/>
        </w:rPr>
        <w:t>Wręczenie nagród</w:t>
      </w:r>
    </w:p>
    <w:p w:rsidR="005D2CA2" w:rsidRPr="000D2D5C" w:rsidRDefault="005D2CA2" w:rsidP="005D2CA2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1. Za najlepsze prace konkursowe ocenione przez Komisję Konkursową przewidziano nagrody rzeczowe.</w:t>
      </w:r>
    </w:p>
    <w:p w:rsidR="005D2CA2" w:rsidRPr="000D2D5C" w:rsidRDefault="005D2CA2" w:rsidP="005D2CA2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  <w:sz w:val="22"/>
        </w:rPr>
      </w:pPr>
      <w:r w:rsidRPr="000D2D5C">
        <w:rPr>
          <w:rFonts w:ascii="Times New Roman" w:hAnsi="Times New Roman"/>
          <w:bCs/>
          <w:sz w:val="22"/>
        </w:rPr>
        <w:t>2. Nagrody dla Uczestników wręczone zostaną podczas Symulacji Mediacji mającej mieć miejsce podczas obchodów związanych z 20 – leciem istnienia Akademii Łomżyńskiej, w terminie wskaznym przez Organizatora.</w:t>
      </w:r>
    </w:p>
    <w:p w:rsidR="005D2CA2" w:rsidRPr="000D2D5C" w:rsidRDefault="005D2CA2" w:rsidP="000D2D5C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0D2D5C">
        <w:rPr>
          <w:rFonts w:ascii="Times New Roman" w:hAnsi="Times New Roman"/>
          <w:bCs/>
          <w:sz w:val="22"/>
        </w:rPr>
        <w:t>3. O terminie wręczenia nagród Organizator poinformuje Uczestników</w:t>
      </w:r>
      <w:r>
        <w:rPr>
          <w:rFonts w:ascii="Times New Roman" w:hAnsi="Times New Roman"/>
          <w:bCs/>
        </w:rPr>
        <w:t>.</w:t>
      </w:r>
    </w:p>
    <w:p w:rsidR="005D2CA2" w:rsidRPr="005D2CA2" w:rsidRDefault="005D2CA2" w:rsidP="005D2CA2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CA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5D2CA2" w:rsidRPr="005D2CA2" w:rsidRDefault="005D2CA2" w:rsidP="005D2CA2">
      <w:pPr>
        <w:shd w:val="clear" w:color="auto" w:fill="FFFFFF"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Klazula informacyjna</w:t>
      </w:r>
    </w:p>
    <w:p w:rsidR="000D2D5C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1. Administratorem danych osobowych Uczestników w rozumieniu rozporządzenia Parlamentu Europejskiego i Rady (UE) 2016/679, pozyskanych i wykorzystywanych w związku z organizacją Konkursu, jest Akademia Łomżyńska z siedzibą ul.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 </w:t>
      </w:r>
      <w:r w:rsidRPr="000D2D5C">
        <w:rPr>
          <w:rFonts w:ascii="Times New Roman" w:hAnsi="Times New Roman"/>
          <w:color w:val="000000"/>
          <w:szCs w:val="24"/>
        </w:rPr>
        <w:t xml:space="preserve">Akademicka 14, 18-400 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Łomża. Administrator wyznaczył </w:t>
      </w:r>
      <w:r w:rsidRPr="000D2D5C">
        <w:rPr>
          <w:rFonts w:ascii="Times New Roman" w:hAnsi="Times New Roman"/>
          <w:color w:val="000000"/>
          <w:szCs w:val="24"/>
        </w:rPr>
        <w:t>inspektora ochrony danych, z którym jest moż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liwy kontakt pod adresem poczty </w:t>
      </w:r>
      <w:r w:rsidRPr="000D2D5C">
        <w:rPr>
          <w:rFonts w:ascii="Times New Roman" w:hAnsi="Times New Roman"/>
          <w:color w:val="000000"/>
          <w:szCs w:val="24"/>
        </w:rPr>
        <w:t xml:space="preserve">elektronicznej: </w:t>
      </w:r>
      <w:r w:rsidR="000D2D5C" w:rsidRPr="000D2D5C">
        <w:rPr>
          <w:rFonts w:ascii="Times New Roman" w:hAnsi="Times New Roman"/>
          <w:color w:val="000000"/>
          <w:szCs w:val="24"/>
        </w:rPr>
        <w:t>iodo@al.edu.pl.</w:t>
      </w:r>
    </w:p>
    <w:p w:rsidR="000D2D5C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2. Podanie danych osobowych przez U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czestnika i złożenie zgłoszenia </w:t>
      </w:r>
      <w:r w:rsidRPr="000D2D5C">
        <w:rPr>
          <w:rFonts w:ascii="Times New Roman" w:hAnsi="Times New Roman"/>
          <w:color w:val="000000"/>
          <w:szCs w:val="24"/>
        </w:rPr>
        <w:t>konkursowego oraz wyrażenie zgody na prze</w:t>
      </w:r>
      <w:r w:rsidR="000D2D5C" w:rsidRPr="000D2D5C">
        <w:rPr>
          <w:rFonts w:ascii="Times New Roman" w:hAnsi="Times New Roman"/>
          <w:color w:val="000000"/>
          <w:szCs w:val="24"/>
        </w:rPr>
        <w:t>twarzanie danych osobowych jest dobro</w:t>
      </w:r>
      <w:r w:rsidRPr="000D2D5C">
        <w:rPr>
          <w:rFonts w:ascii="Times New Roman" w:hAnsi="Times New Roman"/>
          <w:color w:val="000000"/>
          <w:szCs w:val="24"/>
        </w:rPr>
        <w:t>wolne, jednak konieczne do wzięcia ud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ziału w Konkursie. Brak podania </w:t>
      </w:r>
      <w:r w:rsidRPr="000D2D5C">
        <w:rPr>
          <w:rFonts w:ascii="Times New Roman" w:hAnsi="Times New Roman"/>
          <w:color w:val="000000"/>
          <w:szCs w:val="24"/>
        </w:rPr>
        <w:t>danych uniemożliwia uczestnictwo w K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onkursie. Zakres przetwarzanych </w:t>
      </w:r>
      <w:r w:rsidRPr="000D2D5C">
        <w:rPr>
          <w:rFonts w:ascii="Times New Roman" w:hAnsi="Times New Roman"/>
          <w:color w:val="000000"/>
          <w:szCs w:val="24"/>
        </w:rPr>
        <w:t>danych określa zgłoszenie konkursowe, stan</w:t>
      </w:r>
      <w:r w:rsidR="000D2D5C" w:rsidRPr="000D2D5C">
        <w:rPr>
          <w:rFonts w:ascii="Times New Roman" w:hAnsi="Times New Roman"/>
          <w:color w:val="000000"/>
          <w:szCs w:val="24"/>
        </w:rPr>
        <w:t>owiące załącznik do Regulaminu.</w:t>
      </w:r>
    </w:p>
    <w:p w:rsidR="000D2D5C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3. Dane osobowe Uczestników będą wykorzy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stywane w celu zakwalifikowania </w:t>
      </w:r>
      <w:r w:rsidRPr="000D2D5C">
        <w:rPr>
          <w:rFonts w:ascii="Times New Roman" w:hAnsi="Times New Roman"/>
          <w:color w:val="000000"/>
          <w:szCs w:val="24"/>
        </w:rPr>
        <w:t>Uczestnika, przeprowadzenia Konkursu, wyłon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ienia zwycięzców oraz wręczenia </w:t>
      </w:r>
      <w:r w:rsidRPr="000D2D5C">
        <w:rPr>
          <w:rFonts w:ascii="Times New Roman" w:hAnsi="Times New Roman"/>
          <w:color w:val="000000"/>
          <w:szCs w:val="24"/>
        </w:rPr>
        <w:t>nagród. Podstawą prawną przetwarzania danych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 osobowych Uczestnika jest jego </w:t>
      </w:r>
      <w:r w:rsidRPr="000D2D5C">
        <w:rPr>
          <w:rFonts w:ascii="Times New Roman" w:hAnsi="Times New Roman"/>
          <w:color w:val="000000"/>
          <w:szCs w:val="24"/>
        </w:rPr>
        <w:t>zgoda (art. 6 ust. 1 li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t. a) rozporządzenia 2016/679). </w:t>
      </w:r>
    </w:p>
    <w:p w:rsidR="000D2D5C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lastRenderedPageBreak/>
        <w:t>4. Dane osobowe Uczestników będą wykorzysty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wane przez administratora przez </w:t>
      </w:r>
      <w:r w:rsidRPr="000D2D5C">
        <w:rPr>
          <w:rFonts w:ascii="Times New Roman" w:hAnsi="Times New Roman"/>
          <w:color w:val="000000"/>
          <w:szCs w:val="24"/>
        </w:rPr>
        <w:t>cały czas trwania Konkursu do czasu wyłonieni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a zwycięzców i wręczenia nagród </w:t>
      </w:r>
      <w:r w:rsidRPr="000D2D5C">
        <w:rPr>
          <w:rFonts w:ascii="Times New Roman" w:hAnsi="Times New Roman"/>
          <w:color w:val="000000"/>
          <w:szCs w:val="24"/>
        </w:rPr>
        <w:t>w Konkursie, lub do czasu wycofania zgody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 na ich przetwarzanie, a po tym </w:t>
      </w:r>
      <w:r w:rsidRPr="000D2D5C">
        <w:rPr>
          <w:rFonts w:ascii="Times New Roman" w:hAnsi="Times New Roman"/>
          <w:color w:val="000000"/>
          <w:szCs w:val="24"/>
        </w:rPr>
        <w:t>okresie przez czas i w zakresie przewidziany prz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episami prawa w celu ustalenia, </w:t>
      </w:r>
      <w:r w:rsidRPr="000D2D5C">
        <w:rPr>
          <w:rFonts w:ascii="Times New Roman" w:hAnsi="Times New Roman"/>
          <w:color w:val="000000"/>
          <w:szCs w:val="24"/>
        </w:rPr>
        <w:t>dochodzenia i obrony p</w:t>
      </w:r>
      <w:r w:rsidR="000D2D5C" w:rsidRPr="000D2D5C">
        <w:rPr>
          <w:rFonts w:ascii="Times New Roman" w:hAnsi="Times New Roman"/>
          <w:color w:val="000000"/>
          <w:szCs w:val="24"/>
        </w:rPr>
        <w:t>rzed ewentualnymi roszczeniami.</w:t>
      </w:r>
    </w:p>
    <w:p w:rsidR="000D2D5C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5. Dane osobowe Uczestników nie będą udostępniane innym p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odmiotom, w tym </w:t>
      </w:r>
      <w:r w:rsidRPr="000D2D5C">
        <w:rPr>
          <w:rFonts w:ascii="Times New Roman" w:hAnsi="Times New Roman"/>
          <w:color w:val="000000"/>
          <w:szCs w:val="24"/>
        </w:rPr>
        <w:t xml:space="preserve">innym jednostkom organizacyjnym </w:t>
      </w:r>
      <w:r w:rsidR="000D2D5C" w:rsidRPr="000D2D5C">
        <w:rPr>
          <w:rFonts w:ascii="Times New Roman" w:hAnsi="Times New Roman"/>
          <w:color w:val="000000"/>
          <w:szCs w:val="24"/>
        </w:rPr>
        <w:t>Akademii Łomżyńskiej</w:t>
      </w:r>
      <w:r w:rsidRPr="000D2D5C">
        <w:rPr>
          <w:rFonts w:ascii="Times New Roman" w:hAnsi="Times New Roman"/>
          <w:color w:val="000000"/>
          <w:szCs w:val="24"/>
        </w:rPr>
        <w:t>; mogą być jednak przekazywane uprawnionym instytucjom na mocy odpowiednich przepisów prawa.</w:t>
      </w:r>
    </w:p>
    <w:p w:rsidR="005D2CA2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6. Uczestnik ma prawo do dostępu do dotyczących go danych, ich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 sprostowania, </w:t>
      </w:r>
      <w:r w:rsidRPr="000D2D5C">
        <w:rPr>
          <w:rFonts w:ascii="Times New Roman" w:hAnsi="Times New Roman"/>
          <w:color w:val="000000"/>
          <w:szCs w:val="24"/>
        </w:rPr>
        <w:t>żądania ich usunięcia, ograniczenia ich wykorzyst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ania oraz ich przeniesienia. Ma </w:t>
      </w:r>
      <w:r w:rsidRPr="000D2D5C">
        <w:rPr>
          <w:rFonts w:ascii="Times New Roman" w:hAnsi="Times New Roman"/>
          <w:color w:val="000000"/>
          <w:szCs w:val="24"/>
        </w:rPr>
        <w:t xml:space="preserve">również prawo do wniesienia skargi do organu 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nadzorczego, którym jest Prezes </w:t>
      </w:r>
      <w:r w:rsidRPr="000D2D5C">
        <w:rPr>
          <w:rFonts w:ascii="Times New Roman" w:hAnsi="Times New Roman"/>
          <w:color w:val="000000"/>
          <w:szCs w:val="24"/>
        </w:rPr>
        <w:t>Urzędu Ochrony Danych Osobowych, jeżeli uzn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a, że przetwarzanie jego danych </w:t>
      </w:r>
      <w:r w:rsidRPr="000D2D5C">
        <w:rPr>
          <w:rFonts w:ascii="Times New Roman" w:hAnsi="Times New Roman"/>
          <w:color w:val="000000"/>
          <w:szCs w:val="24"/>
        </w:rPr>
        <w:t>narusza przepisy prawa. Uczestnik ma równ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ież prawo do wycofania zgody na </w:t>
      </w:r>
      <w:r w:rsidRPr="000D2D5C">
        <w:rPr>
          <w:rFonts w:ascii="Times New Roman" w:hAnsi="Times New Roman"/>
          <w:color w:val="000000"/>
          <w:szCs w:val="24"/>
        </w:rPr>
        <w:t xml:space="preserve">przetwarzanie jego danych osobowych 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przez administratora w dowolnym </w:t>
      </w:r>
      <w:r w:rsidRPr="000D2D5C">
        <w:rPr>
          <w:rFonts w:ascii="Times New Roman" w:hAnsi="Times New Roman"/>
          <w:color w:val="000000"/>
          <w:szCs w:val="24"/>
        </w:rPr>
        <w:t>momencie, przy czym wycofanie zgody nie ma</w:t>
      </w:r>
      <w:r w:rsidR="000D2D5C" w:rsidRPr="000D2D5C">
        <w:rPr>
          <w:rFonts w:ascii="Times New Roman" w:hAnsi="Times New Roman"/>
          <w:color w:val="000000"/>
          <w:szCs w:val="24"/>
        </w:rPr>
        <w:t xml:space="preserve"> wpływu na przetwarzanie, które </w:t>
      </w:r>
      <w:r w:rsidRPr="000D2D5C">
        <w:rPr>
          <w:rFonts w:ascii="Times New Roman" w:hAnsi="Times New Roman"/>
          <w:color w:val="000000"/>
          <w:szCs w:val="24"/>
        </w:rPr>
        <w:t>miało miejsce przed jej wycofaniem.</w:t>
      </w:r>
    </w:p>
    <w:p w:rsidR="005D2CA2" w:rsidRPr="005D2CA2" w:rsidRDefault="005D2CA2" w:rsidP="000D2D5C">
      <w:pPr>
        <w:shd w:val="clear" w:color="auto" w:fill="FFFFFF"/>
        <w:spacing w:before="12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CA2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5D2CA2" w:rsidRPr="005D2CA2" w:rsidRDefault="005D2CA2" w:rsidP="005D2CA2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2CA2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5D2CA2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1. Organizator zastrzega sobie możliwość zmiany postanowień Regulaminu.</w:t>
      </w:r>
    </w:p>
    <w:p w:rsidR="005D2CA2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2. Organizator zastrzega sobie prawo do odwołania Konkursu w przypadku zaistnienia okoliczności uniemożliwiających jego przeprowadzenie, w szczególności w przypadku zgłoszenia niewystarczającej liczby drużyn.</w:t>
      </w:r>
    </w:p>
    <w:p w:rsidR="005D2CA2" w:rsidRPr="000D2D5C" w:rsidRDefault="005D2CA2" w:rsidP="005D2CA2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4"/>
        </w:rPr>
      </w:pPr>
      <w:r w:rsidRPr="000D2D5C">
        <w:rPr>
          <w:rFonts w:ascii="Times New Roman" w:hAnsi="Times New Roman"/>
          <w:color w:val="000000"/>
          <w:szCs w:val="24"/>
        </w:rPr>
        <w:t>3. W sprawach nieprzewidzianych w Regulaminie decyzja należy do Organizatora.</w:t>
      </w:r>
    </w:p>
    <w:p w:rsidR="005D2CA2" w:rsidRDefault="005D2CA2" w:rsidP="00195CB4">
      <w:pPr>
        <w:shd w:val="clear" w:color="auto" w:fill="FFFFFF"/>
        <w:spacing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981C81" w:rsidRDefault="00981C81" w:rsidP="00195CB4">
      <w:pPr>
        <w:tabs>
          <w:tab w:val="left" w:pos="360"/>
        </w:tabs>
        <w:spacing w:after="120"/>
        <w:ind w:left="360"/>
        <w:rPr>
          <w:rFonts w:ascii="Times New Roman" w:hAnsi="Times New Roman"/>
          <w:sz w:val="24"/>
          <w:szCs w:val="24"/>
        </w:rPr>
      </w:pPr>
    </w:p>
    <w:p w:rsidR="00981C81" w:rsidRPr="00195CB4" w:rsidRDefault="00981C81" w:rsidP="00195CB4">
      <w:pPr>
        <w:tabs>
          <w:tab w:val="left" w:pos="360"/>
        </w:tabs>
        <w:spacing w:after="120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67FA" w:rsidRPr="00195CB4" w:rsidRDefault="003267FA" w:rsidP="00195CB4">
      <w:pPr>
        <w:rPr>
          <w:rFonts w:ascii="Times New Roman" w:hAnsi="Times New Roman"/>
          <w:sz w:val="24"/>
          <w:szCs w:val="24"/>
        </w:rPr>
      </w:pPr>
    </w:p>
    <w:sectPr w:rsidR="003267FA" w:rsidRPr="00195CB4" w:rsidSect="002D42D9">
      <w:headerReference w:type="default" r:id="rId7"/>
      <w:footerReference w:type="default" r:id="rId8"/>
      <w:pgSz w:w="11906" w:h="16838"/>
      <w:pgMar w:top="2472" w:right="1134" w:bottom="702" w:left="1134" w:header="709" w:footer="64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472" w:rsidRDefault="006B0472">
      <w:pPr>
        <w:spacing w:line="240" w:lineRule="auto"/>
      </w:pPr>
      <w:r>
        <w:separator/>
      </w:r>
    </w:p>
  </w:endnote>
  <w:endnote w:type="continuationSeparator" w:id="0">
    <w:p w:rsidR="006B0472" w:rsidRDefault="006B0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42D9" w:rsidRDefault="002D42D9">
    <w:pPr>
      <w:pStyle w:val="Stopka"/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472" w:rsidRDefault="006B0472">
      <w:pPr>
        <w:spacing w:line="240" w:lineRule="auto"/>
      </w:pPr>
      <w:r>
        <w:separator/>
      </w:r>
    </w:p>
  </w:footnote>
  <w:footnote w:type="continuationSeparator" w:id="0">
    <w:p w:rsidR="006B0472" w:rsidRDefault="006B0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0"/>
    </w:tblGrid>
    <w:tr w:rsidR="002D42D9" w:rsidTr="00AA471D">
      <w:trPr>
        <w:trHeight w:val="1434"/>
      </w:trPr>
      <w:tc>
        <w:tcPr>
          <w:tcW w:w="9180" w:type="dxa"/>
          <w:shd w:val="clear" w:color="auto" w:fill="auto"/>
        </w:tcPr>
        <w:p w:rsidR="002D42D9" w:rsidRDefault="006B0D79">
          <w:pPr>
            <w:pStyle w:val="Nagwek"/>
          </w:pPr>
          <w:bookmarkStart w:id="0" w:name="_Hlk136432136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205740</wp:posOffset>
                </wp:positionV>
                <wp:extent cx="1715770" cy="374650"/>
                <wp:effectExtent l="0" t="0" r="0" b="0"/>
                <wp:wrapTight wrapText="bothSides">
                  <wp:wrapPolygon edited="0">
                    <wp:start x="2158" y="0"/>
                    <wp:lineTo x="0" y="3295"/>
                    <wp:lineTo x="0" y="19769"/>
                    <wp:lineTo x="719" y="20868"/>
                    <wp:lineTo x="1679" y="20868"/>
                    <wp:lineTo x="21344" y="20868"/>
                    <wp:lineTo x="21344" y="0"/>
                    <wp:lineTo x="8154" y="0"/>
                    <wp:lineTo x="2158" y="0"/>
                  </wp:wrapPolygon>
                </wp:wrapTight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77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116840</wp:posOffset>
                </wp:positionV>
                <wp:extent cx="1106805" cy="483235"/>
                <wp:effectExtent l="0" t="0" r="0" b="0"/>
                <wp:wrapSquare wrapText="bothSides"/>
                <wp:docPr id="3" name="Obraz 3" descr="C:\Users\Paweł Zając\Pictures\Saved Pictures\Bez tytuł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weł Zając\Pictures\Saved Pictures\Bez tytuł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80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1555750" cy="655320"/>
                <wp:effectExtent l="0" t="0" r="0" b="0"/>
                <wp:wrapSquare wrapText="bothSides"/>
                <wp:docPr id="2" name="Obraz 1" descr="Akademia łomżyńska logo 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Akademia łomżyńska logo 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2D42D9" w:rsidRDefault="002D42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51E652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000000"/>
      </w:rPr>
    </w:lvl>
  </w:abstractNum>
  <w:abstractNum w:abstractNumId="2" w15:restartNumberingAfterBreak="0">
    <w:nsid w:val="00000005"/>
    <w:multiLevelType w:val="multilevel"/>
    <w:tmpl w:val="3C0C08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</w:rPr>
    </w:lvl>
  </w:abstractNum>
  <w:abstractNum w:abstractNumId="4" w15:restartNumberingAfterBreak="0">
    <w:nsid w:val="00000008"/>
    <w:multiLevelType w:val="singleLevel"/>
    <w:tmpl w:val="15FE1E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088E585B"/>
    <w:multiLevelType w:val="hybridMultilevel"/>
    <w:tmpl w:val="85D499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2856"/>
    <w:multiLevelType w:val="multilevel"/>
    <w:tmpl w:val="3C0C08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b w:val="0"/>
        <w:bCs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54C2"/>
    <w:multiLevelType w:val="hybridMultilevel"/>
    <w:tmpl w:val="0DD6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206"/>
    <w:multiLevelType w:val="hybridMultilevel"/>
    <w:tmpl w:val="54D0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4D65"/>
    <w:multiLevelType w:val="hybridMultilevel"/>
    <w:tmpl w:val="ADD8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1F31"/>
    <w:multiLevelType w:val="hybridMultilevel"/>
    <w:tmpl w:val="B8449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1916"/>
    <w:multiLevelType w:val="hybridMultilevel"/>
    <w:tmpl w:val="4BA442CC"/>
    <w:lvl w:ilvl="0" w:tplc="FEC0D8D6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2E2571B"/>
    <w:multiLevelType w:val="hybridMultilevel"/>
    <w:tmpl w:val="ECE0EDB0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AED4BE5"/>
    <w:multiLevelType w:val="hybridMultilevel"/>
    <w:tmpl w:val="6E4CD4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745E3"/>
    <w:multiLevelType w:val="hybridMultilevel"/>
    <w:tmpl w:val="AB903926"/>
    <w:lvl w:ilvl="0" w:tplc="3DAA1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179F3"/>
    <w:multiLevelType w:val="hybridMultilevel"/>
    <w:tmpl w:val="8026D0B6"/>
    <w:lvl w:ilvl="0" w:tplc="77766B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C9F2E91"/>
    <w:multiLevelType w:val="hybridMultilevel"/>
    <w:tmpl w:val="65527042"/>
    <w:lvl w:ilvl="0" w:tplc="04150011">
      <w:start w:val="1"/>
      <w:numFmt w:val="decimal"/>
      <w:lvlText w:val="%1)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50E706BF"/>
    <w:multiLevelType w:val="hybridMultilevel"/>
    <w:tmpl w:val="06147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B80"/>
    <w:multiLevelType w:val="hybridMultilevel"/>
    <w:tmpl w:val="4EC4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35DD4"/>
    <w:multiLevelType w:val="hybridMultilevel"/>
    <w:tmpl w:val="8FC895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47D4F3E"/>
    <w:multiLevelType w:val="hybridMultilevel"/>
    <w:tmpl w:val="954CE9F8"/>
    <w:lvl w:ilvl="0" w:tplc="7DCEA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289C"/>
    <w:multiLevelType w:val="hybridMultilevel"/>
    <w:tmpl w:val="174AE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9339D"/>
    <w:multiLevelType w:val="hybridMultilevel"/>
    <w:tmpl w:val="5396F45A"/>
    <w:lvl w:ilvl="0" w:tplc="6C1E3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166153">
    <w:abstractNumId w:val="8"/>
  </w:num>
  <w:num w:numId="2" w16cid:durableId="564608192">
    <w:abstractNumId w:val="20"/>
  </w:num>
  <w:num w:numId="3" w16cid:durableId="1110977467">
    <w:abstractNumId w:val="11"/>
  </w:num>
  <w:num w:numId="4" w16cid:durableId="1489442186">
    <w:abstractNumId w:val="0"/>
  </w:num>
  <w:num w:numId="5" w16cid:durableId="1202399466">
    <w:abstractNumId w:val="1"/>
  </w:num>
  <w:num w:numId="6" w16cid:durableId="1430999940">
    <w:abstractNumId w:val="2"/>
  </w:num>
  <w:num w:numId="7" w16cid:durableId="1257590980">
    <w:abstractNumId w:val="3"/>
  </w:num>
  <w:num w:numId="8" w16cid:durableId="973634452">
    <w:abstractNumId w:val="4"/>
  </w:num>
  <w:num w:numId="9" w16cid:durableId="2902478">
    <w:abstractNumId w:val="14"/>
  </w:num>
  <w:num w:numId="10" w16cid:durableId="1927883123">
    <w:abstractNumId w:val="21"/>
  </w:num>
  <w:num w:numId="11" w16cid:durableId="762917194">
    <w:abstractNumId w:val="22"/>
  </w:num>
  <w:num w:numId="12" w16cid:durableId="1665669262">
    <w:abstractNumId w:val="18"/>
  </w:num>
  <w:num w:numId="13" w16cid:durableId="1948728764">
    <w:abstractNumId w:val="19"/>
  </w:num>
  <w:num w:numId="14" w16cid:durableId="1797600851">
    <w:abstractNumId w:val="15"/>
  </w:num>
  <w:num w:numId="15" w16cid:durableId="1382554024">
    <w:abstractNumId w:val="6"/>
  </w:num>
  <w:num w:numId="16" w16cid:durableId="10795245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390130">
    <w:abstractNumId w:val="12"/>
  </w:num>
  <w:num w:numId="18" w16cid:durableId="1968393774">
    <w:abstractNumId w:val="5"/>
  </w:num>
  <w:num w:numId="19" w16cid:durableId="1389719905">
    <w:abstractNumId w:val="9"/>
  </w:num>
  <w:num w:numId="20" w16cid:durableId="878274723">
    <w:abstractNumId w:val="12"/>
  </w:num>
  <w:num w:numId="21" w16cid:durableId="2121099871">
    <w:abstractNumId w:val="13"/>
  </w:num>
  <w:num w:numId="22" w16cid:durableId="1866013820">
    <w:abstractNumId w:val="10"/>
  </w:num>
  <w:num w:numId="23" w16cid:durableId="2135564196">
    <w:abstractNumId w:val="7"/>
  </w:num>
  <w:num w:numId="24" w16cid:durableId="1074661393">
    <w:abstractNumId w:val="17"/>
  </w:num>
  <w:num w:numId="25" w16cid:durableId="790055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DD"/>
    <w:rsid w:val="00002543"/>
    <w:rsid w:val="00003869"/>
    <w:rsid w:val="000055EE"/>
    <w:rsid w:val="00011AC7"/>
    <w:rsid w:val="0002470F"/>
    <w:rsid w:val="00037CDA"/>
    <w:rsid w:val="000478DF"/>
    <w:rsid w:val="0006303F"/>
    <w:rsid w:val="00071CED"/>
    <w:rsid w:val="00075F3F"/>
    <w:rsid w:val="00087606"/>
    <w:rsid w:val="00090986"/>
    <w:rsid w:val="000A3C7A"/>
    <w:rsid w:val="000C4DD7"/>
    <w:rsid w:val="000D2D5C"/>
    <w:rsid w:val="000E3B16"/>
    <w:rsid w:val="000F4EE0"/>
    <w:rsid w:val="000F659D"/>
    <w:rsid w:val="000F691E"/>
    <w:rsid w:val="001033B3"/>
    <w:rsid w:val="00104CBC"/>
    <w:rsid w:val="00107BFB"/>
    <w:rsid w:val="00112AD4"/>
    <w:rsid w:val="0012421D"/>
    <w:rsid w:val="00131D0B"/>
    <w:rsid w:val="001378B8"/>
    <w:rsid w:val="001416B7"/>
    <w:rsid w:val="00145CCD"/>
    <w:rsid w:val="0014789B"/>
    <w:rsid w:val="001520BC"/>
    <w:rsid w:val="001524EA"/>
    <w:rsid w:val="00164A12"/>
    <w:rsid w:val="00164C00"/>
    <w:rsid w:val="0017221E"/>
    <w:rsid w:val="00190B26"/>
    <w:rsid w:val="001933FC"/>
    <w:rsid w:val="001959C9"/>
    <w:rsid w:val="00195CB4"/>
    <w:rsid w:val="001A6B43"/>
    <w:rsid w:val="001A7B6E"/>
    <w:rsid w:val="001B643C"/>
    <w:rsid w:val="001C3A21"/>
    <w:rsid w:val="001D5C9C"/>
    <w:rsid w:val="001D7D6C"/>
    <w:rsid w:val="001E2FB5"/>
    <w:rsid w:val="0020414A"/>
    <w:rsid w:val="00235464"/>
    <w:rsid w:val="002360B8"/>
    <w:rsid w:val="00246147"/>
    <w:rsid w:val="0025408D"/>
    <w:rsid w:val="00263BFE"/>
    <w:rsid w:val="00276DB5"/>
    <w:rsid w:val="002773D2"/>
    <w:rsid w:val="0028571E"/>
    <w:rsid w:val="00285955"/>
    <w:rsid w:val="002C3B65"/>
    <w:rsid w:val="002D42D9"/>
    <w:rsid w:val="002D73C4"/>
    <w:rsid w:val="002E592E"/>
    <w:rsid w:val="003001C3"/>
    <w:rsid w:val="00310FB2"/>
    <w:rsid w:val="003267FA"/>
    <w:rsid w:val="00336B51"/>
    <w:rsid w:val="0034464D"/>
    <w:rsid w:val="00367D28"/>
    <w:rsid w:val="00370D9C"/>
    <w:rsid w:val="003B32A1"/>
    <w:rsid w:val="003B38C0"/>
    <w:rsid w:val="003C26D4"/>
    <w:rsid w:val="003D72C7"/>
    <w:rsid w:val="003E544F"/>
    <w:rsid w:val="003F4B57"/>
    <w:rsid w:val="003F6063"/>
    <w:rsid w:val="004005DE"/>
    <w:rsid w:val="00402459"/>
    <w:rsid w:val="004037BB"/>
    <w:rsid w:val="004161C9"/>
    <w:rsid w:val="00431CDA"/>
    <w:rsid w:val="00453645"/>
    <w:rsid w:val="00463181"/>
    <w:rsid w:val="00463A26"/>
    <w:rsid w:val="00480CC6"/>
    <w:rsid w:val="00481AEB"/>
    <w:rsid w:val="0048330D"/>
    <w:rsid w:val="00487D9A"/>
    <w:rsid w:val="00490FDD"/>
    <w:rsid w:val="004912C6"/>
    <w:rsid w:val="004A0FA5"/>
    <w:rsid w:val="004A530A"/>
    <w:rsid w:val="004A7348"/>
    <w:rsid w:val="004D3AD9"/>
    <w:rsid w:val="004F46B4"/>
    <w:rsid w:val="005058FC"/>
    <w:rsid w:val="005158C0"/>
    <w:rsid w:val="00531C01"/>
    <w:rsid w:val="00533C60"/>
    <w:rsid w:val="005403EB"/>
    <w:rsid w:val="005455C3"/>
    <w:rsid w:val="00545716"/>
    <w:rsid w:val="0056282C"/>
    <w:rsid w:val="0056688B"/>
    <w:rsid w:val="005751AF"/>
    <w:rsid w:val="005879AC"/>
    <w:rsid w:val="005B7B86"/>
    <w:rsid w:val="005C1158"/>
    <w:rsid w:val="005C3502"/>
    <w:rsid w:val="005C4533"/>
    <w:rsid w:val="005C6BC5"/>
    <w:rsid w:val="005D2CA2"/>
    <w:rsid w:val="005D2FD5"/>
    <w:rsid w:val="005D5FD9"/>
    <w:rsid w:val="005F1258"/>
    <w:rsid w:val="005F2173"/>
    <w:rsid w:val="00610C56"/>
    <w:rsid w:val="006140A2"/>
    <w:rsid w:val="00616083"/>
    <w:rsid w:val="0063019E"/>
    <w:rsid w:val="006340C4"/>
    <w:rsid w:val="006443B7"/>
    <w:rsid w:val="0066119A"/>
    <w:rsid w:val="006717A3"/>
    <w:rsid w:val="00682C33"/>
    <w:rsid w:val="006A1DA8"/>
    <w:rsid w:val="006A6CAF"/>
    <w:rsid w:val="006B0472"/>
    <w:rsid w:val="006B0D79"/>
    <w:rsid w:val="006C41AD"/>
    <w:rsid w:val="006C7103"/>
    <w:rsid w:val="006D0C67"/>
    <w:rsid w:val="006D3B40"/>
    <w:rsid w:val="006D4002"/>
    <w:rsid w:val="006D408A"/>
    <w:rsid w:val="006D5B2A"/>
    <w:rsid w:val="006E16FA"/>
    <w:rsid w:val="006F090D"/>
    <w:rsid w:val="006F6E8D"/>
    <w:rsid w:val="00717FC3"/>
    <w:rsid w:val="0072253A"/>
    <w:rsid w:val="00726BA1"/>
    <w:rsid w:val="007279C4"/>
    <w:rsid w:val="0073011E"/>
    <w:rsid w:val="007311D3"/>
    <w:rsid w:val="00732DF9"/>
    <w:rsid w:val="00741206"/>
    <w:rsid w:val="00746249"/>
    <w:rsid w:val="007470DF"/>
    <w:rsid w:val="00754517"/>
    <w:rsid w:val="0076357C"/>
    <w:rsid w:val="00770DB0"/>
    <w:rsid w:val="00781230"/>
    <w:rsid w:val="007A7343"/>
    <w:rsid w:val="007B54D8"/>
    <w:rsid w:val="007C2798"/>
    <w:rsid w:val="007D538A"/>
    <w:rsid w:val="007D68D1"/>
    <w:rsid w:val="007E6F1B"/>
    <w:rsid w:val="007E7C0E"/>
    <w:rsid w:val="0080329E"/>
    <w:rsid w:val="008050BB"/>
    <w:rsid w:val="00812589"/>
    <w:rsid w:val="00813CBD"/>
    <w:rsid w:val="00814B49"/>
    <w:rsid w:val="00816ACC"/>
    <w:rsid w:val="0081713E"/>
    <w:rsid w:val="0082113D"/>
    <w:rsid w:val="00821A39"/>
    <w:rsid w:val="008221FE"/>
    <w:rsid w:val="00825AA5"/>
    <w:rsid w:val="00867593"/>
    <w:rsid w:val="00877D08"/>
    <w:rsid w:val="00897A9D"/>
    <w:rsid w:val="008B0FEE"/>
    <w:rsid w:val="008C5B8C"/>
    <w:rsid w:val="008D27E1"/>
    <w:rsid w:val="008D4AA7"/>
    <w:rsid w:val="008D6456"/>
    <w:rsid w:val="008D6BDB"/>
    <w:rsid w:val="008D78A9"/>
    <w:rsid w:val="008E7DF3"/>
    <w:rsid w:val="008F0A3F"/>
    <w:rsid w:val="00900A20"/>
    <w:rsid w:val="00906A6A"/>
    <w:rsid w:val="009130B5"/>
    <w:rsid w:val="00926B97"/>
    <w:rsid w:val="00937592"/>
    <w:rsid w:val="00946989"/>
    <w:rsid w:val="009477FF"/>
    <w:rsid w:val="009553C0"/>
    <w:rsid w:val="00962E46"/>
    <w:rsid w:val="00981C81"/>
    <w:rsid w:val="00984E33"/>
    <w:rsid w:val="00990CA3"/>
    <w:rsid w:val="009A0DB9"/>
    <w:rsid w:val="009A70B4"/>
    <w:rsid w:val="009C458B"/>
    <w:rsid w:val="009D2E79"/>
    <w:rsid w:val="009D36C3"/>
    <w:rsid w:val="009D4019"/>
    <w:rsid w:val="009E480C"/>
    <w:rsid w:val="00A07611"/>
    <w:rsid w:val="00A212F2"/>
    <w:rsid w:val="00A434D8"/>
    <w:rsid w:val="00A71B51"/>
    <w:rsid w:val="00A72FE1"/>
    <w:rsid w:val="00A73FB8"/>
    <w:rsid w:val="00A83999"/>
    <w:rsid w:val="00A83C4D"/>
    <w:rsid w:val="00AA471D"/>
    <w:rsid w:val="00AC461C"/>
    <w:rsid w:val="00AD0A39"/>
    <w:rsid w:val="00AD5C71"/>
    <w:rsid w:val="00AF28E4"/>
    <w:rsid w:val="00AF50C7"/>
    <w:rsid w:val="00AF76D7"/>
    <w:rsid w:val="00B037B7"/>
    <w:rsid w:val="00B05CC1"/>
    <w:rsid w:val="00B203AD"/>
    <w:rsid w:val="00B318E5"/>
    <w:rsid w:val="00B456CC"/>
    <w:rsid w:val="00B47C36"/>
    <w:rsid w:val="00B6691A"/>
    <w:rsid w:val="00B76524"/>
    <w:rsid w:val="00B77CD0"/>
    <w:rsid w:val="00B81F93"/>
    <w:rsid w:val="00B82B4C"/>
    <w:rsid w:val="00B8595C"/>
    <w:rsid w:val="00B87CB7"/>
    <w:rsid w:val="00B90EE9"/>
    <w:rsid w:val="00BA1C17"/>
    <w:rsid w:val="00BB5D2C"/>
    <w:rsid w:val="00BC0E5E"/>
    <w:rsid w:val="00BC12DF"/>
    <w:rsid w:val="00BC2131"/>
    <w:rsid w:val="00BC68CB"/>
    <w:rsid w:val="00BD4C05"/>
    <w:rsid w:val="00BF7A80"/>
    <w:rsid w:val="00C02A97"/>
    <w:rsid w:val="00C02F21"/>
    <w:rsid w:val="00C05FBD"/>
    <w:rsid w:val="00C06B9C"/>
    <w:rsid w:val="00C1228B"/>
    <w:rsid w:val="00C152E6"/>
    <w:rsid w:val="00C16278"/>
    <w:rsid w:val="00C2386A"/>
    <w:rsid w:val="00C24CB1"/>
    <w:rsid w:val="00C26B0E"/>
    <w:rsid w:val="00C27B2F"/>
    <w:rsid w:val="00C314C1"/>
    <w:rsid w:val="00C3650B"/>
    <w:rsid w:val="00C4183B"/>
    <w:rsid w:val="00C45BD7"/>
    <w:rsid w:val="00C65C34"/>
    <w:rsid w:val="00C70973"/>
    <w:rsid w:val="00C722B1"/>
    <w:rsid w:val="00C76CC3"/>
    <w:rsid w:val="00C81B98"/>
    <w:rsid w:val="00C82984"/>
    <w:rsid w:val="00C836F5"/>
    <w:rsid w:val="00C86727"/>
    <w:rsid w:val="00C87B3E"/>
    <w:rsid w:val="00CB18EF"/>
    <w:rsid w:val="00CB60F4"/>
    <w:rsid w:val="00CC6AC4"/>
    <w:rsid w:val="00D047E7"/>
    <w:rsid w:val="00D20E78"/>
    <w:rsid w:val="00D265A4"/>
    <w:rsid w:val="00D32A09"/>
    <w:rsid w:val="00D41056"/>
    <w:rsid w:val="00D453EC"/>
    <w:rsid w:val="00D45687"/>
    <w:rsid w:val="00D50DA2"/>
    <w:rsid w:val="00D56B67"/>
    <w:rsid w:val="00D60CA5"/>
    <w:rsid w:val="00D61788"/>
    <w:rsid w:val="00D66F3B"/>
    <w:rsid w:val="00D72F8E"/>
    <w:rsid w:val="00D82A81"/>
    <w:rsid w:val="00D867C7"/>
    <w:rsid w:val="00DA58B6"/>
    <w:rsid w:val="00DC0730"/>
    <w:rsid w:val="00DC632E"/>
    <w:rsid w:val="00DD49F4"/>
    <w:rsid w:val="00DD6186"/>
    <w:rsid w:val="00DE2609"/>
    <w:rsid w:val="00DE7B0C"/>
    <w:rsid w:val="00DF2A1A"/>
    <w:rsid w:val="00E03A94"/>
    <w:rsid w:val="00E063D1"/>
    <w:rsid w:val="00E5174F"/>
    <w:rsid w:val="00E51FB5"/>
    <w:rsid w:val="00E60DFC"/>
    <w:rsid w:val="00E6796A"/>
    <w:rsid w:val="00E74963"/>
    <w:rsid w:val="00E75C75"/>
    <w:rsid w:val="00E80566"/>
    <w:rsid w:val="00E825EF"/>
    <w:rsid w:val="00E85C00"/>
    <w:rsid w:val="00E86B69"/>
    <w:rsid w:val="00EA409E"/>
    <w:rsid w:val="00EA49C8"/>
    <w:rsid w:val="00EA74C2"/>
    <w:rsid w:val="00EC363D"/>
    <w:rsid w:val="00EE69CA"/>
    <w:rsid w:val="00EE71E9"/>
    <w:rsid w:val="00F06220"/>
    <w:rsid w:val="00F178CB"/>
    <w:rsid w:val="00F351DE"/>
    <w:rsid w:val="00F52BC3"/>
    <w:rsid w:val="00F55DD4"/>
    <w:rsid w:val="00F5712A"/>
    <w:rsid w:val="00F634F5"/>
    <w:rsid w:val="00F63FB4"/>
    <w:rsid w:val="00F6560E"/>
    <w:rsid w:val="00F677F8"/>
    <w:rsid w:val="00F7114E"/>
    <w:rsid w:val="00F72817"/>
    <w:rsid w:val="00F81A2A"/>
    <w:rsid w:val="00F831F9"/>
    <w:rsid w:val="00F84A30"/>
    <w:rsid w:val="00F922C0"/>
    <w:rsid w:val="00F938E3"/>
    <w:rsid w:val="00FA2F32"/>
    <w:rsid w:val="00FA3DA8"/>
    <w:rsid w:val="00FA7F61"/>
    <w:rsid w:val="00FB3892"/>
    <w:rsid w:val="00FD600A"/>
    <w:rsid w:val="00FE4AA6"/>
    <w:rsid w:val="00FF0431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2E5133-2160-4470-81FF-B4B004E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03F"/>
    <w:pPr>
      <w:spacing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001C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7C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B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B0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81B98"/>
    <w:rPr>
      <w:color w:val="0000FF"/>
      <w:u w:val="single"/>
    </w:rPr>
  </w:style>
  <w:style w:type="character" w:styleId="Pogrubienie">
    <w:name w:val="Strong"/>
    <w:uiPriority w:val="22"/>
    <w:qFormat/>
    <w:rsid w:val="00F6560E"/>
    <w:rPr>
      <w:b/>
      <w:bCs/>
    </w:rPr>
  </w:style>
  <w:style w:type="character" w:customStyle="1" w:styleId="Nagwek1Znak">
    <w:name w:val="Nagłówek 1 Znak"/>
    <w:link w:val="Nagwek1"/>
    <w:uiPriority w:val="9"/>
    <w:rsid w:val="003001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276D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76DB5"/>
    <w:rPr>
      <w:i/>
      <w:iCs/>
    </w:rPr>
  </w:style>
  <w:style w:type="character" w:customStyle="1" w:styleId="highlight">
    <w:name w:val="highlight"/>
    <w:basedOn w:val="Domylnaczcionkaakapitu"/>
    <w:rsid w:val="005F2173"/>
  </w:style>
  <w:style w:type="paragraph" w:customStyle="1" w:styleId="frontpageautor">
    <w:name w:val="frontpage_autor"/>
    <w:basedOn w:val="Normalny"/>
    <w:rsid w:val="005F21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ontpagedata">
    <w:name w:val="frontpage_data"/>
    <w:basedOn w:val="Normalny"/>
    <w:rsid w:val="005F21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47C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063D1"/>
    <w:rPr>
      <w:rFonts w:ascii="Courier New" w:eastAsia="Times New Roman" w:hAnsi="Courier New" w:cs="Courier New"/>
    </w:rPr>
  </w:style>
  <w:style w:type="character" w:customStyle="1" w:styleId="y2iqfc">
    <w:name w:val="y2iqfc"/>
    <w:basedOn w:val="Domylnaczcionkaakapitu"/>
    <w:rsid w:val="00E063D1"/>
  </w:style>
  <w:style w:type="paragraph" w:customStyle="1" w:styleId="gwpe68ba725msonormal">
    <w:name w:val="gwpe68ba725_msonormal"/>
    <w:basedOn w:val="Normalny"/>
    <w:rsid w:val="003267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e68ba725msolistparagraph">
    <w:name w:val="gwpe68ba725_msolistparagraph"/>
    <w:basedOn w:val="Normalny"/>
    <w:rsid w:val="003267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6083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616083"/>
    <w:rPr>
      <w:rFonts w:ascii="Times New Roman" w:eastAsia="Times New Roman" w:hAnsi="Times New Roman"/>
    </w:rPr>
  </w:style>
  <w:style w:type="character" w:customStyle="1" w:styleId="h1">
    <w:name w:val="h1"/>
    <w:basedOn w:val="Domylnaczcionkaakapitu"/>
    <w:rsid w:val="006C41AD"/>
  </w:style>
  <w:style w:type="paragraph" w:styleId="Nagwek">
    <w:name w:val="header"/>
    <w:basedOn w:val="Normalny"/>
    <w:link w:val="NagwekZnak"/>
    <w:rsid w:val="006C41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6C41A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6C41AD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6C41A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1AD"/>
    <w:pPr>
      <w:spacing w:line="240" w:lineRule="auto"/>
      <w:ind w:left="720"/>
      <w:jc w:val="left"/>
    </w:pPr>
    <w:rPr>
      <w:rFonts w:ascii="Cambria" w:eastAsia="MS Mincho" w:hAnsi="Cambria"/>
      <w:sz w:val="24"/>
      <w:szCs w:val="24"/>
      <w:lang w:eastAsia="pl-PL"/>
    </w:rPr>
  </w:style>
  <w:style w:type="character" w:customStyle="1" w:styleId="apple-converted-space">
    <w:name w:val="apple-converted-space"/>
    <w:rsid w:val="006C41AD"/>
  </w:style>
  <w:style w:type="character" w:styleId="Odwoaniedokomentarza">
    <w:name w:val="annotation reference"/>
    <w:uiPriority w:val="99"/>
    <w:semiHidden/>
    <w:unhideWhenUsed/>
    <w:rsid w:val="006C41AD"/>
    <w:rPr>
      <w:sz w:val="16"/>
      <w:szCs w:val="16"/>
    </w:rPr>
  </w:style>
  <w:style w:type="paragraph" w:styleId="Poprawka">
    <w:name w:val="Revision"/>
    <w:hidden/>
    <w:uiPriority w:val="99"/>
    <w:semiHidden/>
    <w:rsid w:val="00E51FB5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F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1F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F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1FB5"/>
    <w:rPr>
      <w:b/>
      <w:bCs/>
      <w:lang w:eastAsia="en-US"/>
    </w:rPr>
  </w:style>
  <w:style w:type="character" w:styleId="UyteHipercze">
    <w:name w:val="FollowedHyperlink"/>
    <w:uiPriority w:val="99"/>
    <w:semiHidden/>
    <w:unhideWhenUsed/>
    <w:rsid w:val="00431CD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2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253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930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759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4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2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3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7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0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3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21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44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2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1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1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6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4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3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4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0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86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237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3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54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422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570">
          <w:marLeft w:val="96"/>
          <w:marRight w:val="96"/>
          <w:marTop w:val="0"/>
          <w:marBottom w:val="154"/>
          <w:divBdr>
            <w:top w:val="single" w:sz="4" w:space="5" w:color="D2CFDF"/>
            <w:left w:val="single" w:sz="4" w:space="5" w:color="D2CFDF"/>
            <w:bottom w:val="single" w:sz="4" w:space="15" w:color="D2CFDF"/>
            <w:right w:val="single" w:sz="4" w:space="5" w:color="D2CFDF"/>
          </w:divBdr>
          <w:divsChild>
            <w:div w:id="1337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Lukasz</dc:creator>
  <cp:keywords/>
  <cp:lastModifiedBy>Karolina Jakubiak</cp:lastModifiedBy>
  <cp:revision>2</cp:revision>
  <cp:lastPrinted>2018-06-01T11:38:00Z</cp:lastPrinted>
  <dcterms:created xsi:type="dcterms:W3CDTF">2023-10-19T12:52:00Z</dcterms:created>
  <dcterms:modified xsi:type="dcterms:W3CDTF">2023-10-19T12:52:00Z</dcterms:modified>
</cp:coreProperties>
</file>