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CD" w:rsidRPr="002E5FFA" w:rsidRDefault="00B63566" w:rsidP="00BC2053">
      <w:pPr>
        <w:spacing w:line="360" w:lineRule="auto"/>
        <w:ind w:left="4956" w:firstLine="708"/>
        <w:jc w:val="center"/>
      </w:pPr>
      <w:r w:rsidRPr="002E5FFA">
        <w:t xml:space="preserve">Łomża, dn. </w:t>
      </w:r>
      <w:r w:rsidR="00BC2053" w:rsidRPr="002E5FFA">
        <w:t>………..……….</w:t>
      </w:r>
    </w:p>
    <w:p w:rsidR="00BC2053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………………………...…………</w:t>
      </w:r>
      <w:r w:rsidR="00C244C5">
        <w:rPr>
          <w:sz w:val="22"/>
          <w:szCs w:val="22"/>
        </w:rPr>
        <w:t>…</w:t>
      </w:r>
      <w:r w:rsidRPr="008939B8">
        <w:rPr>
          <w:sz w:val="22"/>
          <w:szCs w:val="22"/>
        </w:rPr>
        <w:t>…</w:t>
      </w:r>
    </w:p>
    <w:p w:rsidR="00BC2053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Imię i nazwisko kandydata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</w:t>
      </w:r>
      <w:r w:rsidRPr="008939B8">
        <w:rPr>
          <w:sz w:val="22"/>
          <w:szCs w:val="22"/>
        </w:rPr>
        <w:t>……………</w:t>
      </w:r>
    </w:p>
    <w:p w:rsidR="00BC2053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Kierunek studiów</w:t>
      </w:r>
    </w:p>
    <w:p w:rsidR="008939B8" w:rsidRPr="008939B8" w:rsidRDefault="008939B8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Adres stałego zamieszkania (ulica, nr domu,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Nr lokalu, miejscowość, kod pocztowy, kraj)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Obywatelstwo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 xml:space="preserve">Numer Karty Polaka/Termin ważności </w:t>
      </w:r>
    </w:p>
    <w:p w:rsidR="005B37F9" w:rsidRPr="002E5FFA" w:rsidRDefault="005B37F9" w:rsidP="005B37F9"/>
    <w:p w:rsidR="005B37F9" w:rsidRPr="002E5FFA" w:rsidRDefault="005B37F9" w:rsidP="005B37F9">
      <w:pPr>
        <w:spacing w:before="576" w:line="360" w:lineRule="auto"/>
        <w:jc w:val="center"/>
        <w:rPr>
          <w:b/>
          <w:color w:val="000000"/>
          <w:spacing w:val="-10"/>
        </w:rPr>
      </w:pPr>
      <w:r w:rsidRPr="002E5FFA">
        <w:rPr>
          <w:b/>
          <w:color w:val="000000"/>
          <w:spacing w:val="-10"/>
        </w:rPr>
        <w:t xml:space="preserve">OŚWIADCZENIE CUDZOZIEMCA - POSIADACZA WAŻNEJ KARTY POLAKA DOTYCZĄCE </w:t>
      </w:r>
      <w:r w:rsidR="002E5FFA" w:rsidRPr="002E5FFA">
        <w:rPr>
          <w:b/>
          <w:color w:val="000000"/>
          <w:spacing w:val="-10"/>
        </w:rPr>
        <w:t xml:space="preserve"> </w:t>
      </w:r>
      <w:r w:rsidRPr="002E5FFA">
        <w:rPr>
          <w:b/>
          <w:color w:val="000000"/>
          <w:spacing w:val="-4"/>
        </w:rPr>
        <w:t>WYBORU ZASAD STUDIOWANIA</w:t>
      </w:r>
    </w:p>
    <w:p w:rsidR="005B37F9" w:rsidRPr="002E5FFA" w:rsidRDefault="005B37F9" w:rsidP="005B37F9">
      <w:pPr>
        <w:spacing w:before="180"/>
        <w:jc w:val="center"/>
        <w:rPr>
          <w:color w:val="000000"/>
          <w:spacing w:val="-9"/>
        </w:rPr>
      </w:pPr>
      <w:r w:rsidRPr="002E5FFA">
        <w:rPr>
          <w:color w:val="000000"/>
          <w:spacing w:val="-9"/>
        </w:rPr>
        <w:t>(Proszę wypełnić czytelnie DRUKOWANYMI LITERAMI)</w:t>
      </w:r>
    </w:p>
    <w:p w:rsidR="002E5FFA" w:rsidRPr="002E5FFA" w:rsidRDefault="002E5FFA" w:rsidP="005B37F9">
      <w:pPr>
        <w:spacing w:before="180"/>
        <w:jc w:val="center"/>
        <w:rPr>
          <w:color w:val="000000"/>
          <w:spacing w:val="-9"/>
        </w:rPr>
      </w:pPr>
    </w:p>
    <w:p w:rsidR="002E5FFA" w:rsidRPr="002E5FFA" w:rsidRDefault="002E5FFA" w:rsidP="002E5FFA">
      <w:pPr>
        <w:ind w:firstLine="708"/>
        <w:jc w:val="center"/>
        <w:rPr>
          <w:color w:val="000000"/>
          <w:spacing w:val="-9"/>
        </w:rPr>
      </w:pPr>
      <w:r w:rsidRPr="002E5FFA">
        <w:rPr>
          <w:color w:val="000000"/>
          <w:spacing w:val="-9"/>
        </w:rPr>
        <w:t xml:space="preserve">Oświadczam, że chcę podejmować i odbywać studia ………………………..……………………, </w:t>
      </w:r>
    </w:p>
    <w:p w:rsidR="002E5FFA" w:rsidRPr="002E5FFA" w:rsidRDefault="002E5FFA" w:rsidP="002E5FFA">
      <w:pPr>
        <w:jc w:val="center"/>
        <w:rPr>
          <w:color w:val="000000"/>
          <w:spacing w:val="-9"/>
        </w:rPr>
      </w:pPr>
      <w:r w:rsidRPr="002E5FFA">
        <w:rPr>
          <w:color w:val="000000"/>
          <w:spacing w:val="-9"/>
        </w:rPr>
        <w:t xml:space="preserve">                                                                                                             (stacjonarne/niestacjonarne)</w:t>
      </w:r>
    </w:p>
    <w:p w:rsidR="002E5FFA" w:rsidRPr="002E5FFA" w:rsidRDefault="002E5FFA" w:rsidP="002E5FFA">
      <w:pPr>
        <w:jc w:val="center"/>
        <w:rPr>
          <w:color w:val="000000"/>
          <w:spacing w:val="-9"/>
        </w:rPr>
      </w:pPr>
      <w:r w:rsidRPr="002E5FFA">
        <w:rPr>
          <w:color w:val="000000"/>
          <w:spacing w:val="-9"/>
        </w:rPr>
        <w:t xml:space="preserve">       </w:t>
      </w:r>
    </w:p>
    <w:p w:rsidR="002E5FFA" w:rsidRPr="002E5FFA" w:rsidRDefault="002E5FFA" w:rsidP="002E5FFA">
      <w:pPr>
        <w:rPr>
          <w:color w:val="000000"/>
          <w:spacing w:val="-9"/>
        </w:rPr>
      </w:pPr>
      <w:r w:rsidRPr="002E5FFA">
        <w:rPr>
          <w:color w:val="000000"/>
          <w:spacing w:val="-9"/>
        </w:rPr>
        <w:t>…………………….…………...  na kierunku …………………………………………………………….</w:t>
      </w:r>
    </w:p>
    <w:p w:rsidR="002E5FFA" w:rsidRPr="002E5FFA" w:rsidRDefault="002E5FFA" w:rsidP="002E5FFA">
      <w:pPr>
        <w:rPr>
          <w:color w:val="000000"/>
          <w:spacing w:val="-9"/>
        </w:rPr>
      </w:pPr>
      <w:r w:rsidRPr="002E5FFA">
        <w:rPr>
          <w:color w:val="000000"/>
          <w:spacing w:val="-9"/>
        </w:rPr>
        <w:t>(pierwszego/drugiego stopnia)</w:t>
      </w:r>
    </w:p>
    <w:p w:rsidR="005B37F9" w:rsidRPr="002E5FFA" w:rsidRDefault="002E5FFA" w:rsidP="002E5FFA">
      <w:pPr>
        <w:tabs>
          <w:tab w:val="decimal" w:pos="432"/>
          <w:tab w:val="decimal" w:pos="1296"/>
        </w:tabs>
        <w:spacing w:before="216" w:line="280" w:lineRule="auto"/>
        <w:ind w:right="72"/>
        <w:jc w:val="both"/>
        <w:rPr>
          <w:color w:val="000000"/>
          <w:spacing w:val="-6"/>
        </w:rPr>
      </w:pPr>
      <w:r w:rsidRPr="002E5FFA">
        <w:rPr>
          <w:color w:val="000000"/>
          <w:spacing w:val="-4"/>
        </w:rPr>
        <w:t xml:space="preserve">na zasadach </w:t>
      </w:r>
      <w:r w:rsidR="005B37F9" w:rsidRPr="002E5FFA">
        <w:rPr>
          <w:color w:val="000000"/>
          <w:spacing w:val="-4"/>
        </w:rPr>
        <w:t>obowiązujących obywateli polskich, zapoznałem/</w:t>
      </w:r>
      <w:proofErr w:type="spellStart"/>
      <w:r w:rsidR="005B37F9" w:rsidRPr="002E5FFA">
        <w:rPr>
          <w:color w:val="000000"/>
          <w:spacing w:val="-4"/>
        </w:rPr>
        <w:t>am</w:t>
      </w:r>
      <w:proofErr w:type="spellEnd"/>
      <w:r w:rsidR="005B37F9" w:rsidRPr="002E5FFA">
        <w:rPr>
          <w:color w:val="000000"/>
          <w:spacing w:val="-4"/>
        </w:rPr>
        <w:t xml:space="preserve"> się z zasadami podejmowania oraz warunkami </w:t>
      </w:r>
      <w:r w:rsidR="005B37F9" w:rsidRPr="002E5FFA">
        <w:rPr>
          <w:color w:val="000000"/>
        </w:rPr>
        <w:t xml:space="preserve">odbywania studiów, jestem świadomy/a, że przysługuje mi prawo do ubiegania się </w:t>
      </w:r>
      <w:r>
        <w:rPr>
          <w:color w:val="000000"/>
        </w:rPr>
        <w:br/>
      </w:r>
      <w:r w:rsidR="005B37F9" w:rsidRPr="002E5FFA">
        <w:rPr>
          <w:color w:val="000000"/>
        </w:rPr>
        <w:t xml:space="preserve">o stypendia </w:t>
      </w:r>
      <w:r w:rsidR="005B37F9" w:rsidRPr="002E5FFA">
        <w:rPr>
          <w:color w:val="000000"/>
          <w:spacing w:val="-4"/>
        </w:rPr>
        <w:t xml:space="preserve">wymienione w art. 173 ust. 1 ustawy z dnia 27 lipca 2005 Prawo </w:t>
      </w:r>
      <w:r w:rsidRPr="002E5FFA">
        <w:rPr>
          <w:color w:val="000000"/>
          <w:spacing w:val="-4"/>
        </w:rPr>
        <w:br/>
      </w:r>
      <w:r w:rsidR="005B37F9" w:rsidRPr="002E5FFA">
        <w:rPr>
          <w:color w:val="000000"/>
          <w:spacing w:val="-4"/>
        </w:rPr>
        <w:t xml:space="preserve">o szkolnictwie wyższym (Dz. U. z 2012r. </w:t>
      </w:r>
      <w:r w:rsidR="005B37F9" w:rsidRPr="002E5FFA">
        <w:rPr>
          <w:color w:val="000000"/>
          <w:spacing w:val="-3"/>
        </w:rPr>
        <w:t xml:space="preserve">poz. 572 z </w:t>
      </w:r>
      <w:hyperlink r:id="rId8">
        <w:proofErr w:type="spellStart"/>
        <w:r w:rsidR="005B37F9" w:rsidRPr="002E5FFA">
          <w:rPr>
            <w:color w:val="0000FF"/>
            <w:spacing w:val="-3"/>
            <w:u w:val="single"/>
          </w:rPr>
          <w:t>późn</w:t>
        </w:r>
        <w:proofErr w:type="spellEnd"/>
        <w:r w:rsidR="005B37F9" w:rsidRPr="002E5FFA">
          <w:rPr>
            <w:color w:val="0000FF"/>
            <w:spacing w:val="-3"/>
            <w:u w:val="single"/>
          </w:rPr>
          <w:t>. zm</w:t>
        </w:r>
      </w:hyperlink>
      <w:r w:rsidR="005B37F9" w:rsidRPr="002E5FFA">
        <w:rPr>
          <w:color w:val="000000"/>
          <w:spacing w:val="-3"/>
        </w:rPr>
        <w:t xml:space="preserve">.) tj. stypendium socjalne, stypendium specjalne dla osób niepełnosprawnych, </w:t>
      </w:r>
      <w:r w:rsidR="005B37F9" w:rsidRPr="002E5FFA">
        <w:rPr>
          <w:color w:val="000000"/>
          <w:spacing w:val="-9"/>
        </w:rPr>
        <w:t xml:space="preserve">stypendium rektora dla najlepszych studentów, stypendium ministra za wybitne osiągnięcia i zapomogi z </w:t>
      </w:r>
      <w:r w:rsidR="005B37F9" w:rsidRPr="002E5FFA">
        <w:rPr>
          <w:color w:val="000000"/>
          <w:spacing w:val="-6"/>
        </w:rPr>
        <w:t xml:space="preserve">zastrzeżeniem art. 184 ust. 4, 5 ustawy z dnia 27 lipca 2005 Prawo </w:t>
      </w:r>
      <w:r>
        <w:rPr>
          <w:color w:val="000000"/>
          <w:spacing w:val="-6"/>
        </w:rPr>
        <w:br/>
      </w:r>
      <w:r w:rsidR="005B37F9" w:rsidRPr="002E5FFA">
        <w:rPr>
          <w:color w:val="000000"/>
          <w:spacing w:val="-6"/>
        </w:rPr>
        <w:t xml:space="preserve">o szkolnictwie wyższym (Dz. U. z 2012r. poz. 572 z </w:t>
      </w:r>
      <w:hyperlink r:id="rId9">
        <w:proofErr w:type="spellStart"/>
        <w:r w:rsidR="005B37F9" w:rsidRPr="002E5FFA">
          <w:rPr>
            <w:color w:val="0000FF"/>
            <w:spacing w:val="-6"/>
            <w:u w:val="single"/>
          </w:rPr>
          <w:t>późn</w:t>
        </w:r>
        <w:proofErr w:type="spellEnd"/>
        <w:r w:rsidR="005B37F9" w:rsidRPr="002E5FFA">
          <w:rPr>
            <w:color w:val="0000FF"/>
            <w:spacing w:val="-6"/>
            <w:u w:val="single"/>
          </w:rPr>
          <w:t>. zm</w:t>
        </w:r>
      </w:hyperlink>
      <w:r w:rsidR="005B37F9" w:rsidRPr="002E5FFA">
        <w:rPr>
          <w:color w:val="000000"/>
          <w:spacing w:val="-6"/>
        </w:rPr>
        <w:t>.).</w:t>
      </w:r>
    </w:p>
    <w:p w:rsidR="002E5FFA" w:rsidRDefault="002E5FFA" w:rsidP="002E5FFA">
      <w:pPr>
        <w:tabs>
          <w:tab w:val="decimal" w:pos="432"/>
          <w:tab w:val="decimal" w:pos="1296"/>
        </w:tabs>
        <w:spacing w:before="216" w:line="280" w:lineRule="auto"/>
        <w:ind w:right="72"/>
        <w:jc w:val="both"/>
        <w:rPr>
          <w:b/>
          <w:color w:val="000000"/>
          <w:spacing w:val="-4"/>
        </w:rPr>
      </w:pPr>
    </w:p>
    <w:p w:rsidR="00946770" w:rsidRPr="002E5FFA" w:rsidRDefault="00946770" w:rsidP="002E5FFA">
      <w:pPr>
        <w:tabs>
          <w:tab w:val="decimal" w:pos="432"/>
          <w:tab w:val="decimal" w:pos="1296"/>
        </w:tabs>
        <w:spacing w:before="216" w:line="280" w:lineRule="auto"/>
        <w:ind w:right="72"/>
        <w:jc w:val="both"/>
        <w:rPr>
          <w:b/>
          <w:color w:val="000000"/>
          <w:spacing w:val="-4"/>
        </w:rPr>
      </w:pPr>
      <w:bookmarkStart w:id="0" w:name="_GoBack"/>
      <w:bookmarkEnd w:id="0"/>
    </w:p>
    <w:p w:rsidR="00BC2053" w:rsidRPr="002E5FFA" w:rsidRDefault="002E5FFA" w:rsidP="002E5FFA">
      <w:pPr>
        <w:spacing w:before="108"/>
      </w:pPr>
      <w:r w:rsidRPr="002E5FFA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8889</wp:posOffset>
                </wp:positionV>
                <wp:extent cx="1905000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A4AE" id="Line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6pt,.7pt" to="4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kz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" strokeweight="1.25pt">
                <v:stroke dashstyle="1 1"/>
              </v:line>
            </w:pict>
          </mc:Fallback>
        </mc:AlternateContent>
      </w:r>
      <w:r w:rsidRPr="002E5FFA">
        <w:rPr>
          <w:color w:val="000000"/>
          <w:spacing w:val="-4"/>
        </w:rPr>
        <w:t xml:space="preserve">                                                                                                             </w:t>
      </w:r>
      <w:r>
        <w:rPr>
          <w:color w:val="000000"/>
          <w:spacing w:val="-4"/>
        </w:rPr>
        <w:t xml:space="preserve">   </w:t>
      </w:r>
      <w:r w:rsidRPr="002E5FFA">
        <w:rPr>
          <w:color w:val="000000"/>
          <w:spacing w:val="-4"/>
        </w:rPr>
        <w:t xml:space="preserve">   </w:t>
      </w:r>
      <w:r w:rsidR="005B37F9" w:rsidRPr="002E5FFA">
        <w:rPr>
          <w:color w:val="000000"/>
          <w:spacing w:val="-4"/>
        </w:rPr>
        <w:t>(</w:t>
      </w:r>
      <w:r>
        <w:rPr>
          <w:color w:val="000000"/>
          <w:spacing w:val="-4"/>
        </w:rPr>
        <w:t>c</w:t>
      </w:r>
      <w:r w:rsidR="005B37F9" w:rsidRPr="002E5FFA">
        <w:rPr>
          <w:color w:val="000000"/>
          <w:spacing w:val="-4"/>
        </w:rPr>
        <w:t>zytelny podpis)</w:t>
      </w:r>
    </w:p>
    <w:sectPr w:rsidR="00BC2053" w:rsidRPr="002E5FFA" w:rsidSect="002E5FFA">
      <w:headerReference w:type="default" r:id="rId10"/>
      <w:footerReference w:type="default" r:id="rId11"/>
      <w:pgSz w:w="11906" w:h="16838"/>
      <w:pgMar w:top="1985" w:right="1077" w:bottom="1979" w:left="1077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6" w:rsidRDefault="00C80FF6">
      <w:r>
        <w:separator/>
      </w:r>
    </w:p>
  </w:endnote>
  <w:endnote w:type="continuationSeparator" w:id="0">
    <w:p w:rsidR="00C80FF6" w:rsidRDefault="00C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D" w:rsidRPr="00F6280D" w:rsidRDefault="002E7ACD" w:rsidP="00F6280D">
    <w:pPr>
      <w:pStyle w:val="Stopka"/>
    </w:pPr>
    <w:r w:rsidRPr="00F6280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6" w:rsidRDefault="00C80FF6">
      <w:r>
        <w:separator/>
      </w:r>
    </w:p>
  </w:footnote>
  <w:footnote w:type="continuationSeparator" w:id="0">
    <w:p w:rsidR="00C80FF6" w:rsidRDefault="00C8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D" w:rsidRDefault="002E5FF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6962775</wp:posOffset>
              </wp:positionH>
              <wp:positionV relativeFrom="paragraph">
                <wp:posOffset>-454660</wp:posOffset>
              </wp:positionV>
              <wp:extent cx="344805" cy="10744200"/>
              <wp:effectExtent l="0" t="0" r="0" b="444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107442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02ED0" id="Rectangle 3" o:spid="_x0000_s1026" style="position:absolute;margin-left:548.25pt;margin-top:-35.8pt;width:27.15pt;height:8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" fillcolor="maroon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-24130</wp:posOffset>
          </wp:positionV>
          <wp:extent cx="3314700" cy="962025"/>
          <wp:effectExtent l="0" t="0" r="0" b="9525"/>
          <wp:wrapSquare wrapText="bothSides"/>
          <wp:docPr id="7" name="Obraz 4" descr="logo pwsiip - Kopi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wsiip - Kopi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4D17"/>
    <w:multiLevelType w:val="multilevel"/>
    <w:tmpl w:val="6F32320E"/>
    <w:lvl w:ilvl="0">
      <w:start w:val="1"/>
      <w:numFmt w:val="bullet"/>
      <w:lvlText w:val="«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9242E"/>
    <w:multiLevelType w:val="multilevel"/>
    <w:tmpl w:val="4C0E410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F9"/>
    <w:rsid w:val="0020377E"/>
    <w:rsid w:val="0025464A"/>
    <w:rsid w:val="002D050A"/>
    <w:rsid w:val="002E5FFA"/>
    <w:rsid w:val="002E7ACD"/>
    <w:rsid w:val="004D39FB"/>
    <w:rsid w:val="005B37F9"/>
    <w:rsid w:val="00713217"/>
    <w:rsid w:val="0080055E"/>
    <w:rsid w:val="00891C31"/>
    <w:rsid w:val="008939B8"/>
    <w:rsid w:val="00946770"/>
    <w:rsid w:val="00B63566"/>
    <w:rsid w:val="00BC2053"/>
    <w:rsid w:val="00C244C5"/>
    <w:rsid w:val="00C80FF6"/>
    <w:rsid w:val="00D960BF"/>
    <w:rsid w:val="00F6280D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B0146-055B-430F-818B-7B2C5D1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E7A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7ACD"/>
    <w:pPr>
      <w:tabs>
        <w:tab w:val="center" w:pos="4536"/>
        <w:tab w:val="right" w:pos="9072"/>
      </w:tabs>
    </w:pPr>
  </w:style>
  <w:style w:type="character" w:styleId="Hipercze">
    <w:name w:val="Hyperlink"/>
    <w:rsid w:val="002E7AC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C2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asady%20rekrutacji\zasady%20rekr%202015%202016\Cudzoziemcy-Monia%20i%20Gosia\Cudzoziemcy%20z%20Kart&#261;%20Polaka\deklaracja%20stud.%20na%20zas.%20obywateli%20polskich.d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5BBA-0B82-4752-8A87-0CD4F32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 stud. na zas. obywateli polskich.doc</Template>
  <TotalTime>19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Monika Jastrzębska</cp:lastModifiedBy>
  <cp:revision>7</cp:revision>
  <cp:lastPrinted>2016-06-08T10:16:00Z</cp:lastPrinted>
  <dcterms:created xsi:type="dcterms:W3CDTF">2016-06-08T09:55:00Z</dcterms:created>
  <dcterms:modified xsi:type="dcterms:W3CDTF">2016-06-08T10:17:00Z</dcterms:modified>
</cp:coreProperties>
</file>