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A5725" w14:textId="77777777" w:rsidR="00E1173E" w:rsidRPr="00E1173E" w:rsidRDefault="00E1173E" w:rsidP="00E1173E">
      <w:pPr>
        <w:widowControl w:val="0"/>
        <w:autoSpaceDE w:val="0"/>
        <w:autoSpaceDN w:val="0"/>
        <w:spacing w:after="0" w:line="240" w:lineRule="auto"/>
        <w:jc w:val="left"/>
        <w:rPr>
          <w:rFonts w:eastAsia="Times New Roman" w:cs="Times New Roman"/>
          <w:b/>
          <w:noProof/>
          <w:sz w:val="28"/>
          <w:szCs w:val="28"/>
          <w:lang w:eastAsia="pl-PL"/>
        </w:rPr>
      </w:pPr>
      <w:r w:rsidRPr="00E1173E">
        <w:rPr>
          <w:rFonts w:eastAsia="Times New Roman" w:cs="Times New Roman"/>
          <w:b/>
          <w:noProof/>
          <w:sz w:val="28"/>
          <w:szCs w:val="28"/>
          <w:lang w:eastAsia="pl-PL"/>
        </w:rPr>
        <w:t xml:space="preserve">    </w:t>
      </w:r>
      <w:bookmarkStart w:id="0" w:name="_GoBack"/>
      <w:bookmarkEnd w:id="0"/>
    </w:p>
    <w:p w14:paraId="7DBE0586" w14:textId="77777777" w:rsidR="00E1173E" w:rsidRPr="00E1173E" w:rsidRDefault="00E1173E" w:rsidP="00E1173E">
      <w:pPr>
        <w:widowControl w:val="0"/>
        <w:autoSpaceDE w:val="0"/>
        <w:autoSpaceDN w:val="0"/>
        <w:spacing w:before="240" w:after="0" w:line="276" w:lineRule="auto"/>
        <w:jc w:val="center"/>
        <w:rPr>
          <w:rFonts w:eastAsia="Times New Roman" w:cs="Times New Roman"/>
          <w:b/>
          <w:noProof/>
          <w:szCs w:val="24"/>
          <w:lang w:eastAsia="pl-PL"/>
        </w:rPr>
      </w:pPr>
    </w:p>
    <w:p w14:paraId="7DE6D2C6" w14:textId="77777777" w:rsidR="00E1173E" w:rsidRPr="00E1173E" w:rsidRDefault="00E1173E" w:rsidP="00E1173E">
      <w:pPr>
        <w:widowControl w:val="0"/>
        <w:autoSpaceDE w:val="0"/>
        <w:autoSpaceDN w:val="0"/>
        <w:spacing w:before="240" w:after="0" w:line="276" w:lineRule="auto"/>
        <w:jc w:val="center"/>
        <w:rPr>
          <w:rFonts w:eastAsia="Times New Roman" w:cs="Times New Roman"/>
          <w:b/>
          <w:noProof/>
          <w:szCs w:val="24"/>
          <w:lang w:eastAsia="pl-PL"/>
        </w:rPr>
      </w:pPr>
      <w:r w:rsidRPr="00E1173E">
        <w:rPr>
          <w:rFonts w:eastAsia="Times New Roman" w:cs="Times New Roman"/>
          <w:b/>
          <w:noProof/>
          <w:szCs w:val="24"/>
          <w:lang w:eastAsia="pl-PL"/>
        </w:rPr>
        <w:t>Wydział Nauk Informatyczno-Technologicznych</w:t>
      </w:r>
    </w:p>
    <w:p w14:paraId="1B30E1C1" w14:textId="1834A9FF" w:rsidR="00E1173E" w:rsidRPr="00E1173E" w:rsidRDefault="00E1173E" w:rsidP="00E1173E">
      <w:pPr>
        <w:widowControl w:val="0"/>
        <w:autoSpaceDE w:val="0"/>
        <w:autoSpaceDN w:val="0"/>
        <w:spacing w:before="240" w:after="0" w:line="276" w:lineRule="auto"/>
        <w:jc w:val="center"/>
        <w:rPr>
          <w:rFonts w:eastAsia="Times New Roman" w:cs="Times New Roman"/>
          <w:b/>
          <w:noProof/>
          <w:szCs w:val="24"/>
          <w:lang w:eastAsia="pl-PL"/>
        </w:rPr>
      </w:pPr>
      <w:r w:rsidRPr="00E1173E">
        <w:rPr>
          <w:rFonts w:eastAsia="Times New Roman" w:cs="Times New Roman"/>
          <w:noProof/>
          <w:szCs w:val="24"/>
          <w:lang w:eastAsia="pl-PL"/>
        </w:rPr>
        <w:t>Kierunek studiów:</w:t>
      </w:r>
      <w:r w:rsidRPr="00E1173E">
        <w:rPr>
          <w:rFonts w:eastAsia="Times New Roman" w:cs="Times New Roman"/>
          <w:b/>
          <w:noProof/>
          <w:szCs w:val="24"/>
          <w:lang w:eastAsia="pl-PL"/>
        </w:rPr>
        <w:t xml:space="preserve"> </w:t>
      </w:r>
      <w:r w:rsidR="008D5650">
        <w:rPr>
          <w:rFonts w:eastAsia="Times New Roman" w:cs="Times New Roman"/>
          <w:b/>
          <w:noProof/>
          <w:szCs w:val="24"/>
          <w:lang w:eastAsia="pl-PL"/>
        </w:rPr>
        <w:t>Bezpieczeństwo i certyfikacja żywności</w:t>
      </w:r>
      <w:r w:rsidRPr="00E1173E">
        <w:rPr>
          <w:rFonts w:eastAsia="Times New Roman" w:cs="Times New Roman"/>
          <w:b/>
          <w:noProof/>
          <w:szCs w:val="24"/>
          <w:lang w:eastAsia="pl-PL"/>
        </w:rPr>
        <w:t xml:space="preserve"> I stopnia</w:t>
      </w:r>
    </w:p>
    <w:p w14:paraId="3D516B47" w14:textId="676DA0C3" w:rsidR="00E1173E" w:rsidRPr="00E1173E" w:rsidRDefault="0001064C" w:rsidP="00E1173E">
      <w:pPr>
        <w:widowControl w:val="0"/>
        <w:autoSpaceDE w:val="0"/>
        <w:autoSpaceDN w:val="0"/>
        <w:spacing w:before="240" w:after="0"/>
        <w:jc w:val="center"/>
        <w:rPr>
          <w:rFonts w:eastAsia="Times New Roman" w:cs="Times New Roman"/>
          <w:b/>
          <w:noProof/>
          <w:sz w:val="22"/>
          <w:szCs w:val="24"/>
          <w:lang w:eastAsia="pl-PL"/>
        </w:rPr>
      </w:pPr>
      <w:r>
        <w:rPr>
          <w:rFonts w:eastAsia="Times New Roman" w:cs="Times New Roman"/>
          <w:noProof/>
          <w:szCs w:val="24"/>
          <w:lang w:eastAsia="pl-PL"/>
        </w:rPr>
        <w:t xml:space="preserve"> </w:t>
      </w:r>
    </w:p>
    <w:p w14:paraId="778D452D" w14:textId="77777777" w:rsidR="00E1173E" w:rsidRPr="00E1173E" w:rsidRDefault="00E1173E" w:rsidP="00E1173E">
      <w:pPr>
        <w:widowControl w:val="0"/>
        <w:autoSpaceDE w:val="0"/>
        <w:autoSpaceDN w:val="0"/>
        <w:spacing w:before="240" w:after="0" w:line="240" w:lineRule="auto"/>
        <w:jc w:val="left"/>
        <w:rPr>
          <w:rFonts w:eastAsia="Times New Roman" w:cs="Times New Roman"/>
          <w:b/>
          <w:noProof/>
          <w:sz w:val="22"/>
          <w:szCs w:val="24"/>
          <w:lang w:eastAsia="pl-PL"/>
        </w:rPr>
      </w:pPr>
    </w:p>
    <w:p w14:paraId="01A3CD02" w14:textId="77777777" w:rsidR="00E1173E" w:rsidRPr="00E1173E" w:rsidRDefault="00E1173E" w:rsidP="00E1173E">
      <w:pPr>
        <w:widowControl w:val="0"/>
        <w:autoSpaceDE w:val="0"/>
        <w:autoSpaceDN w:val="0"/>
        <w:spacing w:after="0" w:line="240" w:lineRule="auto"/>
        <w:jc w:val="left"/>
        <w:rPr>
          <w:rFonts w:eastAsia="Times New Roman" w:cs="Times New Roman"/>
          <w:b/>
          <w:noProof/>
          <w:sz w:val="22"/>
          <w:szCs w:val="24"/>
          <w:lang w:eastAsia="pl-PL"/>
        </w:rPr>
      </w:pPr>
    </w:p>
    <w:p w14:paraId="03FC6A5F" w14:textId="77777777" w:rsidR="00E1173E" w:rsidRPr="00E1173E" w:rsidRDefault="00E1173E" w:rsidP="00E1173E">
      <w:pPr>
        <w:widowControl w:val="0"/>
        <w:autoSpaceDE w:val="0"/>
        <w:autoSpaceDN w:val="0"/>
        <w:spacing w:after="0" w:line="240" w:lineRule="auto"/>
        <w:jc w:val="left"/>
        <w:rPr>
          <w:rFonts w:eastAsia="Times New Roman" w:cs="Times New Roman"/>
          <w:b/>
          <w:noProof/>
          <w:sz w:val="22"/>
          <w:szCs w:val="24"/>
          <w:lang w:eastAsia="pl-PL"/>
        </w:rPr>
      </w:pPr>
    </w:p>
    <w:p w14:paraId="05896B2D" w14:textId="77777777" w:rsidR="00E1173E" w:rsidRPr="00E1173E" w:rsidRDefault="00E1173E" w:rsidP="00E1173E">
      <w:pPr>
        <w:widowControl w:val="0"/>
        <w:autoSpaceDE w:val="0"/>
        <w:autoSpaceDN w:val="0"/>
        <w:spacing w:after="0" w:line="240" w:lineRule="auto"/>
        <w:jc w:val="left"/>
        <w:rPr>
          <w:rFonts w:eastAsia="Times New Roman" w:cs="Times New Roman"/>
          <w:b/>
          <w:noProof/>
          <w:sz w:val="22"/>
          <w:szCs w:val="24"/>
          <w:lang w:eastAsia="pl-PL"/>
        </w:rPr>
      </w:pPr>
    </w:p>
    <w:p w14:paraId="03E13FDA"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36"/>
          <w:szCs w:val="36"/>
          <w:lang w:eastAsia="pl-PL"/>
        </w:rPr>
      </w:pPr>
    </w:p>
    <w:p w14:paraId="735B3F9F"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36"/>
          <w:szCs w:val="36"/>
          <w:lang w:eastAsia="pl-PL"/>
        </w:rPr>
      </w:pPr>
    </w:p>
    <w:p w14:paraId="0EA4B2B1"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36"/>
          <w:szCs w:val="36"/>
          <w:lang w:eastAsia="pl-PL"/>
        </w:rPr>
      </w:pPr>
    </w:p>
    <w:p w14:paraId="5F67ECEB"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36"/>
          <w:szCs w:val="36"/>
          <w:lang w:eastAsia="pl-PL"/>
        </w:rPr>
      </w:pPr>
      <w:r w:rsidRPr="00E1173E">
        <w:rPr>
          <w:rFonts w:eastAsia="Times New Roman" w:cs="Times New Roman"/>
          <w:b/>
          <w:noProof/>
          <w:sz w:val="36"/>
          <w:szCs w:val="36"/>
          <w:lang w:eastAsia="pl-PL"/>
        </w:rPr>
        <w:t>Imię i nazwisko studenta</w:t>
      </w:r>
    </w:p>
    <w:p w14:paraId="30F8CB30" w14:textId="77777777" w:rsidR="00E1173E" w:rsidRPr="00E1173E" w:rsidRDefault="00E1173E" w:rsidP="00E1173E">
      <w:pPr>
        <w:widowControl w:val="0"/>
        <w:autoSpaceDE w:val="0"/>
        <w:autoSpaceDN w:val="0"/>
        <w:spacing w:after="0" w:line="240" w:lineRule="auto"/>
        <w:jc w:val="center"/>
        <w:rPr>
          <w:rFonts w:eastAsia="Times New Roman" w:cs="Times New Roman"/>
          <w:noProof/>
          <w:sz w:val="22"/>
          <w:lang w:eastAsia="pl-PL"/>
        </w:rPr>
      </w:pPr>
      <w:r w:rsidRPr="00E1173E">
        <w:rPr>
          <w:rFonts w:eastAsia="Times New Roman" w:cs="Times New Roman"/>
          <w:noProof/>
          <w:sz w:val="22"/>
          <w:lang w:eastAsia="pl-PL"/>
        </w:rPr>
        <w:t>Numer albumu</w:t>
      </w:r>
    </w:p>
    <w:p w14:paraId="5397C5C8"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32"/>
          <w:szCs w:val="32"/>
          <w:lang w:eastAsia="pl-PL"/>
        </w:rPr>
      </w:pPr>
    </w:p>
    <w:p w14:paraId="008B5F3B"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32"/>
          <w:szCs w:val="32"/>
          <w:lang w:eastAsia="pl-PL"/>
        </w:rPr>
      </w:pPr>
      <w:r w:rsidRPr="00E1173E">
        <w:rPr>
          <w:rFonts w:eastAsia="Times New Roman" w:cs="Times New Roman"/>
          <w:b/>
          <w:noProof/>
          <w:sz w:val="32"/>
          <w:szCs w:val="32"/>
          <w:lang w:eastAsia="pl-PL"/>
        </w:rPr>
        <w:t xml:space="preserve">TYTUŁ PRACY </w:t>
      </w:r>
    </w:p>
    <w:p w14:paraId="7DD0F82D"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28"/>
          <w:szCs w:val="28"/>
          <w:lang w:eastAsia="pl-PL"/>
        </w:rPr>
      </w:pPr>
    </w:p>
    <w:p w14:paraId="54CDDAD2"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28"/>
          <w:szCs w:val="28"/>
          <w:lang w:eastAsia="pl-PL"/>
        </w:rPr>
      </w:pPr>
    </w:p>
    <w:p w14:paraId="7850950F" w14:textId="77777777" w:rsidR="00E1173E" w:rsidRPr="00E1173E" w:rsidRDefault="00E1173E" w:rsidP="00E1173E">
      <w:pPr>
        <w:widowControl w:val="0"/>
        <w:autoSpaceDE w:val="0"/>
        <w:autoSpaceDN w:val="0"/>
        <w:spacing w:after="0" w:line="240" w:lineRule="auto"/>
        <w:jc w:val="center"/>
        <w:rPr>
          <w:rFonts w:eastAsia="Times New Roman" w:cs="Times New Roman"/>
          <w:b/>
          <w:noProof/>
          <w:sz w:val="28"/>
          <w:szCs w:val="28"/>
          <w:lang w:eastAsia="pl-PL"/>
        </w:rPr>
      </w:pPr>
    </w:p>
    <w:p w14:paraId="46735A6F" w14:textId="77777777" w:rsidR="00E1173E" w:rsidRPr="00E1173E" w:rsidRDefault="00E1173E" w:rsidP="00E1173E">
      <w:pPr>
        <w:widowControl w:val="0"/>
        <w:autoSpaceDE w:val="0"/>
        <w:autoSpaceDN w:val="0"/>
        <w:spacing w:after="0" w:line="240" w:lineRule="auto"/>
        <w:jc w:val="right"/>
        <w:rPr>
          <w:rFonts w:eastAsia="Times New Roman" w:cs="Times New Roman"/>
          <w:b/>
          <w:noProof/>
          <w:sz w:val="28"/>
          <w:szCs w:val="28"/>
          <w:lang w:eastAsia="pl-PL"/>
        </w:rPr>
      </w:pPr>
    </w:p>
    <w:p w14:paraId="52612313" w14:textId="77777777" w:rsidR="00E1173E" w:rsidRPr="00E1173E" w:rsidRDefault="00E1173E" w:rsidP="00E1173E">
      <w:pPr>
        <w:widowControl w:val="0"/>
        <w:autoSpaceDE w:val="0"/>
        <w:autoSpaceDN w:val="0"/>
        <w:spacing w:after="0" w:line="240" w:lineRule="auto"/>
        <w:jc w:val="right"/>
        <w:rPr>
          <w:rFonts w:eastAsia="Times New Roman" w:cs="Times New Roman"/>
          <w:b/>
          <w:noProof/>
          <w:sz w:val="28"/>
          <w:szCs w:val="28"/>
          <w:lang w:eastAsia="pl-PL"/>
        </w:rPr>
      </w:pPr>
    </w:p>
    <w:p w14:paraId="738B6611" w14:textId="77777777" w:rsidR="00E1173E" w:rsidRPr="00E1173E" w:rsidRDefault="00E1173E" w:rsidP="00E1173E">
      <w:pPr>
        <w:widowControl w:val="0"/>
        <w:autoSpaceDE w:val="0"/>
        <w:autoSpaceDN w:val="0"/>
        <w:spacing w:after="0" w:line="240" w:lineRule="auto"/>
        <w:ind w:left="4253"/>
        <w:jc w:val="left"/>
        <w:rPr>
          <w:rFonts w:eastAsia="Times New Roman" w:cs="Times New Roman"/>
          <w:b/>
          <w:noProof/>
          <w:sz w:val="28"/>
          <w:szCs w:val="28"/>
          <w:lang w:eastAsia="pl-PL"/>
        </w:rPr>
      </w:pPr>
    </w:p>
    <w:p w14:paraId="45D79608" w14:textId="77777777" w:rsidR="00E1173E" w:rsidRPr="00E1173E" w:rsidRDefault="00E1173E" w:rsidP="00E1173E">
      <w:pPr>
        <w:widowControl w:val="0"/>
        <w:autoSpaceDE w:val="0"/>
        <w:autoSpaceDN w:val="0"/>
        <w:spacing w:after="0" w:line="240" w:lineRule="auto"/>
        <w:ind w:left="3261"/>
        <w:jc w:val="left"/>
        <w:rPr>
          <w:rFonts w:eastAsia="Times New Roman" w:cs="Times New Roman"/>
          <w:noProof/>
          <w:szCs w:val="24"/>
          <w:lang w:eastAsia="pl-PL"/>
        </w:rPr>
      </w:pPr>
      <w:r w:rsidRPr="00E1173E">
        <w:rPr>
          <w:rFonts w:eastAsia="Times New Roman" w:cs="Times New Roman"/>
          <w:noProof/>
          <w:szCs w:val="24"/>
          <w:lang w:eastAsia="pl-PL"/>
        </w:rPr>
        <w:t xml:space="preserve">Praca dyplomowa </w:t>
      </w:r>
      <w:r w:rsidRPr="00E1173E">
        <w:rPr>
          <w:rFonts w:eastAsia="Times New Roman" w:cs="Times New Roman"/>
          <w:szCs w:val="24"/>
        </w:rPr>
        <w:t>inżynierska</w:t>
      </w:r>
      <w:r w:rsidRPr="00E1173E">
        <w:rPr>
          <w:rFonts w:eastAsia="Times New Roman" w:cs="Times New Roman"/>
          <w:sz w:val="22"/>
        </w:rPr>
        <w:t xml:space="preserve"> </w:t>
      </w:r>
      <w:r w:rsidRPr="00E1173E">
        <w:rPr>
          <w:rFonts w:eastAsia="Times New Roman" w:cs="Times New Roman"/>
          <w:noProof/>
          <w:szCs w:val="24"/>
          <w:lang w:eastAsia="pl-PL"/>
        </w:rPr>
        <w:t>napisana pod kierunkiem:</w:t>
      </w:r>
    </w:p>
    <w:p w14:paraId="7AA3947C" w14:textId="77777777" w:rsidR="00E1173E" w:rsidRPr="00E1173E" w:rsidRDefault="00E1173E" w:rsidP="00E1173E">
      <w:pPr>
        <w:widowControl w:val="0"/>
        <w:autoSpaceDE w:val="0"/>
        <w:autoSpaceDN w:val="0"/>
        <w:spacing w:after="0" w:line="240" w:lineRule="auto"/>
        <w:ind w:left="3261"/>
        <w:jc w:val="left"/>
        <w:rPr>
          <w:rFonts w:eastAsia="Times New Roman" w:cs="Times New Roman"/>
          <w:noProof/>
          <w:szCs w:val="24"/>
          <w:lang w:eastAsia="pl-PL"/>
        </w:rPr>
      </w:pPr>
    </w:p>
    <w:p w14:paraId="7084423E" w14:textId="77777777" w:rsidR="00E1173E" w:rsidRPr="00E1173E" w:rsidRDefault="00E1173E" w:rsidP="00E1173E">
      <w:pPr>
        <w:widowControl w:val="0"/>
        <w:autoSpaceDE w:val="0"/>
        <w:autoSpaceDN w:val="0"/>
        <w:spacing w:after="0" w:line="240" w:lineRule="auto"/>
        <w:ind w:left="3261"/>
        <w:jc w:val="left"/>
        <w:rPr>
          <w:rFonts w:eastAsia="Times New Roman" w:cs="Times New Roman"/>
          <w:noProof/>
          <w:szCs w:val="24"/>
          <w:lang w:eastAsia="pl-PL"/>
        </w:rPr>
      </w:pPr>
      <w:r w:rsidRPr="00E1173E">
        <w:rPr>
          <w:rFonts w:eastAsia="Times New Roman" w:cs="Times New Roman"/>
          <w:noProof/>
          <w:szCs w:val="24"/>
          <w:lang w:eastAsia="pl-PL"/>
        </w:rPr>
        <w:t>……………….……………………..…………………..</w:t>
      </w:r>
    </w:p>
    <w:p w14:paraId="1CEE45A1" w14:textId="77777777" w:rsidR="00E1173E" w:rsidRPr="00E1173E" w:rsidRDefault="00E1173E" w:rsidP="00E1173E">
      <w:pPr>
        <w:widowControl w:val="0"/>
        <w:autoSpaceDE w:val="0"/>
        <w:autoSpaceDN w:val="0"/>
        <w:spacing w:after="0" w:line="240" w:lineRule="auto"/>
        <w:ind w:left="3261"/>
        <w:jc w:val="center"/>
        <w:rPr>
          <w:rFonts w:eastAsia="Times New Roman" w:cs="Times New Roman"/>
          <w:noProof/>
          <w:sz w:val="22"/>
          <w:lang w:eastAsia="pl-PL"/>
        </w:rPr>
      </w:pPr>
      <w:r w:rsidRPr="00E1173E">
        <w:rPr>
          <w:rFonts w:eastAsia="Times New Roman" w:cs="Times New Roman"/>
          <w:noProof/>
          <w:sz w:val="22"/>
          <w:lang w:eastAsia="pl-PL"/>
        </w:rPr>
        <w:t>(tytuł, imię i nazwisko promotora)</w:t>
      </w:r>
    </w:p>
    <w:p w14:paraId="7BF1E3C3" w14:textId="77777777" w:rsidR="00E1173E" w:rsidRPr="00E1173E" w:rsidRDefault="00E1173E" w:rsidP="00E1173E">
      <w:pPr>
        <w:widowControl w:val="0"/>
        <w:autoSpaceDE w:val="0"/>
        <w:autoSpaceDN w:val="0"/>
        <w:spacing w:after="0" w:line="240" w:lineRule="auto"/>
        <w:ind w:left="3261"/>
        <w:jc w:val="left"/>
        <w:rPr>
          <w:rFonts w:eastAsia="Times New Roman" w:cs="Times New Roman"/>
          <w:noProof/>
          <w:szCs w:val="24"/>
          <w:lang w:eastAsia="pl-PL"/>
        </w:rPr>
      </w:pPr>
    </w:p>
    <w:p w14:paraId="09BBAB7A" w14:textId="77777777" w:rsidR="00E1173E" w:rsidRPr="00E1173E" w:rsidRDefault="00E1173E" w:rsidP="00E1173E">
      <w:pPr>
        <w:widowControl w:val="0"/>
        <w:autoSpaceDE w:val="0"/>
        <w:autoSpaceDN w:val="0"/>
        <w:spacing w:after="0" w:line="240" w:lineRule="auto"/>
        <w:ind w:left="3261"/>
        <w:jc w:val="left"/>
        <w:rPr>
          <w:rFonts w:eastAsia="Times New Roman" w:cs="Times New Roman"/>
          <w:noProof/>
          <w:szCs w:val="24"/>
          <w:lang w:eastAsia="pl-PL"/>
        </w:rPr>
      </w:pPr>
      <w:r w:rsidRPr="00E1173E">
        <w:rPr>
          <w:rFonts w:eastAsia="Times New Roman" w:cs="Times New Roman"/>
          <w:noProof/>
          <w:szCs w:val="24"/>
          <w:lang w:eastAsia="pl-PL"/>
        </w:rPr>
        <w:t>……….….…………………………..………………….</w:t>
      </w:r>
    </w:p>
    <w:p w14:paraId="7FAE0FB4" w14:textId="77777777" w:rsidR="00E1173E" w:rsidRPr="00E1173E" w:rsidRDefault="00E1173E" w:rsidP="00E1173E">
      <w:pPr>
        <w:widowControl w:val="0"/>
        <w:autoSpaceDE w:val="0"/>
        <w:autoSpaceDN w:val="0"/>
        <w:spacing w:after="0" w:line="240" w:lineRule="auto"/>
        <w:ind w:left="3261"/>
        <w:jc w:val="center"/>
        <w:rPr>
          <w:rFonts w:eastAsia="Times New Roman" w:cs="Times New Roman"/>
          <w:noProof/>
          <w:sz w:val="28"/>
          <w:szCs w:val="28"/>
          <w:lang w:eastAsia="pl-PL"/>
        </w:rPr>
      </w:pPr>
      <w:r w:rsidRPr="00E1173E">
        <w:rPr>
          <w:rFonts w:eastAsia="Times New Roman" w:cs="Times New Roman"/>
          <w:noProof/>
          <w:sz w:val="22"/>
          <w:szCs w:val="24"/>
          <w:lang w:eastAsia="pl-PL"/>
        </w:rPr>
        <w:t>(tytuł, imię i nazwisko promotora pomocniczego)</w:t>
      </w:r>
    </w:p>
    <w:p w14:paraId="539D68EC" w14:textId="77777777" w:rsidR="00E1173E" w:rsidRPr="00E1173E" w:rsidRDefault="00E1173E" w:rsidP="00E1173E">
      <w:pPr>
        <w:widowControl w:val="0"/>
        <w:autoSpaceDE w:val="0"/>
        <w:autoSpaceDN w:val="0"/>
        <w:spacing w:after="0" w:line="240" w:lineRule="auto"/>
        <w:jc w:val="left"/>
        <w:rPr>
          <w:rFonts w:eastAsia="Times New Roman" w:cs="Times New Roman"/>
          <w:noProof/>
          <w:color w:val="FF0000"/>
          <w:sz w:val="22"/>
          <w:lang w:eastAsia="pl-PL"/>
        </w:rPr>
      </w:pPr>
      <w:r w:rsidRPr="00E1173E">
        <w:rPr>
          <w:rFonts w:eastAsia="Times New Roman" w:cs="Times New Roman"/>
          <w:noProof/>
          <w:sz w:val="28"/>
          <w:szCs w:val="28"/>
          <w:lang w:eastAsia="pl-PL"/>
        </w:rPr>
        <w:t xml:space="preserve">                                            </w:t>
      </w:r>
      <w:r w:rsidRPr="00E1173E">
        <w:rPr>
          <w:rFonts w:eastAsia="Times New Roman" w:cs="Times New Roman"/>
          <w:noProof/>
          <w:color w:val="FF0000"/>
          <w:sz w:val="22"/>
          <w:lang w:eastAsia="pl-PL"/>
        </w:rPr>
        <w:t>(wpisać tylko w przypadku obecności promotora pomocniczego)</w:t>
      </w:r>
    </w:p>
    <w:p w14:paraId="58CEFB60" w14:textId="77777777" w:rsidR="00E1173E" w:rsidRPr="00E1173E" w:rsidRDefault="00E1173E" w:rsidP="00E1173E">
      <w:pPr>
        <w:widowControl w:val="0"/>
        <w:autoSpaceDE w:val="0"/>
        <w:autoSpaceDN w:val="0"/>
        <w:spacing w:after="0" w:line="240" w:lineRule="auto"/>
        <w:jc w:val="left"/>
        <w:rPr>
          <w:rFonts w:eastAsia="Times New Roman" w:cs="Times New Roman"/>
          <w:noProof/>
          <w:sz w:val="28"/>
          <w:szCs w:val="28"/>
          <w:lang w:eastAsia="pl-PL"/>
        </w:rPr>
      </w:pPr>
    </w:p>
    <w:p w14:paraId="178E8352" w14:textId="77777777" w:rsidR="00E1173E" w:rsidRPr="00E1173E" w:rsidRDefault="00E1173E" w:rsidP="00E1173E">
      <w:pPr>
        <w:widowControl w:val="0"/>
        <w:autoSpaceDE w:val="0"/>
        <w:autoSpaceDN w:val="0"/>
        <w:spacing w:after="0" w:line="240" w:lineRule="auto"/>
        <w:jc w:val="left"/>
        <w:rPr>
          <w:rFonts w:eastAsia="Times New Roman" w:cs="Times New Roman"/>
          <w:noProof/>
          <w:sz w:val="28"/>
          <w:szCs w:val="28"/>
          <w:lang w:eastAsia="pl-PL"/>
        </w:rPr>
      </w:pPr>
    </w:p>
    <w:p w14:paraId="5150946A" w14:textId="77777777" w:rsidR="00E1173E" w:rsidRPr="00E1173E" w:rsidRDefault="00E1173E" w:rsidP="00E1173E">
      <w:pPr>
        <w:widowControl w:val="0"/>
        <w:autoSpaceDE w:val="0"/>
        <w:autoSpaceDN w:val="0"/>
        <w:spacing w:after="0" w:line="240" w:lineRule="auto"/>
        <w:jc w:val="left"/>
        <w:rPr>
          <w:rFonts w:eastAsia="Times New Roman" w:cs="Times New Roman"/>
          <w:noProof/>
          <w:sz w:val="28"/>
          <w:szCs w:val="28"/>
          <w:lang w:eastAsia="pl-PL"/>
        </w:rPr>
      </w:pPr>
    </w:p>
    <w:p w14:paraId="1B5A861E" w14:textId="77777777" w:rsidR="00E1173E" w:rsidRPr="00E1173E" w:rsidRDefault="00E1173E" w:rsidP="00E1173E">
      <w:pPr>
        <w:widowControl w:val="0"/>
        <w:autoSpaceDE w:val="0"/>
        <w:autoSpaceDN w:val="0"/>
        <w:spacing w:after="0" w:line="240" w:lineRule="auto"/>
        <w:jc w:val="left"/>
        <w:rPr>
          <w:rFonts w:eastAsia="Times New Roman" w:cs="Times New Roman"/>
          <w:noProof/>
          <w:sz w:val="28"/>
          <w:szCs w:val="28"/>
          <w:lang w:eastAsia="pl-PL"/>
        </w:rPr>
      </w:pPr>
    </w:p>
    <w:p w14:paraId="7AD7FE0B" w14:textId="77777777" w:rsidR="00E1173E" w:rsidRPr="00E1173E" w:rsidRDefault="00E1173E" w:rsidP="00E1173E">
      <w:pPr>
        <w:widowControl w:val="0"/>
        <w:autoSpaceDE w:val="0"/>
        <w:autoSpaceDN w:val="0"/>
        <w:spacing w:after="0" w:line="240" w:lineRule="auto"/>
        <w:jc w:val="center"/>
        <w:rPr>
          <w:rFonts w:eastAsia="Times New Roman" w:cs="Times New Roman"/>
          <w:noProof/>
          <w:sz w:val="28"/>
          <w:szCs w:val="28"/>
          <w:lang w:eastAsia="pl-PL"/>
        </w:rPr>
      </w:pPr>
    </w:p>
    <w:p w14:paraId="4B39E155" w14:textId="77777777" w:rsidR="00E1173E" w:rsidRPr="00E1173E" w:rsidRDefault="00E1173E" w:rsidP="00E1173E">
      <w:pPr>
        <w:widowControl w:val="0"/>
        <w:autoSpaceDE w:val="0"/>
        <w:autoSpaceDN w:val="0"/>
        <w:spacing w:after="0" w:line="240" w:lineRule="auto"/>
        <w:jc w:val="center"/>
        <w:rPr>
          <w:rFonts w:eastAsia="Times New Roman" w:cs="Times New Roman"/>
          <w:noProof/>
          <w:sz w:val="28"/>
          <w:szCs w:val="28"/>
          <w:lang w:eastAsia="pl-PL"/>
        </w:rPr>
      </w:pPr>
    </w:p>
    <w:p w14:paraId="0686651B" w14:textId="77777777" w:rsidR="00E1173E" w:rsidRPr="00E1173E" w:rsidRDefault="00E1173E" w:rsidP="00E1173E">
      <w:pPr>
        <w:widowControl w:val="0"/>
        <w:autoSpaceDE w:val="0"/>
        <w:autoSpaceDN w:val="0"/>
        <w:spacing w:after="0" w:line="240" w:lineRule="auto"/>
        <w:jc w:val="center"/>
        <w:rPr>
          <w:rFonts w:eastAsia="Times New Roman" w:cs="Times New Roman"/>
          <w:noProof/>
          <w:sz w:val="28"/>
          <w:szCs w:val="28"/>
          <w:lang w:eastAsia="pl-PL"/>
        </w:rPr>
      </w:pPr>
    </w:p>
    <w:p w14:paraId="6CE16D82" w14:textId="77777777" w:rsidR="00E1173E" w:rsidRPr="00E1173E" w:rsidRDefault="00E1173E" w:rsidP="00E1173E">
      <w:pPr>
        <w:widowControl w:val="0"/>
        <w:autoSpaceDE w:val="0"/>
        <w:autoSpaceDN w:val="0"/>
        <w:spacing w:after="0" w:line="240" w:lineRule="auto"/>
        <w:jc w:val="center"/>
        <w:rPr>
          <w:rFonts w:eastAsia="Times New Roman" w:cs="Times New Roman"/>
          <w:noProof/>
          <w:sz w:val="28"/>
          <w:szCs w:val="28"/>
          <w:lang w:eastAsia="pl-PL"/>
        </w:rPr>
      </w:pPr>
      <w:r w:rsidRPr="00E1173E">
        <w:rPr>
          <w:rFonts w:eastAsia="Times New Roman" w:cs="Times New Roman"/>
          <w:noProof/>
          <w:sz w:val="28"/>
          <w:szCs w:val="28"/>
          <w:lang w:eastAsia="pl-PL"/>
        </w:rPr>
        <w:t>Łomża 20..</w:t>
      </w:r>
    </w:p>
    <w:p w14:paraId="1F3316FB" w14:textId="77777777" w:rsidR="00E1173E" w:rsidRPr="00E1173E" w:rsidRDefault="00E1173E" w:rsidP="00E1173E">
      <w:pPr>
        <w:widowControl w:val="0"/>
        <w:autoSpaceDE w:val="0"/>
        <w:autoSpaceDN w:val="0"/>
        <w:spacing w:after="0" w:line="240" w:lineRule="auto"/>
        <w:mirrorIndents/>
        <w:rPr>
          <w:rFonts w:eastAsia="Times New Roman" w:cs="Times New Roman"/>
          <w:sz w:val="22"/>
        </w:rPr>
        <w:sectPr w:rsidR="00E1173E" w:rsidRPr="00E1173E" w:rsidSect="00A7169A">
          <w:headerReference w:type="default" r:id="rId8"/>
          <w:footerReference w:type="default" r:id="rId9"/>
          <w:headerReference w:type="first" r:id="rId10"/>
          <w:pgSz w:w="11910" w:h="16840"/>
          <w:pgMar w:top="1418" w:right="1418" w:bottom="1418" w:left="1418" w:header="510" w:footer="708" w:gutter="0"/>
          <w:cols w:space="708"/>
          <w:titlePg/>
          <w:docGrid w:linePitch="326"/>
        </w:sectPr>
      </w:pPr>
    </w:p>
    <w:p w14:paraId="06054D51" w14:textId="77777777" w:rsidR="00E1173E" w:rsidRPr="00E1173E" w:rsidRDefault="00E1173E" w:rsidP="00E1173E">
      <w:pPr>
        <w:widowControl w:val="0"/>
        <w:autoSpaceDE w:val="0"/>
        <w:autoSpaceDN w:val="0"/>
        <w:spacing w:before="4" w:after="0" w:line="240" w:lineRule="auto"/>
        <w:mirrorIndents/>
        <w:rPr>
          <w:rFonts w:eastAsia="Times New Roman" w:cs="Times New Roman"/>
          <w:b/>
          <w:sz w:val="17"/>
        </w:rPr>
      </w:pPr>
    </w:p>
    <w:p w14:paraId="1473BD66" w14:textId="77777777" w:rsidR="00E1173E" w:rsidRPr="00E1173E" w:rsidRDefault="00E1173E" w:rsidP="00E1173E">
      <w:pPr>
        <w:widowControl w:val="0"/>
        <w:autoSpaceDE w:val="0"/>
        <w:autoSpaceDN w:val="0"/>
        <w:spacing w:after="0"/>
        <w:ind w:right="539"/>
        <w:contextualSpacing/>
        <w:mirrorIndents/>
        <w:jc w:val="center"/>
        <w:rPr>
          <w:rFonts w:eastAsia="Times New Roman" w:cs="Times New Roman"/>
        </w:rPr>
      </w:pPr>
      <w:r w:rsidRPr="00E1173E">
        <w:rPr>
          <w:rFonts w:eastAsia="Times New Roman" w:cs="Times New Roman"/>
          <w:b/>
        </w:rPr>
        <w:t xml:space="preserve">Streszczenie </w:t>
      </w:r>
      <w:r w:rsidRPr="00E1173E">
        <w:rPr>
          <w:rFonts w:eastAsia="Times New Roman" w:cs="Times New Roman"/>
        </w:rPr>
        <w:t>(12 bold)</w:t>
      </w:r>
    </w:p>
    <w:p w14:paraId="3735A289" w14:textId="77777777" w:rsidR="00E1173E" w:rsidRPr="00E1173E" w:rsidRDefault="00E1173E" w:rsidP="00E1173E">
      <w:pPr>
        <w:widowControl w:val="0"/>
        <w:autoSpaceDE w:val="0"/>
        <w:autoSpaceDN w:val="0"/>
        <w:spacing w:after="0"/>
        <w:contextualSpacing/>
        <w:mirrorIndents/>
        <w:rPr>
          <w:rFonts w:eastAsia="Times New Roman" w:cs="Times New Roman"/>
          <w:sz w:val="26"/>
        </w:rPr>
      </w:pPr>
    </w:p>
    <w:p w14:paraId="1FA92941" w14:textId="77777777" w:rsidR="00E1173E" w:rsidRPr="00E1173E" w:rsidRDefault="00E1173E" w:rsidP="00E1173E">
      <w:pPr>
        <w:widowControl w:val="0"/>
        <w:autoSpaceDE w:val="0"/>
        <w:autoSpaceDN w:val="0"/>
        <w:spacing w:after="0"/>
        <w:contextualSpacing/>
        <w:mirrorIndents/>
        <w:rPr>
          <w:rFonts w:eastAsia="Times New Roman" w:cs="Times New Roman"/>
          <w:sz w:val="26"/>
        </w:rPr>
      </w:pPr>
    </w:p>
    <w:p w14:paraId="37A06108" w14:textId="77777777" w:rsidR="00E1173E" w:rsidRPr="00E1173E" w:rsidRDefault="00E1173E" w:rsidP="00E1173E">
      <w:pPr>
        <w:widowControl w:val="0"/>
        <w:autoSpaceDE w:val="0"/>
        <w:autoSpaceDN w:val="0"/>
        <w:spacing w:after="0"/>
        <w:contextualSpacing/>
        <w:mirrorIndents/>
        <w:rPr>
          <w:rFonts w:eastAsia="Times New Roman" w:cs="Times New Roman"/>
        </w:rPr>
      </w:pPr>
      <w:r w:rsidRPr="00E1173E">
        <w:rPr>
          <w:rFonts w:eastAsia="Times New Roman" w:cs="Times New Roman"/>
          <w:b/>
        </w:rPr>
        <w:t xml:space="preserve">Tytuł pracy: </w:t>
      </w:r>
      <w:r w:rsidRPr="00E1173E">
        <w:rPr>
          <w:rFonts w:eastAsia="Times New Roman" w:cs="Times New Roman"/>
        </w:rPr>
        <w:t>(12 bold)</w:t>
      </w:r>
    </w:p>
    <w:p w14:paraId="1EB72F26" w14:textId="77777777" w:rsidR="00E1173E" w:rsidRPr="00E1173E" w:rsidRDefault="00E1173E" w:rsidP="00E1173E">
      <w:pPr>
        <w:widowControl w:val="0"/>
        <w:autoSpaceDE w:val="0"/>
        <w:autoSpaceDN w:val="0"/>
        <w:spacing w:after="0"/>
        <w:contextualSpacing/>
        <w:mirrorIndents/>
        <w:rPr>
          <w:rFonts w:eastAsia="Times New Roman" w:cs="Times New Roman"/>
          <w:sz w:val="21"/>
        </w:rPr>
      </w:pPr>
    </w:p>
    <w:p w14:paraId="749883F7" w14:textId="77777777" w:rsidR="00E1173E" w:rsidRPr="002C3D97" w:rsidRDefault="00E1173E" w:rsidP="002C3D97">
      <w:pPr>
        <w:pStyle w:val="Streszczenie"/>
      </w:pPr>
      <w:r w:rsidRPr="002C3D97">
        <w:t>Streszczenie pracy - do 1000 znaków (10-12)</w:t>
      </w:r>
    </w:p>
    <w:p w14:paraId="1A0B9FA8" w14:textId="77777777" w:rsidR="00E1173E" w:rsidRPr="00E1173E" w:rsidRDefault="00E1173E" w:rsidP="00E1173E">
      <w:pPr>
        <w:widowControl w:val="0"/>
        <w:autoSpaceDE w:val="0"/>
        <w:autoSpaceDN w:val="0"/>
        <w:spacing w:after="0"/>
        <w:contextualSpacing/>
        <w:mirrorIndents/>
        <w:rPr>
          <w:rFonts w:eastAsia="Times New Roman" w:cs="Times New Roman"/>
          <w:sz w:val="26"/>
        </w:rPr>
      </w:pPr>
    </w:p>
    <w:p w14:paraId="4AF8AC7F" w14:textId="77777777" w:rsidR="00E1173E" w:rsidRPr="00E1173E" w:rsidRDefault="00E1173E" w:rsidP="00E1173E">
      <w:pPr>
        <w:widowControl w:val="0"/>
        <w:autoSpaceDE w:val="0"/>
        <w:autoSpaceDN w:val="0"/>
        <w:spacing w:after="0"/>
        <w:contextualSpacing/>
        <w:mirrorIndents/>
        <w:rPr>
          <w:rFonts w:eastAsia="Times New Roman" w:cs="Times New Roman"/>
        </w:rPr>
      </w:pPr>
      <w:r w:rsidRPr="00E1173E">
        <w:rPr>
          <w:rFonts w:eastAsia="Times New Roman" w:cs="Times New Roman"/>
          <w:b/>
        </w:rPr>
        <w:t xml:space="preserve">Słowa kluczowe </w:t>
      </w:r>
      <w:r w:rsidRPr="00E1173E">
        <w:rPr>
          <w:rFonts w:eastAsia="Times New Roman" w:cs="Times New Roman"/>
        </w:rPr>
        <w:t>- do 6 (12)</w:t>
      </w:r>
    </w:p>
    <w:p w14:paraId="40FE7461" w14:textId="77777777" w:rsidR="00E1173E" w:rsidRPr="00E1173E" w:rsidRDefault="00E1173E" w:rsidP="00E1173E">
      <w:pPr>
        <w:widowControl w:val="0"/>
        <w:autoSpaceDE w:val="0"/>
        <w:autoSpaceDN w:val="0"/>
        <w:spacing w:after="0"/>
        <w:contextualSpacing/>
        <w:mirrorIndents/>
        <w:rPr>
          <w:rFonts w:eastAsia="Times New Roman" w:cs="Times New Roman"/>
          <w:sz w:val="20"/>
        </w:rPr>
      </w:pPr>
    </w:p>
    <w:p w14:paraId="7CC38AD2" w14:textId="77777777" w:rsidR="00E1173E" w:rsidRPr="00E1173E" w:rsidRDefault="00E1173E" w:rsidP="00E1173E">
      <w:pPr>
        <w:widowControl w:val="0"/>
        <w:autoSpaceDE w:val="0"/>
        <w:autoSpaceDN w:val="0"/>
        <w:spacing w:after="0"/>
        <w:contextualSpacing/>
        <w:mirrorIndents/>
        <w:rPr>
          <w:rFonts w:eastAsia="Times New Roman" w:cs="Times New Roman"/>
          <w:sz w:val="20"/>
        </w:rPr>
      </w:pPr>
    </w:p>
    <w:p w14:paraId="74B19578" w14:textId="77777777" w:rsidR="00E1173E" w:rsidRPr="00E1173E" w:rsidRDefault="00E1173E" w:rsidP="00E1173E">
      <w:pPr>
        <w:widowControl w:val="0"/>
        <w:autoSpaceDE w:val="0"/>
        <w:autoSpaceDN w:val="0"/>
        <w:spacing w:after="0"/>
        <w:contextualSpacing/>
        <w:mirrorIndents/>
        <w:rPr>
          <w:rFonts w:eastAsia="Times New Roman" w:cs="Times New Roman"/>
          <w:sz w:val="20"/>
        </w:rPr>
      </w:pPr>
    </w:p>
    <w:p w14:paraId="5BC00E1C" w14:textId="77777777" w:rsidR="00E1173E" w:rsidRPr="00E1173E" w:rsidRDefault="00E1173E" w:rsidP="00E1173E">
      <w:pPr>
        <w:widowControl w:val="0"/>
        <w:autoSpaceDE w:val="0"/>
        <w:autoSpaceDN w:val="0"/>
        <w:spacing w:after="0"/>
        <w:contextualSpacing/>
        <w:mirrorIndents/>
        <w:rPr>
          <w:rFonts w:eastAsia="Times New Roman" w:cs="Times New Roman"/>
          <w:sz w:val="20"/>
        </w:rPr>
      </w:pPr>
    </w:p>
    <w:p w14:paraId="71EA2934" w14:textId="77777777" w:rsidR="00E1173E" w:rsidRPr="00E1173E" w:rsidRDefault="00E1173E" w:rsidP="00E1173E">
      <w:pPr>
        <w:widowControl w:val="0"/>
        <w:autoSpaceDE w:val="0"/>
        <w:autoSpaceDN w:val="0"/>
        <w:spacing w:after="0"/>
        <w:contextualSpacing/>
        <w:mirrorIndents/>
        <w:rPr>
          <w:rFonts w:eastAsia="Times New Roman" w:cs="Times New Roman"/>
          <w:sz w:val="20"/>
        </w:rPr>
      </w:pPr>
    </w:p>
    <w:p w14:paraId="3F3B9259" w14:textId="77777777" w:rsidR="00E1173E" w:rsidRPr="00E1173E" w:rsidRDefault="00E1173E" w:rsidP="00E1173E">
      <w:pPr>
        <w:widowControl w:val="0"/>
        <w:autoSpaceDE w:val="0"/>
        <w:autoSpaceDN w:val="0"/>
        <w:spacing w:after="0"/>
        <w:ind w:right="540"/>
        <w:contextualSpacing/>
        <w:mirrorIndents/>
        <w:jc w:val="center"/>
        <w:rPr>
          <w:rFonts w:eastAsia="Times New Roman" w:cs="Times New Roman"/>
          <w:i/>
        </w:rPr>
      </w:pPr>
      <w:r w:rsidRPr="00E1173E">
        <w:rPr>
          <w:rFonts w:eastAsia="Times New Roman" w:cs="Times New Roman"/>
          <w:b/>
        </w:rPr>
        <w:t xml:space="preserve">Summary </w:t>
      </w:r>
      <w:r w:rsidRPr="00E1173E">
        <w:rPr>
          <w:rFonts w:eastAsia="Times New Roman" w:cs="Times New Roman"/>
        </w:rPr>
        <w:t xml:space="preserve">(12 bold) </w:t>
      </w:r>
      <w:r w:rsidRPr="00E1173E">
        <w:rPr>
          <w:rFonts w:eastAsia="Times New Roman" w:cs="Times New Roman"/>
          <w:i/>
        </w:rPr>
        <w:t>w języku angielskim</w:t>
      </w:r>
    </w:p>
    <w:p w14:paraId="6B6A2DE1" w14:textId="77777777" w:rsidR="00E1173E" w:rsidRPr="00E1173E" w:rsidRDefault="00E1173E" w:rsidP="00E1173E">
      <w:pPr>
        <w:widowControl w:val="0"/>
        <w:autoSpaceDE w:val="0"/>
        <w:autoSpaceDN w:val="0"/>
        <w:spacing w:after="0"/>
        <w:contextualSpacing/>
        <w:mirrorIndents/>
        <w:rPr>
          <w:rFonts w:eastAsia="Times New Roman" w:cs="Times New Roman"/>
          <w:i/>
          <w:sz w:val="21"/>
        </w:rPr>
      </w:pPr>
    </w:p>
    <w:p w14:paraId="636F10DD" w14:textId="77777777" w:rsidR="00E1173E" w:rsidRPr="00E1173E" w:rsidRDefault="00E1173E" w:rsidP="00E1173E">
      <w:pPr>
        <w:widowControl w:val="0"/>
        <w:autoSpaceDE w:val="0"/>
        <w:autoSpaceDN w:val="0"/>
        <w:spacing w:after="0"/>
        <w:contextualSpacing/>
        <w:mirrorIndents/>
        <w:rPr>
          <w:rFonts w:eastAsia="Times New Roman" w:cs="Times New Roman"/>
        </w:rPr>
      </w:pPr>
      <w:r w:rsidRPr="00E1173E">
        <w:rPr>
          <w:rFonts w:eastAsia="Times New Roman" w:cs="Times New Roman"/>
          <w:b/>
        </w:rPr>
        <w:t xml:space="preserve">Title: </w:t>
      </w:r>
      <w:r w:rsidRPr="00E1173E">
        <w:rPr>
          <w:rFonts w:eastAsia="Times New Roman" w:cs="Times New Roman"/>
        </w:rPr>
        <w:t>(12 bold)</w:t>
      </w:r>
    </w:p>
    <w:p w14:paraId="36E6DF81" w14:textId="77777777" w:rsidR="00E1173E" w:rsidRPr="00E1173E" w:rsidRDefault="00E1173E" w:rsidP="00E1173E">
      <w:pPr>
        <w:widowControl w:val="0"/>
        <w:autoSpaceDE w:val="0"/>
        <w:autoSpaceDN w:val="0"/>
        <w:spacing w:after="0"/>
        <w:contextualSpacing/>
        <w:mirrorIndents/>
        <w:rPr>
          <w:rFonts w:eastAsia="Times New Roman" w:cs="Times New Roman"/>
        </w:rPr>
      </w:pPr>
    </w:p>
    <w:p w14:paraId="52191CF2" w14:textId="77777777" w:rsidR="00E1173E" w:rsidRPr="002C3D97" w:rsidRDefault="00E1173E" w:rsidP="002C3D97">
      <w:pPr>
        <w:pStyle w:val="Streszczenie"/>
      </w:pPr>
      <w:r w:rsidRPr="002C3D97">
        <w:t>Streszczenie pracy ang. do 1000 znaków (10-12)</w:t>
      </w:r>
    </w:p>
    <w:p w14:paraId="28785BE3" w14:textId="77777777" w:rsidR="00E1173E" w:rsidRPr="00E1173E" w:rsidRDefault="00E1173E" w:rsidP="00E1173E">
      <w:pPr>
        <w:widowControl w:val="0"/>
        <w:autoSpaceDE w:val="0"/>
        <w:autoSpaceDN w:val="0"/>
        <w:spacing w:after="0"/>
        <w:contextualSpacing/>
        <w:mirrorIndents/>
        <w:rPr>
          <w:rFonts w:eastAsia="Times New Roman" w:cs="Times New Roman"/>
          <w:szCs w:val="24"/>
        </w:rPr>
      </w:pPr>
    </w:p>
    <w:p w14:paraId="2C69E37D" w14:textId="77777777" w:rsidR="008E2BAF" w:rsidRDefault="00E1173E" w:rsidP="00553CEB">
      <w:pPr>
        <w:widowControl w:val="0"/>
        <w:autoSpaceDE w:val="0"/>
        <w:autoSpaceDN w:val="0"/>
        <w:spacing w:after="0"/>
        <w:contextualSpacing/>
        <w:mirrorIndents/>
        <w:rPr>
          <w:rFonts w:eastAsia="Times New Roman" w:cs="Times New Roman"/>
        </w:rPr>
      </w:pPr>
      <w:r w:rsidRPr="00E1173E">
        <w:rPr>
          <w:rFonts w:eastAsia="Times New Roman" w:cs="Times New Roman"/>
          <w:b/>
        </w:rPr>
        <w:t xml:space="preserve">Keywords </w:t>
      </w:r>
      <w:r w:rsidRPr="00E1173E">
        <w:rPr>
          <w:rFonts w:eastAsia="Times New Roman" w:cs="Times New Roman"/>
        </w:rPr>
        <w:t>- do 6 (12)</w:t>
      </w:r>
    </w:p>
    <w:p w14:paraId="75490BF2" w14:textId="77777777" w:rsidR="00553CEB" w:rsidRDefault="00553CEB" w:rsidP="00553CEB">
      <w:pPr>
        <w:widowControl w:val="0"/>
        <w:autoSpaceDE w:val="0"/>
        <w:autoSpaceDN w:val="0"/>
        <w:spacing w:after="0"/>
        <w:contextualSpacing/>
        <w:mirrorIndents/>
      </w:pPr>
    </w:p>
    <w:sdt>
      <w:sdtPr>
        <w:rPr>
          <w:rFonts w:eastAsiaTheme="minorEastAsia" w:cstheme="minorBidi"/>
          <w:b w:val="0"/>
          <w:bCs w:val="0"/>
          <w:caps w:val="0"/>
          <w:sz w:val="24"/>
          <w:szCs w:val="22"/>
        </w:rPr>
        <w:id w:val="278464750"/>
        <w:docPartObj>
          <w:docPartGallery w:val="Table of Contents"/>
          <w:docPartUnique/>
        </w:docPartObj>
      </w:sdtPr>
      <w:sdtEndPr/>
      <w:sdtContent>
        <w:p w14:paraId="0E5C4571" w14:textId="77777777" w:rsidR="008E2BAF" w:rsidRDefault="008E2BAF" w:rsidP="008E2BAF">
          <w:pPr>
            <w:pStyle w:val="Nagwekspisutreci"/>
            <w:numPr>
              <w:ilvl w:val="0"/>
              <w:numId w:val="0"/>
            </w:numPr>
            <w:ind w:left="431"/>
          </w:pPr>
          <w:r>
            <w:t>Spis treści</w:t>
          </w:r>
        </w:p>
        <w:p w14:paraId="20AF5597" w14:textId="77777777" w:rsidR="000A1727" w:rsidRDefault="008E2BAF">
          <w:pPr>
            <w:pStyle w:val="Spistreci1"/>
            <w:rPr>
              <w:rFonts w:asciiTheme="minorHAnsi" w:hAnsiTheme="minorHAnsi"/>
              <w:caps w:val="0"/>
              <w:sz w:val="22"/>
              <w:lang w:eastAsia="pl-PL"/>
            </w:rPr>
          </w:pPr>
          <w:r>
            <w:fldChar w:fldCharType="begin"/>
          </w:r>
          <w:r>
            <w:instrText xml:space="preserve"> TOC \o "1-3" \h \z \u </w:instrText>
          </w:r>
          <w:r>
            <w:fldChar w:fldCharType="separate"/>
          </w:r>
          <w:hyperlink w:anchor="_Toc128937095" w:history="1">
            <w:r w:rsidR="000A1727" w:rsidRPr="00EC280E">
              <w:rPr>
                <w:rStyle w:val="Hipercze"/>
              </w:rPr>
              <w:t>WSTĘP</w:t>
            </w:r>
            <w:r w:rsidR="000A1727">
              <w:rPr>
                <w:webHidden/>
              </w:rPr>
              <w:tab/>
            </w:r>
            <w:r w:rsidR="000A1727">
              <w:rPr>
                <w:webHidden/>
              </w:rPr>
              <w:fldChar w:fldCharType="begin"/>
            </w:r>
            <w:r w:rsidR="000A1727">
              <w:rPr>
                <w:webHidden/>
              </w:rPr>
              <w:instrText xml:space="preserve"> PAGEREF _Toc128937095 \h </w:instrText>
            </w:r>
            <w:r w:rsidR="000A1727">
              <w:rPr>
                <w:webHidden/>
              </w:rPr>
            </w:r>
            <w:r w:rsidR="000A1727">
              <w:rPr>
                <w:webHidden/>
              </w:rPr>
              <w:fldChar w:fldCharType="separate"/>
            </w:r>
            <w:r w:rsidR="000A1727">
              <w:rPr>
                <w:webHidden/>
              </w:rPr>
              <w:t>4</w:t>
            </w:r>
            <w:r w:rsidR="000A1727">
              <w:rPr>
                <w:webHidden/>
              </w:rPr>
              <w:fldChar w:fldCharType="end"/>
            </w:r>
          </w:hyperlink>
        </w:p>
        <w:p w14:paraId="01735062" w14:textId="77777777" w:rsidR="000A1727" w:rsidRDefault="00BA4CA9">
          <w:pPr>
            <w:pStyle w:val="Spistreci2"/>
            <w:tabs>
              <w:tab w:val="right" w:leader="dot" w:pos="8781"/>
            </w:tabs>
            <w:rPr>
              <w:rFonts w:asciiTheme="minorHAnsi" w:hAnsiTheme="minorHAnsi"/>
              <w:noProof/>
              <w:sz w:val="22"/>
              <w:lang w:eastAsia="pl-PL"/>
            </w:rPr>
          </w:pPr>
          <w:hyperlink w:anchor="_Toc128937096" w:history="1">
            <w:r w:rsidR="000A1727" w:rsidRPr="00EC280E">
              <w:rPr>
                <w:rStyle w:val="Hipercze"/>
                <w:noProof/>
              </w:rPr>
              <w:t>Problem inżynierski</w:t>
            </w:r>
            <w:r w:rsidR="000A1727">
              <w:rPr>
                <w:noProof/>
                <w:webHidden/>
              </w:rPr>
              <w:tab/>
            </w:r>
            <w:r w:rsidR="000A1727">
              <w:rPr>
                <w:noProof/>
                <w:webHidden/>
              </w:rPr>
              <w:fldChar w:fldCharType="begin"/>
            </w:r>
            <w:r w:rsidR="000A1727">
              <w:rPr>
                <w:noProof/>
                <w:webHidden/>
              </w:rPr>
              <w:instrText xml:space="preserve"> PAGEREF _Toc128937096 \h </w:instrText>
            </w:r>
            <w:r w:rsidR="000A1727">
              <w:rPr>
                <w:noProof/>
                <w:webHidden/>
              </w:rPr>
            </w:r>
            <w:r w:rsidR="000A1727">
              <w:rPr>
                <w:noProof/>
                <w:webHidden/>
              </w:rPr>
              <w:fldChar w:fldCharType="separate"/>
            </w:r>
            <w:r w:rsidR="000A1727">
              <w:rPr>
                <w:noProof/>
                <w:webHidden/>
              </w:rPr>
              <w:t>4</w:t>
            </w:r>
            <w:r w:rsidR="000A1727">
              <w:rPr>
                <w:noProof/>
                <w:webHidden/>
              </w:rPr>
              <w:fldChar w:fldCharType="end"/>
            </w:r>
          </w:hyperlink>
        </w:p>
        <w:p w14:paraId="3FDF80DD" w14:textId="77777777" w:rsidR="000A1727" w:rsidRDefault="00BA4CA9">
          <w:pPr>
            <w:pStyle w:val="Spistreci2"/>
            <w:tabs>
              <w:tab w:val="right" w:leader="dot" w:pos="8781"/>
            </w:tabs>
            <w:rPr>
              <w:rFonts w:asciiTheme="minorHAnsi" w:hAnsiTheme="minorHAnsi"/>
              <w:noProof/>
              <w:sz w:val="22"/>
              <w:lang w:eastAsia="pl-PL"/>
            </w:rPr>
          </w:pPr>
          <w:hyperlink w:anchor="_Toc128937097" w:history="1">
            <w:r w:rsidR="000A1727" w:rsidRPr="00EC280E">
              <w:rPr>
                <w:rStyle w:val="Hipercze"/>
                <w:noProof/>
              </w:rPr>
              <w:t>Cel pracy</w:t>
            </w:r>
            <w:r w:rsidR="000A1727">
              <w:rPr>
                <w:noProof/>
                <w:webHidden/>
              </w:rPr>
              <w:tab/>
            </w:r>
            <w:r w:rsidR="000A1727">
              <w:rPr>
                <w:noProof/>
                <w:webHidden/>
              </w:rPr>
              <w:fldChar w:fldCharType="begin"/>
            </w:r>
            <w:r w:rsidR="000A1727">
              <w:rPr>
                <w:noProof/>
                <w:webHidden/>
              </w:rPr>
              <w:instrText xml:space="preserve"> PAGEREF _Toc128937097 \h </w:instrText>
            </w:r>
            <w:r w:rsidR="000A1727">
              <w:rPr>
                <w:noProof/>
                <w:webHidden/>
              </w:rPr>
            </w:r>
            <w:r w:rsidR="000A1727">
              <w:rPr>
                <w:noProof/>
                <w:webHidden/>
              </w:rPr>
              <w:fldChar w:fldCharType="separate"/>
            </w:r>
            <w:r w:rsidR="000A1727">
              <w:rPr>
                <w:noProof/>
                <w:webHidden/>
              </w:rPr>
              <w:t>4</w:t>
            </w:r>
            <w:r w:rsidR="000A1727">
              <w:rPr>
                <w:noProof/>
                <w:webHidden/>
              </w:rPr>
              <w:fldChar w:fldCharType="end"/>
            </w:r>
          </w:hyperlink>
        </w:p>
        <w:p w14:paraId="7C5F8024" w14:textId="77777777" w:rsidR="000A1727" w:rsidRDefault="00BA4CA9">
          <w:pPr>
            <w:pStyle w:val="Spistreci2"/>
            <w:tabs>
              <w:tab w:val="right" w:leader="dot" w:pos="8781"/>
            </w:tabs>
            <w:rPr>
              <w:rFonts w:asciiTheme="minorHAnsi" w:hAnsiTheme="minorHAnsi"/>
              <w:noProof/>
              <w:sz w:val="22"/>
              <w:lang w:eastAsia="pl-PL"/>
            </w:rPr>
          </w:pPr>
          <w:hyperlink w:anchor="_Toc128937098" w:history="1">
            <w:r w:rsidR="000A1727" w:rsidRPr="00EC280E">
              <w:rPr>
                <w:rStyle w:val="Hipercze"/>
                <w:noProof/>
              </w:rPr>
              <w:t>Zakres pracy</w:t>
            </w:r>
            <w:r w:rsidR="000A1727">
              <w:rPr>
                <w:noProof/>
                <w:webHidden/>
              </w:rPr>
              <w:tab/>
            </w:r>
            <w:r w:rsidR="000A1727">
              <w:rPr>
                <w:noProof/>
                <w:webHidden/>
              </w:rPr>
              <w:fldChar w:fldCharType="begin"/>
            </w:r>
            <w:r w:rsidR="000A1727">
              <w:rPr>
                <w:noProof/>
                <w:webHidden/>
              </w:rPr>
              <w:instrText xml:space="preserve"> PAGEREF _Toc128937098 \h </w:instrText>
            </w:r>
            <w:r w:rsidR="000A1727">
              <w:rPr>
                <w:noProof/>
                <w:webHidden/>
              </w:rPr>
            </w:r>
            <w:r w:rsidR="000A1727">
              <w:rPr>
                <w:noProof/>
                <w:webHidden/>
              </w:rPr>
              <w:fldChar w:fldCharType="separate"/>
            </w:r>
            <w:r w:rsidR="000A1727">
              <w:rPr>
                <w:noProof/>
                <w:webHidden/>
              </w:rPr>
              <w:t>4</w:t>
            </w:r>
            <w:r w:rsidR="000A1727">
              <w:rPr>
                <w:noProof/>
                <w:webHidden/>
              </w:rPr>
              <w:fldChar w:fldCharType="end"/>
            </w:r>
          </w:hyperlink>
        </w:p>
        <w:p w14:paraId="76C3D2EC" w14:textId="77777777" w:rsidR="000A1727" w:rsidRDefault="00BA4CA9">
          <w:pPr>
            <w:pStyle w:val="Spistreci1"/>
            <w:rPr>
              <w:rFonts w:asciiTheme="minorHAnsi" w:hAnsiTheme="minorHAnsi"/>
              <w:caps w:val="0"/>
              <w:sz w:val="22"/>
              <w:lang w:eastAsia="pl-PL"/>
            </w:rPr>
          </w:pPr>
          <w:hyperlink w:anchor="_Toc128937099" w:history="1">
            <w:r w:rsidR="000A1727" w:rsidRPr="00EC280E">
              <w:rPr>
                <w:rStyle w:val="Hipercze"/>
              </w:rPr>
              <w:t>1.</w:t>
            </w:r>
            <w:r w:rsidR="000A1727">
              <w:rPr>
                <w:rFonts w:asciiTheme="minorHAnsi" w:hAnsiTheme="minorHAnsi"/>
                <w:caps w:val="0"/>
                <w:sz w:val="22"/>
                <w:lang w:eastAsia="pl-PL"/>
              </w:rPr>
              <w:tab/>
            </w:r>
            <w:r w:rsidR="000A1727" w:rsidRPr="00EC280E">
              <w:rPr>
                <w:rStyle w:val="Hipercze"/>
              </w:rPr>
              <w:t>Analiza tematu, literatury, dostępnych rozwiązań</w:t>
            </w:r>
            <w:r w:rsidR="000A1727">
              <w:rPr>
                <w:webHidden/>
              </w:rPr>
              <w:tab/>
            </w:r>
            <w:r w:rsidR="000A1727">
              <w:rPr>
                <w:webHidden/>
              </w:rPr>
              <w:fldChar w:fldCharType="begin"/>
            </w:r>
            <w:r w:rsidR="000A1727">
              <w:rPr>
                <w:webHidden/>
              </w:rPr>
              <w:instrText xml:space="preserve"> PAGEREF _Toc128937099 \h </w:instrText>
            </w:r>
            <w:r w:rsidR="000A1727">
              <w:rPr>
                <w:webHidden/>
              </w:rPr>
            </w:r>
            <w:r w:rsidR="000A1727">
              <w:rPr>
                <w:webHidden/>
              </w:rPr>
              <w:fldChar w:fldCharType="separate"/>
            </w:r>
            <w:r w:rsidR="000A1727">
              <w:rPr>
                <w:webHidden/>
              </w:rPr>
              <w:t>5</w:t>
            </w:r>
            <w:r w:rsidR="000A1727">
              <w:rPr>
                <w:webHidden/>
              </w:rPr>
              <w:fldChar w:fldCharType="end"/>
            </w:r>
          </w:hyperlink>
        </w:p>
        <w:p w14:paraId="517F8CA9" w14:textId="77777777" w:rsidR="000A1727" w:rsidRDefault="00BA4CA9">
          <w:pPr>
            <w:pStyle w:val="Spistreci2"/>
            <w:tabs>
              <w:tab w:val="left" w:pos="880"/>
              <w:tab w:val="right" w:leader="dot" w:pos="8781"/>
            </w:tabs>
            <w:rPr>
              <w:rFonts w:asciiTheme="minorHAnsi" w:hAnsiTheme="minorHAnsi"/>
              <w:noProof/>
              <w:sz w:val="22"/>
              <w:lang w:eastAsia="pl-PL"/>
            </w:rPr>
          </w:pPr>
          <w:hyperlink w:anchor="_Toc128937100" w:history="1">
            <w:r w:rsidR="000A1727" w:rsidRPr="00EC280E">
              <w:rPr>
                <w:rStyle w:val="Hipercze"/>
                <w:noProof/>
              </w:rPr>
              <w:t>1.1.</w:t>
            </w:r>
            <w:r w:rsidR="000A1727">
              <w:rPr>
                <w:rFonts w:asciiTheme="minorHAnsi" w:hAnsiTheme="minorHAnsi"/>
                <w:noProof/>
                <w:sz w:val="22"/>
                <w:lang w:eastAsia="pl-PL"/>
              </w:rPr>
              <w:tab/>
            </w:r>
            <w:r w:rsidR="000A1727" w:rsidRPr="00EC280E">
              <w:rPr>
                <w:rStyle w:val="Hipercze"/>
                <w:noProof/>
              </w:rPr>
              <w:t>Przegląd literatury i piśmiennictwa branżowego</w:t>
            </w:r>
            <w:r w:rsidR="000A1727">
              <w:rPr>
                <w:noProof/>
                <w:webHidden/>
              </w:rPr>
              <w:tab/>
            </w:r>
            <w:r w:rsidR="000A1727">
              <w:rPr>
                <w:noProof/>
                <w:webHidden/>
              </w:rPr>
              <w:fldChar w:fldCharType="begin"/>
            </w:r>
            <w:r w:rsidR="000A1727">
              <w:rPr>
                <w:noProof/>
                <w:webHidden/>
              </w:rPr>
              <w:instrText xml:space="preserve"> PAGEREF _Toc128937100 \h </w:instrText>
            </w:r>
            <w:r w:rsidR="000A1727">
              <w:rPr>
                <w:noProof/>
                <w:webHidden/>
              </w:rPr>
            </w:r>
            <w:r w:rsidR="000A1727">
              <w:rPr>
                <w:noProof/>
                <w:webHidden/>
              </w:rPr>
              <w:fldChar w:fldCharType="separate"/>
            </w:r>
            <w:r w:rsidR="000A1727">
              <w:rPr>
                <w:noProof/>
                <w:webHidden/>
              </w:rPr>
              <w:t>5</w:t>
            </w:r>
            <w:r w:rsidR="000A1727">
              <w:rPr>
                <w:noProof/>
                <w:webHidden/>
              </w:rPr>
              <w:fldChar w:fldCharType="end"/>
            </w:r>
          </w:hyperlink>
        </w:p>
        <w:p w14:paraId="25442303" w14:textId="77777777" w:rsidR="000A1727" w:rsidRDefault="00BA4CA9">
          <w:pPr>
            <w:pStyle w:val="Spistreci2"/>
            <w:tabs>
              <w:tab w:val="left" w:pos="880"/>
              <w:tab w:val="right" w:leader="dot" w:pos="8781"/>
            </w:tabs>
            <w:rPr>
              <w:rFonts w:asciiTheme="minorHAnsi" w:hAnsiTheme="minorHAnsi"/>
              <w:noProof/>
              <w:sz w:val="22"/>
              <w:lang w:eastAsia="pl-PL"/>
            </w:rPr>
          </w:pPr>
          <w:hyperlink w:anchor="_Toc128937101" w:history="1">
            <w:r w:rsidR="000A1727" w:rsidRPr="00EC280E">
              <w:rPr>
                <w:rStyle w:val="Hipercze"/>
                <w:noProof/>
              </w:rPr>
              <w:t>1.2.</w:t>
            </w:r>
            <w:r w:rsidR="000A1727">
              <w:rPr>
                <w:rFonts w:asciiTheme="minorHAnsi" w:hAnsiTheme="minorHAnsi"/>
                <w:noProof/>
                <w:sz w:val="22"/>
                <w:lang w:eastAsia="pl-PL"/>
              </w:rPr>
              <w:tab/>
            </w:r>
            <w:r w:rsidR="000A1727" w:rsidRPr="00EC280E">
              <w:rPr>
                <w:rStyle w:val="Hipercze"/>
                <w:noProof/>
              </w:rPr>
              <w:t>Analiza istniejących rozwiązań</w:t>
            </w:r>
            <w:r w:rsidR="000A1727">
              <w:rPr>
                <w:noProof/>
                <w:webHidden/>
              </w:rPr>
              <w:tab/>
            </w:r>
            <w:r w:rsidR="000A1727">
              <w:rPr>
                <w:noProof/>
                <w:webHidden/>
              </w:rPr>
              <w:fldChar w:fldCharType="begin"/>
            </w:r>
            <w:r w:rsidR="000A1727">
              <w:rPr>
                <w:noProof/>
                <w:webHidden/>
              </w:rPr>
              <w:instrText xml:space="preserve"> PAGEREF _Toc128937101 \h </w:instrText>
            </w:r>
            <w:r w:rsidR="000A1727">
              <w:rPr>
                <w:noProof/>
                <w:webHidden/>
              </w:rPr>
            </w:r>
            <w:r w:rsidR="000A1727">
              <w:rPr>
                <w:noProof/>
                <w:webHidden/>
              </w:rPr>
              <w:fldChar w:fldCharType="separate"/>
            </w:r>
            <w:r w:rsidR="000A1727">
              <w:rPr>
                <w:noProof/>
                <w:webHidden/>
              </w:rPr>
              <w:t>5</w:t>
            </w:r>
            <w:r w:rsidR="000A1727">
              <w:rPr>
                <w:noProof/>
                <w:webHidden/>
              </w:rPr>
              <w:fldChar w:fldCharType="end"/>
            </w:r>
          </w:hyperlink>
        </w:p>
        <w:p w14:paraId="41FFE7FB" w14:textId="77777777" w:rsidR="000A1727" w:rsidRDefault="00BA4CA9">
          <w:pPr>
            <w:pStyle w:val="Spistreci1"/>
            <w:rPr>
              <w:rFonts w:asciiTheme="minorHAnsi" w:hAnsiTheme="minorHAnsi"/>
              <w:caps w:val="0"/>
              <w:sz w:val="22"/>
              <w:lang w:eastAsia="pl-PL"/>
            </w:rPr>
          </w:pPr>
          <w:hyperlink w:anchor="_Toc128937102" w:history="1">
            <w:r w:rsidR="000A1727" w:rsidRPr="00EC280E">
              <w:rPr>
                <w:rStyle w:val="Hipercze"/>
              </w:rPr>
              <w:t>2.</w:t>
            </w:r>
            <w:r w:rsidR="000A1727">
              <w:rPr>
                <w:rFonts w:asciiTheme="minorHAnsi" w:hAnsiTheme="minorHAnsi"/>
                <w:caps w:val="0"/>
                <w:sz w:val="22"/>
                <w:lang w:eastAsia="pl-PL"/>
              </w:rPr>
              <w:tab/>
            </w:r>
            <w:r w:rsidR="000A1727" w:rsidRPr="00EC280E">
              <w:rPr>
                <w:rStyle w:val="Hipercze"/>
              </w:rPr>
              <w:t>Materiał i metodyka badawcza</w:t>
            </w:r>
            <w:r w:rsidR="000A1727">
              <w:rPr>
                <w:webHidden/>
              </w:rPr>
              <w:tab/>
            </w:r>
            <w:r w:rsidR="000A1727">
              <w:rPr>
                <w:webHidden/>
              </w:rPr>
              <w:fldChar w:fldCharType="begin"/>
            </w:r>
            <w:r w:rsidR="000A1727">
              <w:rPr>
                <w:webHidden/>
              </w:rPr>
              <w:instrText xml:space="preserve"> PAGEREF _Toc128937102 \h </w:instrText>
            </w:r>
            <w:r w:rsidR="000A1727">
              <w:rPr>
                <w:webHidden/>
              </w:rPr>
            </w:r>
            <w:r w:rsidR="000A1727">
              <w:rPr>
                <w:webHidden/>
              </w:rPr>
              <w:fldChar w:fldCharType="separate"/>
            </w:r>
            <w:r w:rsidR="000A1727">
              <w:rPr>
                <w:webHidden/>
              </w:rPr>
              <w:t>8</w:t>
            </w:r>
            <w:r w:rsidR="000A1727">
              <w:rPr>
                <w:webHidden/>
              </w:rPr>
              <w:fldChar w:fldCharType="end"/>
            </w:r>
          </w:hyperlink>
        </w:p>
        <w:p w14:paraId="11736360" w14:textId="77777777" w:rsidR="000A1727" w:rsidRDefault="00BA4CA9">
          <w:pPr>
            <w:pStyle w:val="Spistreci2"/>
            <w:tabs>
              <w:tab w:val="left" w:pos="880"/>
              <w:tab w:val="right" w:leader="dot" w:pos="8781"/>
            </w:tabs>
            <w:rPr>
              <w:rFonts w:asciiTheme="minorHAnsi" w:hAnsiTheme="minorHAnsi"/>
              <w:noProof/>
              <w:sz w:val="22"/>
              <w:lang w:eastAsia="pl-PL"/>
            </w:rPr>
          </w:pPr>
          <w:hyperlink w:anchor="_Toc128937103" w:history="1">
            <w:r w:rsidR="000A1727" w:rsidRPr="00EC280E">
              <w:rPr>
                <w:rStyle w:val="Hipercze"/>
                <w:noProof/>
              </w:rPr>
              <w:t>2.1.</w:t>
            </w:r>
            <w:r w:rsidR="000A1727">
              <w:rPr>
                <w:rFonts w:asciiTheme="minorHAnsi" w:hAnsiTheme="minorHAnsi"/>
                <w:noProof/>
                <w:sz w:val="22"/>
                <w:lang w:eastAsia="pl-PL"/>
              </w:rPr>
              <w:tab/>
            </w:r>
            <w:r w:rsidR="000A1727" w:rsidRPr="00EC280E">
              <w:rPr>
                <w:rStyle w:val="Hipercze"/>
                <w:noProof/>
              </w:rPr>
              <w:t>Materiał doświadczalny</w:t>
            </w:r>
            <w:r w:rsidR="000A1727">
              <w:rPr>
                <w:noProof/>
                <w:webHidden/>
              </w:rPr>
              <w:tab/>
            </w:r>
            <w:r w:rsidR="000A1727">
              <w:rPr>
                <w:noProof/>
                <w:webHidden/>
              </w:rPr>
              <w:fldChar w:fldCharType="begin"/>
            </w:r>
            <w:r w:rsidR="000A1727">
              <w:rPr>
                <w:noProof/>
                <w:webHidden/>
              </w:rPr>
              <w:instrText xml:space="preserve"> PAGEREF _Toc128937103 \h </w:instrText>
            </w:r>
            <w:r w:rsidR="000A1727">
              <w:rPr>
                <w:noProof/>
                <w:webHidden/>
              </w:rPr>
            </w:r>
            <w:r w:rsidR="000A1727">
              <w:rPr>
                <w:noProof/>
                <w:webHidden/>
              </w:rPr>
              <w:fldChar w:fldCharType="separate"/>
            </w:r>
            <w:r w:rsidR="000A1727">
              <w:rPr>
                <w:noProof/>
                <w:webHidden/>
              </w:rPr>
              <w:t>8</w:t>
            </w:r>
            <w:r w:rsidR="000A1727">
              <w:rPr>
                <w:noProof/>
                <w:webHidden/>
              </w:rPr>
              <w:fldChar w:fldCharType="end"/>
            </w:r>
          </w:hyperlink>
        </w:p>
        <w:p w14:paraId="12B80F87" w14:textId="77777777" w:rsidR="000A1727" w:rsidRDefault="00BA4CA9">
          <w:pPr>
            <w:pStyle w:val="Spistreci2"/>
            <w:tabs>
              <w:tab w:val="left" w:pos="880"/>
              <w:tab w:val="right" w:leader="dot" w:pos="8781"/>
            </w:tabs>
            <w:rPr>
              <w:rFonts w:asciiTheme="minorHAnsi" w:hAnsiTheme="minorHAnsi"/>
              <w:noProof/>
              <w:sz w:val="22"/>
              <w:lang w:eastAsia="pl-PL"/>
            </w:rPr>
          </w:pPr>
          <w:hyperlink w:anchor="_Toc128937104" w:history="1">
            <w:r w:rsidR="000A1727" w:rsidRPr="00EC280E">
              <w:rPr>
                <w:rStyle w:val="Hipercze"/>
                <w:noProof/>
              </w:rPr>
              <w:t>2.2.</w:t>
            </w:r>
            <w:r w:rsidR="000A1727">
              <w:rPr>
                <w:rFonts w:asciiTheme="minorHAnsi" w:hAnsiTheme="minorHAnsi"/>
                <w:noProof/>
                <w:sz w:val="22"/>
                <w:lang w:eastAsia="pl-PL"/>
              </w:rPr>
              <w:tab/>
            </w:r>
            <w:r w:rsidR="000A1727" w:rsidRPr="00EC280E">
              <w:rPr>
                <w:rStyle w:val="Hipercze"/>
                <w:noProof/>
              </w:rPr>
              <w:t>Metodyka badawcza</w:t>
            </w:r>
            <w:r w:rsidR="000A1727">
              <w:rPr>
                <w:noProof/>
                <w:webHidden/>
              </w:rPr>
              <w:tab/>
            </w:r>
            <w:r w:rsidR="000A1727">
              <w:rPr>
                <w:noProof/>
                <w:webHidden/>
              </w:rPr>
              <w:fldChar w:fldCharType="begin"/>
            </w:r>
            <w:r w:rsidR="000A1727">
              <w:rPr>
                <w:noProof/>
                <w:webHidden/>
              </w:rPr>
              <w:instrText xml:space="preserve"> PAGEREF _Toc128937104 \h </w:instrText>
            </w:r>
            <w:r w:rsidR="000A1727">
              <w:rPr>
                <w:noProof/>
                <w:webHidden/>
              </w:rPr>
            </w:r>
            <w:r w:rsidR="000A1727">
              <w:rPr>
                <w:noProof/>
                <w:webHidden/>
              </w:rPr>
              <w:fldChar w:fldCharType="separate"/>
            </w:r>
            <w:r w:rsidR="000A1727">
              <w:rPr>
                <w:noProof/>
                <w:webHidden/>
              </w:rPr>
              <w:t>8</w:t>
            </w:r>
            <w:r w:rsidR="000A1727">
              <w:rPr>
                <w:noProof/>
                <w:webHidden/>
              </w:rPr>
              <w:fldChar w:fldCharType="end"/>
            </w:r>
          </w:hyperlink>
        </w:p>
        <w:p w14:paraId="3A38639E" w14:textId="77777777" w:rsidR="000A1727" w:rsidRDefault="00BA4CA9">
          <w:pPr>
            <w:pStyle w:val="Spistreci3"/>
            <w:tabs>
              <w:tab w:val="left" w:pos="1320"/>
              <w:tab w:val="right" w:leader="dot" w:pos="8781"/>
            </w:tabs>
            <w:rPr>
              <w:rFonts w:asciiTheme="minorHAnsi" w:hAnsiTheme="minorHAnsi"/>
              <w:noProof/>
              <w:sz w:val="22"/>
              <w:lang w:eastAsia="pl-PL"/>
            </w:rPr>
          </w:pPr>
          <w:hyperlink w:anchor="_Toc128937105" w:history="1">
            <w:r w:rsidR="000A1727" w:rsidRPr="00EC280E">
              <w:rPr>
                <w:rStyle w:val="Hipercze"/>
                <w:noProof/>
              </w:rPr>
              <w:t>2.2.1.</w:t>
            </w:r>
            <w:r w:rsidR="000A1727">
              <w:rPr>
                <w:rFonts w:asciiTheme="minorHAnsi" w:hAnsiTheme="minorHAnsi"/>
                <w:noProof/>
                <w:sz w:val="22"/>
                <w:lang w:eastAsia="pl-PL"/>
              </w:rPr>
              <w:tab/>
            </w:r>
            <w:r w:rsidR="000A1727" w:rsidRPr="00EC280E">
              <w:rPr>
                <w:rStyle w:val="Hipercze"/>
                <w:noProof/>
              </w:rPr>
              <w:t>Wypiek pieczywa pszenno-żytniego</w:t>
            </w:r>
            <w:r w:rsidR="000A1727">
              <w:rPr>
                <w:noProof/>
                <w:webHidden/>
              </w:rPr>
              <w:tab/>
            </w:r>
            <w:r w:rsidR="000A1727">
              <w:rPr>
                <w:noProof/>
                <w:webHidden/>
              </w:rPr>
              <w:fldChar w:fldCharType="begin"/>
            </w:r>
            <w:r w:rsidR="000A1727">
              <w:rPr>
                <w:noProof/>
                <w:webHidden/>
              </w:rPr>
              <w:instrText xml:space="preserve"> PAGEREF _Toc128937105 \h </w:instrText>
            </w:r>
            <w:r w:rsidR="000A1727">
              <w:rPr>
                <w:noProof/>
                <w:webHidden/>
              </w:rPr>
            </w:r>
            <w:r w:rsidR="000A1727">
              <w:rPr>
                <w:noProof/>
                <w:webHidden/>
              </w:rPr>
              <w:fldChar w:fldCharType="separate"/>
            </w:r>
            <w:r w:rsidR="000A1727">
              <w:rPr>
                <w:noProof/>
                <w:webHidden/>
              </w:rPr>
              <w:t>8</w:t>
            </w:r>
            <w:r w:rsidR="000A1727">
              <w:rPr>
                <w:noProof/>
                <w:webHidden/>
              </w:rPr>
              <w:fldChar w:fldCharType="end"/>
            </w:r>
          </w:hyperlink>
        </w:p>
        <w:p w14:paraId="2052795F" w14:textId="77777777" w:rsidR="000A1727" w:rsidRDefault="00BA4CA9">
          <w:pPr>
            <w:pStyle w:val="Spistreci3"/>
            <w:tabs>
              <w:tab w:val="left" w:pos="1320"/>
              <w:tab w:val="right" w:leader="dot" w:pos="8781"/>
            </w:tabs>
            <w:rPr>
              <w:rFonts w:asciiTheme="minorHAnsi" w:hAnsiTheme="minorHAnsi"/>
              <w:noProof/>
              <w:sz w:val="22"/>
              <w:lang w:eastAsia="pl-PL"/>
            </w:rPr>
          </w:pPr>
          <w:hyperlink w:anchor="_Toc128937106" w:history="1">
            <w:r w:rsidR="000A1727" w:rsidRPr="00EC280E">
              <w:rPr>
                <w:rStyle w:val="Hipercze"/>
                <w:noProof/>
              </w:rPr>
              <w:t>2.2.2.</w:t>
            </w:r>
            <w:r w:rsidR="000A1727">
              <w:rPr>
                <w:rFonts w:asciiTheme="minorHAnsi" w:hAnsiTheme="minorHAnsi"/>
                <w:noProof/>
                <w:sz w:val="22"/>
                <w:lang w:eastAsia="pl-PL"/>
              </w:rPr>
              <w:tab/>
            </w:r>
            <w:r w:rsidR="000A1727" w:rsidRPr="00EC280E">
              <w:rPr>
                <w:rStyle w:val="Hipercze"/>
                <w:noProof/>
              </w:rPr>
              <w:t>Ocena wartości technologicznej mąki</w:t>
            </w:r>
            <w:r w:rsidR="000A1727">
              <w:rPr>
                <w:noProof/>
                <w:webHidden/>
              </w:rPr>
              <w:tab/>
            </w:r>
            <w:r w:rsidR="000A1727">
              <w:rPr>
                <w:noProof/>
                <w:webHidden/>
              </w:rPr>
              <w:fldChar w:fldCharType="begin"/>
            </w:r>
            <w:r w:rsidR="000A1727">
              <w:rPr>
                <w:noProof/>
                <w:webHidden/>
              </w:rPr>
              <w:instrText xml:space="preserve"> PAGEREF _Toc128937106 \h </w:instrText>
            </w:r>
            <w:r w:rsidR="000A1727">
              <w:rPr>
                <w:noProof/>
                <w:webHidden/>
              </w:rPr>
            </w:r>
            <w:r w:rsidR="000A1727">
              <w:rPr>
                <w:noProof/>
                <w:webHidden/>
              </w:rPr>
              <w:fldChar w:fldCharType="separate"/>
            </w:r>
            <w:r w:rsidR="000A1727">
              <w:rPr>
                <w:noProof/>
                <w:webHidden/>
              </w:rPr>
              <w:t>9</w:t>
            </w:r>
            <w:r w:rsidR="000A1727">
              <w:rPr>
                <w:noProof/>
                <w:webHidden/>
              </w:rPr>
              <w:fldChar w:fldCharType="end"/>
            </w:r>
          </w:hyperlink>
        </w:p>
        <w:p w14:paraId="1706E43E" w14:textId="77777777" w:rsidR="000A1727" w:rsidRDefault="00BA4CA9">
          <w:pPr>
            <w:pStyle w:val="Spistreci1"/>
            <w:rPr>
              <w:rFonts w:asciiTheme="minorHAnsi" w:hAnsiTheme="minorHAnsi"/>
              <w:caps w:val="0"/>
              <w:sz w:val="22"/>
              <w:lang w:eastAsia="pl-PL"/>
            </w:rPr>
          </w:pPr>
          <w:hyperlink w:anchor="_Toc128937107" w:history="1">
            <w:r w:rsidR="000A1727" w:rsidRPr="00EC280E">
              <w:rPr>
                <w:rStyle w:val="Hipercze"/>
              </w:rPr>
              <w:t>3.</w:t>
            </w:r>
            <w:r w:rsidR="000A1727">
              <w:rPr>
                <w:rFonts w:asciiTheme="minorHAnsi" w:hAnsiTheme="minorHAnsi"/>
                <w:caps w:val="0"/>
                <w:sz w:val="22"/>
                <w:lang w:eastAsia="pl-PL"/>
              </w:rPr>
              <w:tab/>
            </w:r>
            <w:r w:rsidR="000A1727" w:rsidRPr="00EC280E">
              <w:rPr>
                <w:rStyle w:val="Hipercze"/>
              </w:rPr>
              <w:t>wyniki badań i ich omówienie</w:t>
            </w:r>
            <w:r w:rsidR="000A1727">
              <w:rPr>
                <w:webHidden/>
              </w:rPr>
              <w:tab/>
            </w:r>
            <w:r w:rsidR="000A1727">
              <w:rPr>
                <w:webHidden/>
              </w:rPr>
              <w:fldChar w:fldCharType="begin"/>
            </w:r>
            <w:r w:rsidR="000A1727">
              <w:rPr>
                <w:webHidden/>
              </w:rPr>
              <w:instrText xml:space="preserve"> PAGEREF _Toc128937107 \h </w:instrText>
            </w:r>
            <w:r w:rsidR="000A1727">
              <w:rPr>
                <w:webHidden/>
              </w:rPr>
            </w:r>
            <w:r w:rsidR="000A1727">
              <w:rPr>
                <w:webHidden/>
              </w:rPr>
              <w:fldChar w:fldCharType="separate"/>
            </w:r>
            <w:r w:rsidR="000A1727">
              <w:rPr>
                <w:webHidden/>
              </w:rPr>
              <w:t>10</w:t>
            </w:r>
            <w:r w:rsidR="000A1727">
              <w:rPr>
                <w:webHidden/>
              </w:rPr>
              <w:fldChar w:fldCharType="end"/>
            </w:r>
          </w:hyperlink>
        </w:p>
        <w:p w14:paraId="7E6ED0DF" w14:textId="77777777" w:rsidR="000A1727" w:rsidRDefault="00BA4CA9">
          <w:pPr>
            <w:pStyle w:val="Spistreci2"/>
            <w:tabs>
              <w:tab w:val="left" w:pos="880"/>
              <w:tab w:val="right" w:leader="dot" w:pos="8781"/>
            </w:tabs>
            <w:rPr>
              <w:rFonts w:asciiTheme="minorHAnsi" w:hAnsiTheme="minorHAnsi"/>
              <w:noProof/>
              <w:sz w:val="22"/>
              <w:lang w:eastAsia="pl-PL"/>
            </w:rPr>
          </w:pPr>
          <w:hyperlink w:anchor="_Toc128937108" w:history="1">
            <w:r w:rsidR="000A1727" w:rsidRPr="00EC280E">
              <w:rPr>
                <w:rStyle w:val="Hipercze"/>
                <w:noProof/>
              </w:rPr>
              <w:t>3.1.</w:t>
            </w:r>
            <w:r w:rsidR="000A1727">
              <w:rPr>
                <w:rFonts w:asciiTheme="minorHAnsi" w:hAnsiTheme="minorHAnsi"/>
                <w:noProof/>
                <w:sz w:val="22"/>
                <w:lang w:eastAsia="pl-PL"/>
              </w:rPr>
              <w:tab/>
            </w:r>
            <w:r w:rsidR="000A1727" w:rsidRPr="00EC280E">
              <w:rPr>
                <w:rStyle w:val="Hipercze"/>
                <w:noProof/>
              </w:rPr>
              <w:t>Różnice wartości technologicznej mąki różnych typów</w:t>
            </w:r>
            <w:r w:rsidR="000A1727">
              <w:rPr>
                <w:noProof/>
                <w:webHidden/>
              </w:rPr>
              <w:tab/>
            </w:r>
            <w:r w:rsidR="000A1727">
              <w:rPr>
                <w:noProof/>
                <w:webHidden/>
              </w:rPr>
              <w:fldChar w:fldCharType="begin"/>
            </w:r>
            <w:r w:rsidR="000A1727">
              <w:rPr>
                <w:noProof/>
                <w:webHidden/>
              </w:rPr>
              <w:instrText xml:space="preserve"> PAGEREF _Toc128937108 \h </w:instrText>
            </w:r>
            <w:r w:rsidR="000A1727">
              <w:rPr>
                <w:noProof/>
                <w:webHidden/>
              </w:rPr>
            </w:r>
            <w:r w:rsidR="000A1727">
              <w:rPr>
                <w:noProof/>
                <w:webHidden/>
              </w:rPr>
              <w:fldChar w:fldCharType="separate"/>
            </w:r>
            <w:r w:rsidR="000A1727">
              <w:rPr>
                <w:noProof/>
                <w:webHidden/>
              </w:rPr>
              <w:t>10</w:t>
            </w:r>
            <w:r w:rsidR="000A1727">
              <w:rPr>
                <w:noProof/>
                <w:webHidden/>
              </w:rPr>
              <w:fldChar w:fldCharType="end"/>
            </w:r>
          </w:hyperlink>
        </w:p>
        <w:p w14:paraId="7C4FFD9C" w14:textId="77777777" w:rsidR="000A1727" w:rsidRDefault="00BA4CA9">
          <w:pPr>
            <w:pStyle w:val="Spistreci1"/>
            <w:rPr>
              <w:rFonts w:asciiTheme="minorHAnsi" w:hAnsiTheme="minorHAnsi"/>
              <w:caps w:val="0"/>
              <w:sz w:val="22"/>
              <w:lang w:eastAsia="pl-PL"/>
            </w:rPr>
          </w:pPr>
          <w:hyperlink w:anchor="_Toc128937109" w:history="1">
            <w:r w:rsidR="000A1727" w:rsidRPr="00EC280E">
              <w:rPr>
                <w:rStyle w:val="Hipercze"/>
              </w:rPr>
              <w:t>4.</w:t>
            </w:r>
            <w:r w:rsidR="000A1727">
              <w:rPr>
                <w:rFonts w:asciiTheme="minorHAnsi" w:hAnsiTheme="minorHAnsi"/>
                <w:caps w:val="0"/>
                <w:sz w:val="22"/>
                <w:lang w:eastAsia="pl-PL"/>
              </w:rPr>
              <w:tab/>
            </w:r>
            <w:r w:rsidR="000A1727" w:rsidRPr="00EC280E">
              <w:rPr>
                <w:rStyle w:val="Hipercze"/>
              </w:rPr>
              <w:t>PODSUMOWANIE I WNIOSKI</w:t>
            </w:r>
            <w:r w:rsidR="000A1727">
              <w:rPr>
                <w:webHidden/>
              </w:rPr>
              <w:tab/>
            </w:r>
            <w:r w:rsidR="000A1727">
              <w:rPr>
                <w:webHidden/>
              </w:rPr>
              <w:fldChar w:fldCharType="begin"/>
            </w:r>
            <w:r w:rsidR="000A1727">
              <w:rPr>
                <w:webHidden/>
              </w:rPr>
              <w:instrText xml:space="preserve"> PAGEREF _Toc128937109 \h </w:instrText>
            </w:r>
            <w:r w:rsidR="000A1727">
              <w:rPr>
                <w:webHidden/>
              </w:rPr>
            </w:r>
            <w:r w:rsidR="000A1727">
              <w:rPr>
                <w:webHidden/>
              </w:rPr>
              <w:fldChar w:fldCharType="separate"/>
            </w:r>
            <w:r w:rsidR="000A1727">
              <w:rPr>
                <w:webHidden/>
              </w:rPr>
              <w:t>11</w:t>
            </w:r>
            <w:r w:rsidR="000A1727">
              <w:rPr>
                <w:webHidden/>
              </w:rPr>
              <w:fldChar w:fldCharType="end"/>
            </w:r>
          </w:hyperlink>
        </w:p>
        <w:p w14:paraId="23C13A97" w14:textId="77777777" w:rsidR="000A1727" w:rsidRDefault="00BA4CA9">
          <w:pPr>
            <w:pStyle w:val="Spistreci1"/>
            <w:rPr>
              <w:rFonts w:asciiTheme="minorHAnsi" w:hAnsiTheme="minorHAnsi"/>
              <w:caps w:val="0"/>
              <w:sz w:val="22"/>
              <w:lang w:eastAsia="pl-PL"/>
            </w:rPr>
          </w:pPr>
          <w:hyperlink w:anchor="_Toc128937110" w:history="1">
            <w:r w:rsidR="000A1727" w:rsidRPr="00EC280E">
              <w:rPr>
                <w:rStyle w:val="Hipercze"/>
              </w:rPr>
              <w:t>Bibliografia</w:t>
            </w:r>
            <w:r w:rsidR="000A1727">
              <w:rPr>
                <w:webHidden/>
              </w:rPr>
              <w:tab/>
            </w:r>
            <w:r w:rsidR="000A1727">
              <w:rPr>
                <w:webHidden/>
              </w:rPr>
              <w:fldChar w:fldCharType="begin"/>
            </w:r>
            <w:r w:rsidR="000A1727">
              <w:rPr>
                <w:webHidden/>
              </w:rPr>
              <w:instrText xml:space="preserve"> PAGEREF _Toc128937110 \h </w:instrText>
            </w:r>
            <w:r w:rsidR="000A1727">
              <w:rPr>
                <w:webHidden/>
              </w:rPr>
            </w:r>
            <w:r w:rsidR="000A1727">
              <w:rPr>
                <w:webHidden/>
              </w:rPr>
              <w:fldChar w:fldCharType="separate"/>
            </w:r>
            <w:r w:rsidR="000A1727">
              <w:rPr>
                <w:webHidden/>
              </w:rPr>
              <w:t>12</w:t>
            </w:r>
            <w:r w:rsidR="000A1727">
              <w:rPr>
                <w:webHidden/>
              </w:rPr>
              <w:fldChar w:fldCharType="end"/>
            </w:r>
          </w:hyperlink>
        </w:p>
        <w:p w14:paraId="46F18281" w14:textId="77777777" w:rsidR="000A1727" w:rsidRDefault="00BA4CA9">
          <w:pPr>
            <w:pStyle w:val="Spistreci1"/>
            <w:rPr>
              <w:rFonts w:asciiTheme="minorHAnsi" w:hAnsiTheme="minorHAnsi"/>
              <w:caps w:val="0"/>
              <w:sz w:val="22"/>
              <w:lang w:eastAsia="pl-PL"/>
            </w:rPr>
          </w:pPr>
          <w:hyperlink w:anchor="_Toc128937111" w:history="1">
            <w:r w:rsidR="000A1727" w:rsidRPr="00EC280E">
              <w:rPr>
                <w:rStyle w:val="Hipercze"/>
              </w:rPr>
              <w:t>Spis Tabel</w:t>
            </w:r>
            <w:r w:rsidR="000A1727">
              <w:rPr>
                <w:webHidden/>
              </w:rPr>
              <w:tab/>
            </w:r>
            <w:r w:rsidR="000A1727">
              <w:rPr>
                <w:webHidden/>
              </w:rPr>
              <w:fldChar w:fldCharType="begin"/>
            </w:r>
            <w:r w:rsidR="000A1727">
              <w:rPr>
                <w:webHidden/>
              </w:rPr>
              <w:instrText xml:space="preserve"> PAGEREF _Toc128937111 \h </w:instrText>
            </w:r>
            <w:r w:rsidR="000A1727">
              <w:rPr>
                <w:webHidden/>
              </w:rPr>
            </w:r>
            <w:r w:rsidR="000A1727">
              <w:rPr>
                <w:webHidden/>
              </w:rPr>
              <w:fldChar w:fldCharType="separate"/>
            </w:r>
            <w:r w:rsidR="000A1727">
              <w:rPr>
                <w:webHidden/>
              </w:rPr>
              <w:t>13</w:t>
            </w:r>
            <w:r w:rsidR="000A1727">
              <w:rPr>
                <w:webHidden/>
              </w:rPr>
              <w:fldChar w:fldCharType="end"/>
            </w:r>
          </w:hyperlink>
        </w:p>
        <w:p w14:paraId="3A286BED" w14:textId="77777777" w:rsidR="000A1727" w:rsidRDefault="00BA4CA9">
          <w:pPr>
            <w:pStyle w:val="Spistreci1"/>
            <w:rPr>
              <w:rFonts w:asciiTheme="minorHAnsi" w:hAnsiTheme="minorHAnsi"/>
              <w:caps w:val="0"/>
              <w:sz w:val="22"/>
              <w:lang w:eastAsia="pl-PL"/>
            </w:rPr>
          </w:pPr>
          <w:hyperlink w:anchor="_Toc128937112" w:history="1">
            <w:r w:rsidR="000A1727" w:rsidRPr="00EC280E">
              <w:rPr>
                <w:rStyle w:val="Hipercze"/>
              </w:rPr>
              <w:t>Spis Rysunków</w:t>
            </w:r>
            <w:r w:rsidR="000A1727">
              <w:rPr>
                <w:webHidden/>
              </w:rPr>
              <w:tab/>
            </w:r>
            <w:r w:rsidR="000A1727">
              <w:rPr>
                <w:webHidden/>
              </w:rPr>
              <w:fldChar w:fldCharType="begin"/>
            </w:r>
            <w:r w:rsidR="000A1727">
              <w:rPr>
                <w:webHidden/>
              </w:rPr>
              <w:instrText xml:space="preserve"> PAGEREF _Toc128937112 \h </w:instrText>
            </w:r>
            <w:r w:rsidR="000A1727">
              <w:rPr>
                <w:webHidden/>
              </w:rPr>
            </w:r>
            <w:r w:rsidR="000A1727">
              <w:rPr>
                <w:webHidden/>
              </w:rPr>
              <w:fldChar w:fldCharType="separate"/>
            </w:r>
            <w:r w:rsidR="000A1727">
              <w:rPr>
                <w:webHidden/>
              </w:rPr>
              <w:t>13</w:t>
            </w:r>
            <w:r w:rsidR="000A1727">
              <w:rPr>
                <w:webHidden/>
              </w:rPr>
              <w:fldChar w:fldCharType="end"/>
            </w:r>
          </w:hyperlink>
        </w:p>
        <w:p w14:paraId="3BC12D81" w14:textId="77777777" w:rsidR="000A1727" w:rsidRDefault="00BA4CA9">
          <w:pPr>
            <w:pStyle w:val="Spistreci1"/>
            <w:rPr>
              <w:rFonts w:asciiTheme="minorHAnsi" w:hAnsiTheme="minorHAnsi"/>
              <w:caps w:val="0"/>
              <w:sz w:val="22"/>
              <w:lang w:eastAsia="pl-PL"/>
            </w:rPr>
          </w:pPr>
          <w:hyperlink w:anchor="_Toc128937113" w:history="1">
            <w:r w:rsidR="000A1727" w:rsidRPr="00EC280E">
              <w:rPr>
                <w:rStyle w:val="Hipercze"/>
              </w:rPr>
              <w:t>Spis ZałĄczników</w:t>
            </w:r>
            <w:r w:rsidR="000A1727">
              <w:rPr>
                <w:webHidden/>
              </w:rPr>
              <w:tab/>
            </w:r>
            <w:r w:rsidR="000A1727">
              <w:rPr>
                <w:webHidden/>
              </w:rPr>
              <w:fldChar w:fldCharType="begin"/>
            </w:r>
            <w:r w:rsidR="000A1727">
              <w:rPr>
                <w:webHidden/>
              </w:rPr>
              <w:instrText xml:space="preserve"> PAGEREF _Toc128937113 \h </w:instrText>
            </w:r>
            <w:r w:rsidR="000A1727">
              <w:rPr>
                <w:webHidden/>
              </w:rPr>
            </w:r>
            <w:r w:rsidR="000A1727">
              <w:rPr>
                <w:webHidden/>
              </w:rPr>
              <w:fldChar w:fldCharType="separate"/>
            </w:r>
            <w:r w:rsidR="000A1727">
              <w:rPr>
                <w:webHidden/>
              </w:rPr>
              <w:t>13</w:t>
            </w:r>
            <w:r w:rsidR="000A1727">
              <w:rPr>
                <w:webHidden/>
              </w:rPr>
              <w:fldChar w:fldCharType="end"/>
            </w:r>
          </w:hyperlink>
        </w:p>
        <w:p w14:paraId="240ECF7A" w14:textId="1AEC86D0" w:rsidR="008E2BAF" w:rsidRDefault="008E2BAF">
          <w:r>
            <w:rPr>
              <w:b/>
              <w:bCs/>
            </w:rPr>
            <w:fldChar w:fldCharType="end"/>
          </w:r>
        </w:p>
      </w:sdtContent>
    </w:sdt>
    <w:p w14:paraId="673A40DA" w14:textId="77777777" w:rsidR="00441966" w:rsidRDefault="00441966" w:rsidP="00151F49"/>
    <w:p w14:paraId="01804C33" w14:textId="77777777" w:rsidR="0081050C" w:rsidRDefault="0081050C" w:rsidP="00B600B5">
      <w:pPr>
        <w:pStyle w:val="Nagwek1"/>
        <w:sectPr w:rsidR="0081050C" w:rsidSect="0051729C">
          <w:headerReference w:type="default" r:id="rId11"/>
          <w:footerReference w:type="even" r:id="rId12"/>
          <w:pgSz w:w="11910" w:h="16840"/>
          <w:pgMar w:top="1418" w:right="1134" w:bottom="1418" w:left="1418" w:header="1417" w:footer="1017" w:gutter="567"/>
          <w:cols w:space="708"/>
          <w:docGrid w:linePitch="299"/>
        </w:sectPr>
      </w:pPr>
    </w:p>
    <w:p w14:paraId="40D6DA9D" w14:textId="2563D21C" w:rsidR="00441966" w:rsidRDefault="00151F49" w:rsidP="002C1375">
      <w:pPr>
        <w:pStyle w:val="Nagwek1"/>
        <w:numPr>
          <w:ilvl w:val="0"/>
          <w:numId w:val="0"/>
        </w:numPr>
      </w:pPr>
      <w:bookmarkStart w:id="1" w:name="_Toc128937095"/>
      <w:r w:rsidRPr="00B600B5">
        <w:lastRenderedPageBreak/>
        <w:t>WSTĘP</w:t>
      </w:r>
      <w:bookmarkEnd w:id="1"/>
    </w:p>
    <w:p w14:paraId="0D8D96B3" w14:textId="42A8C1EC" w:rsidR="00EA00AA" w:rsidRDefault="00EA00AA" w:rsidP="00EA00AA">
      <w:pPr>
        <w:pStyle w:val="Akapit"/>
      </w:pPr>
      <w:r w:rsidRPr="001A7005">
        <w:t>Zadaniem autora pracy inżynierskiej jest opracowanie i opisanie rozwiązania problemu</w:t>
      </w:r>
      <w:r w:rsidR="008A10F2" w:rsidRPr="001A7005">
        <w:t xml:space="preserve"> inżynierskiego</w:t>
      </w:r>
      <w:r w:rsidR="00065873" w:rsidRPr="001A7005">
        <w:t xml:space="preserve"> o praktycznym charakterze</w:t>
      </w:r>
      <w:r w:rsidRPr="001A7005">
        <w:t xml:space="preserve">, </w:t>
      </w:r>
      <w:r w:rsidR="00065873" w:rsidRPr="001A7005">
        <w:t>procesu</w:t>
      </w:r>
      <w:r w:rsidRPr="001A7005">
        <w:t xml:space="preserve"> tech</w:t>
      </w:r>
      <w:r w:rsidR="00065873" w:rsidRPr="001A7005">
        <w:t>nologicznego, pracy badawczej/analitycznej</w:t>
      </w:r>
      <w:r w:rsidRPr="001A7005">
        <w:t xml:space="preserve"> Praktycznym rezultatem wysiłków dyplomanta </w:t>
      </w:r>
      <w:r w:rsidR="00785F6E" w:rsidRPr="001A7005">
        <w:t>powinno być opracowanie/optymalizacja procesu technologicznego, potwierdzona wytworzeniem produktu spożywczego</w:t>
      </w:r>
      <w:r w:rsidR="001A7005">
        <w:t xml:space="preserve"> i/lub</w:t>
      </w:r>
      <w:r w:rsidR="00785F6E" w:rsidRPr="001A7005">
        <w:t xml:space="preserve"> opracowanie nowych kierunków wykorzystywania surowców spożywczych/zastosowania nowych/nietypowych surowców</w:t>
      </w:r>
      <w:r w:rsidR="001A7005">
        <w:t xml:space="preserve"> i/lub</w:t>
      </w:r>
      <w:r w:rsidR="00785F6E" w:rsidRPr="001A7005">
        <w:t xml:space="preserve"> analiza jakości/</w:t>
      </w:r>
      <w:r w:rsidR="001A7005">
        <w:t xml:space="preserve"> </w:t>
      </w:r>
      <w:r w:rsidR="00785F6E" w:rsidRPr="001A7005">
        <w:t>bezpieczeństwa/autentyczności/wartości użytkowej surowców</w:t>
      </w:r>
      <w:r w:rsidR="001A7005">
        <w:t>/</w:t>
      </w:r>
      <w:r w:rsidR="00785F6E" w:rsidRPr="001A7005">
        <w:t>produktów spożywczych</w:t>
      </w:r>
      <w:r w:rsidRPr="001A7005">
        <w:t>.</w:t>
      </w:r>
      <w:r w:rsidR="00065873" w:rsidRPr="00065873">
        <w:rPr>
          <w:rFonts w:cs="Times New Roman"/>
          <w:szCs w:val="24"/>
        </w:rPr>
        <w:t xml:space="preserve"> </w:t>
      </w:r>
    </w:p>
    <w:p w14:paraId="0BDB0674" w14:textId="376A4D3D" w:rsidR="0055554B" w:rsidRPr="00EA00AA" w:rsidRDefault="0055554B" w:rsidP="00EA00AA">
      <w:pPr>
        <w:pStyle w:val="Akapit"/>
      </w:pPr>
      <w:r>
        <w:t xml:space="preserve">Niniejszy szablon zawiera </w:t>
      </w:r>
      <w:r w:rsidR="00DC6DA3">
        <w:t xml:space="preserve">zalecany sposób </w:t>
      </w:r>
      <w:r>
        <w:t>formatowania pracy dyplomowej</w:t>
      </w:r>
      <w:r w:rsidR="006E0B12">
        <w:t xml:space="preserve"> na kierunku</w:t>
      </w:r>
      <w:r w:rsidR="006E0B12" w:rsidRPr="006E0B12">
        <w:rPr>
          <w:b/>
        </w:rPr>
        <w:t xml:space="preserve"> </w:t>
      </w:r>
      <w:r w:rsidR="001A7005">
        <w:rPr>
          <w:b/>
        </w:rPr>
        <w:t>Bezpieczeństwo i certyfikacja żywności</w:t>
      </w:r>
      <w:r w:rsidR="006E0B12" w:rsidRPr="006E0B12">
        <w:rPr>
          <w:b/>
        </w:rPr>
        <w:t xml:space="preserve"> I stopnia </w:t>
      </w:r>
      <w:r>
        <w:t xml:space="preserve">wraz z </w:t>
      </w:r>
      <w:r w:rsidR="00DC6DA3">
        <w:t>wyjaśnieniami i</w:t>
      </w:r>
      <w:r w:rsidR="00096CCF">
        <w:t> </w:t>
      </w:r>
      <w:r w:rsidR="00DC6DA3">
        <w:t>przykładami zastosowań stylów.</w:t>
      </w:r>
    </w:p>
    <w:p w14:paraId="6C93572C" w14:textId="77777777" w:rsidR="00617267" w:rsidRDefault="008E2BAF" w:rsidP="002C1375">
      <w:pPr>
        <w:pStyle w:val="Nagwek2"/>
        <w:numPr>
          <w:ilvl w:val="0"/>
          <w:numId w:val="0"/>
        </w:numPr>
        <w:ind w:left="578" w:hanging="578"/>
      </w:pPr>
      <w:bookmarkStart w:id="2" w:name="_Toc128937096"/>
      <w:r>
        <w:t>Problem inżynierski</w:t>
      </w:r>
      <w:bookmarkEnd w:id="2"/>
    </w:p>
    <w:p w14:paraId="6B841450" w14:textId="77777777" w:rsidR="00617267" w:rsidRDefault="00617267" w:rsidP="00617267">
      <w:pPr>
        <w:pStyle w:val="Akapit"/>
      </w:pPr>
      <w:r>
        <w:t>Zdefiniowanie problemu inżynierskiego.</w:t>
      </w:r>
    </w:p>
    <w:p w14:paraId="450C3F77" w14:textId="77777777" w:rsidR="00441966" w:rsidRDefault="00441966" w:rsidP="002C1375">
      <w:pPr>
        <w:pStyle w:val="Nagwek2"/>
        <w:numPr>
          <w:ilvl w:val="0"/>
          <w:numId w:val="0"/>
        </w:numPr>
        <w:ind w:left="578" w:hanging="578"/>
      </w:pPr>
      <w:bookmarkStart w:id="3" w:name="_Toc128937097"/>
      <w:r>
        <w:t>Cel pracy</w:t>
      </w:r>
      <w:bookmarkEnd w:id="3"/>
    </w:p>
    <w:p w14:paraId="45634205" w14:textId="77777777" w:rsidR="00A02547" w:rsidRPr="00924828" w:rsidRDefault="00A02547" w:rsidP="00A02547">
      <w:pPr>
        <w:pStyle w:val="Akapit"/>
      </w:pPr>
      <w:r>
        <w:t xml:space="preserve">Celem pracy była … </w:t>
      </w:r>
    </w:p>
    <w:p w14:paraId="47C7F1C2" w14:textId="18D0387B" w:rsidR="00441966" w:rsidRDefault="00441966" w:rsidP="002C1375">
      <w:pPr>
        <w:pStyle w:val="Nagwek2"/>
        <w:numPr>
          <w:ilvl w:val="0"/>
          <w:numId w:val="0"/>
        </w:numPr>
        <w:ind w:left="578" w:hanging="578"/>
      </w:pPr>
      <w:bookmarkStart w:id="4" w:name="_Toc128937098"/>
      <w:r>
        <w:t>Zakres pracy</w:t>
      </w:r>
      <w:bookmarkEnd w:id="4"/>
    </w:p>
    <w:p w14:paraId="6A0D7D38" w14:textId="77777777" w:rsidR="00A02547" w:rsidRPr="00924828" w:rsidRDefault="00A02547" w:rsidP="00A02547">
      <w:pPr>
        <w:pStyle w:val="Akapit"/>
      </w:pPr>
      <w:r w:rsidRPr="00924828">
        <w:t>Zakres pracy obejmował:</w:t>
      </w:r>
    </w:p>
    <w:p w14:paraId="2289CBAD" w14:textId="2F557033" w:rsidR="00A02547" w:rsidRPr="001B40A6" w:rsidRDefault="00A02547" w:rsidP="00A02547">
      <w:pPr>
        <w:pStyle w:val="Listawypunktowana"/>
      </w:pPr>
      <w:r>
        <w:t xml:space="preserve">…… </w:t>
      </w:r>
      <w:r w:rsidRPr="001B40A6">
        <w:t>,</w:t>
      </w:r>
    </w:p>
    <w:p w14:paraId="1B5768C4" w14:textId="3CB28553" w:rsidR="00A02547" w:rsidRPr="001B40A6" w:rsidRDefault="00A02547" w:rsidP="00A02547">
      <w:pPr>
        <w:pStyle w:val="Listawypunktowana"/>
      </w:pPr>
      <w:r>
        <w:t xml:space="preserve">…… </w:t>
      </w:r>
      <w:r w:rsidRPr="001B40A6">
        <w:t>,</w:t>
      </w:r>
    </w:p>
    <w:p w14:paraId="035AF488" w14:textId="27AB98E1" w:rsidR="00A02547" w:rsidRPr="001B40A6" w:rsidRDefault="00A02547" w:rsidP="00A02547">
      <w:pPr>
        <w:pStyle w:val="Listawypunktowana"/>
      </w:pPr>
      <w:r>
        <w:t xml:space="preserve">…… </w:t>
      </w:r>
      <w:r w:rsidRPr="001B40A6">
        <w:t>,</w:t>
      </w:r>
    </w:p>
    <w:p w14:paraId="5363CA44" w14:textId="196D39FE" w:rsidR="00A02547" w:rsidRPr="001B40A6" w:rsidRDefault="00A02547" w:rsidP="00A02547">
      <w:pPr>
        <w:pStyle w:val="Listawypunktowana"/>
      </w:pPr>
      <w:r>
        <w:t>…… .</w:t>
      </w:r>
    </w:p>
    <w:p w14:paraId="498ADAFA" w14:textId="77777777" w:rsidR="00A02547" w:rsidRDefault="00A02547" w:rsidP="00A02547">
      <w:pPr>
        <w:pStyle w:val="Listawypunktowana"/>
        <w:numPr>
          <w:ilvl w:val="0"/>
          <w:numId w:val="0"/>
        </w:numPr>
        <w:ind w:left="714" w:hanging="357"/>
      </w:pPr>
    </w:p>
    <w:p w14:paraId="27544735" w14:textId="77777777" w:rsidR="0081050C" w:rsidRPr="0081050C" w:rsidRDefault="0081050C" w:rsidP="0081050C"/>
    <w:p w14:paraId="17AAC72C" w14:textId="77777777" w:rsidR="0081050C" w:rsidRPr="0081050C" w:rsidRDefault="0081050C" w:rsidP="0081050C"/>
    <w:p w14:paraId="747459CF" w14:textId="1D229C9E" w:rsidR="0081050C" w:rsidRDefault="0081050C" w:rsidP="0081050C">
      <w:pPr>
        <w:tabs>
          <w:tab w:val="left" w:pos="5496"/>
        </w:tabs>
      </w:pPr>
      <w:r>
        <w:tab/>
      </w:r>
    </w:p>
    <w:p w14:paraId="13245AD1" w14:textId="45207EF9" w:rsidR="0081050C" w:rsidRPr="0081050C" w:rsidRDefault="0081050C" w:rsidP="0081050C">
      <w:pPr>
        <w:tabs>
          <w:tab w:val="left" w:pos="5496"/>
        </w:tabs>
        <w:sectPr w:rsidR="0081050C" w:rsidRPr="0081050C" w:rsidSect="0051729C">
          <w:footerReference w:type="default" r:id="rId13"/>
          <w:pgSz w:w="11910" w:h="16840"/>
          <w:pgMar w:top="1418" w:right="1134" w:bottom="1418" w:left="1418" w:header="1417" w:footer="1017" w:gutter="567"/>
          <w:cols w:space="708"/>
          <w:docGrid w:linePitch="299"/>
        </w:sectPr>
      </w:pPr>
    </w:p>
    <w:p w14:paraId="5C9286F4" w14:textId="77777777" w:rsidR="00C42670" w:rsidRDefault="00462924" w:rsidP="00441966">
      <w:pPr>
        <w:pStyle w:val="Nagwek1"/>
      </w:pPr>
      <w:bookmarkStart w:id="5" w:name="_Toc128937099"/>
      <w:r>
        <w:lastRenderedPageBreak/>
        <w:t>Analiza tematu, literatury, dostępnych rozwiązań</w:t>
      </w:r>
      <w:bookmarkEnd w:id="5"/>
    </w:p>
    <w:p w14:paraId="7C50298F" w14:textId="6058E357" w:rsidR="00151F49" w:rsidRDefault="005666BA" w:rsidP="00671E1D">
      <w:pPr>
        <w:pStyle w:val="Nagwek2"/>
      </w:pPr>
      <w:bookmarkStart w:id="6" w:name="_Toc128937100"/>
      <w:r>
        <w:t>Przegląd</w:t>
      </w:r>
      <w:r w:rsidR="00617267">
        <w:t xml:space="preserve"> </w:t>
      </w:r>
      <w:r w:rsidR="00671E1D">
        <w:t>literatury</w:t>
      </w:r>
      <w:r>
        <w:t xml:space="preserve"> i piśmiennictwa branżowego</w:t>
      </w:r>
      <w:bookmarkEnd w:id="6"/>
    </w:p>
    <w:p w14:paraId="2A575ADF" w14:textId="71560C53" w:rsidR="00B85BB8" w:rsidRPr="00B85BB8" w:rsidRDefault="00B85BB8" w:rsidP="00B85BB8">
      <w:pPr>
        <w:pStyle w:val="Akapit"/>
      </w:pPr>
      <w:r w:rsidRPr="00B85BB8">
        <w:t>Szablon pracy dyplomowej dla kierunk</w:t>
      </w:r>
      <w:r w:rsidR="00075C2A">
        <w:t xml:space="preserve">u </w:t>
      </w:r>
      <w:r w:rsidR="001A7005">
        <w:t xml:space="preserve">Bezpieczeństwo i certyfikacja żywności, studia inżynierskie, </w:t>
      </w:r>
      <w:r w:rsidRPr="00B85BB8">
        <w:t xml:space="preserve">zawiera </w:t>
      </w:r>
      <w:r w:rsidRPr="00553CEB">
        <w:rPr>
          <w:b/>
        </w:rPr>
        <w:t>zalecany</w:t>
      </w:r>
      <w:r w:rsidRPr="00B85BB8">
        <w:t xml:space="preserve"> układ rozdziałów pracy dyplomowej</w:t>
      </w:r>
      <w:r w:rsidR="008A10F2">
        <w:t>. Należy dostosować układ treści i</w:t>
      </w:r>
      <w:r w:rsidR="00096CCF">
        <w:t> </w:t>
      </w:r>
      <w:r w:rsidR="008A10F2">
        <w:t>podziału pracy na rozdziały do wymagań konkretnej pracy dyplomowej.</w:t>
      </w:r>
    </w:p>
    <w:p w14:paraId="7445E3AB" w14:textId="77777777" w:rsidR="00C42670" w:rsidRDefault="00671E1D" w:rsidP="00151F49">
      <w:pPr>
        <w:pStyle w:val="Nagwek2"/>
      </w:pPr>
      <w:bookmarkStart w:id="7" w:name="_Toc128937101"/>
      <w:r>
        <w:t>Analiza istniejących rozwiązań</w:t>
      </w:r>
      <w:bookmarkEnd w:id="7"/>
    </w:p>
    <w:p w14:paraId="383BFBFA" w14:textId="26868E38" w:rsidR="0000342F" w:rsidRPr="003E6FF5" w:rsidRDefault="0000342F" w:rsidP="003E6FF5">
      <w:pPr>
        <w:pStyle w:val="Akapit"/>
      </w:pPr>
      <w:r>
        <w:t xml:space="preserve">Szablon pracy dyplomowej dla kierunku </w:t>
      </w:r>
      <w:r w:rsidR="001A7005">
        <w:t xml:space="preserve">Bezpieczeństwo i certyfikacja żywności, studia inżynierskie, </w:t>
      </w:r>
      <w:r>
        <w:t xml:space="preserve">zawiera obowiązujący wzór </w:t>
      </w:r>
      <w:r w:rsidR="005C4DAB">
        <w:t xml:space="preserve">formatowania pracy oraz zalecany układ rozdziałów pracy dyplomowej. </w:t>
      </w:r>
      <w:r w:rsidR="005C4DAB" w:rsidRPr="003E6FF5">
        <w:t xml:space="preserve">Formatowanie używa </w:t>
      </w:r>
      <w:r w:rsidR="00CC37D7">
        <w:t>wymienionych poniżej</w:t>
      </w:r>
      <w:r w:rsidR="005C4DAB" w:rsidRPr="003E6FF5">
        <w:t xml:space="preserve"> styl</w:t>
      </w:r>
      <w:r w:rsidR="00CC37D7">
        <w:t>i.</w:t>
      </w:r>
    </w:p>
    <w:p w14:paraId="703E6C2D" w14:textId="77777777" w:rsidR="007D62FA" w:rsidRDefault="00BC2AE0" w:rsidP="00096CCF">
      <w:pPr>
        <w:pStyle w:val="Akapit"/>
      </w:pPr>
      <w:r>
        <w:t xml:space="preserve">Strukturę rozdziałów przedstawiamy trzypoziomowo. </w:t>
      </w:r>
      <w:r w:rsidR="007D62FA">
        <w:t>Do reprezentacji struktury rozdziałów</w:t>
      </w:r>
      <w:r>
        <w:t xml:space="preserve"> stosujemy style</w:t>
      </w:r>
      <w:r w:rsidR="003E6FF5">
        <w:t>:</w:t>
      </w:r>
    </w:p>
    <w:p w14:paraId="25C8E9B1" w14:textId="77777777" w:rsidR="005C4DAB" w:rsidRPr="005C4DAB" w:rsidRDefault="005C4DAB" w:rsidP="007D62FA">
      <w:pPr>
        <w:pStyle w:val="Listawypunktowana"/>
      </w:pPr>
      <w:r w:rsidRPr="005C4DAB">
        <w:t>Nagłówek 1</w:t>
      </w:r>
      <w:r w:rsidR="007D62FA">
        <w:t>,</w:t>
      </w:r>
    </w:p>
    <w:p w14:paraId="27BA0225" w14:textId="76EE379C" w:rsidR="005C4DAB" w:rsidRPr="005C4DAB" w:rsidRDefault="001A7005" w:rsidP="007D62FA">
      <w:pPr>
        <w:pStyle w:val="Listawypunktowana"/>
      </w:pPr>
      <w:r w:rsidRPr="005C4DAB">
        <w:t>Nagłówek</w:t>
      </w:r>
      <w:r w:rsidR="005C4DAB" w:rsidRPr="005C4DAB">
        <w:t xml:space="preserve"> 2</w:t>
      </w:r>
      <w:r w:rsidR="007D62FA">
        <w:t>,</w:t>
      </w:r>
    </w:p>
    <w:p w14:paraId="25F10CED" w14:textId="77777777" w:rsidR="005C4DAB" w:rsidRPr="005C4DAB" w:rsidRDefault="005C4DAB" w:rsidP="007D62FA">
      <w:pPr>
        <w:pStyle w:val="Listawypunktowana"/>
      </w:pPr>
      <w:r w:rsidRPr="005C4DAB">
        <w:t>Nagłówek 3</w:t>
      </w:r>
      <w:r w:rsidR="007D62FA">
        <w:t>,</w:t>
      </w:r>
    </w:p>
    <w:p w14:paraId="2B899E84" w14:textId="77777777" w:rsidR="005C4DAB" w:rsidRDefault="003E6FF5" w:rsidP="003E6FF5">
      <w:pPr>
        <w:pStyle w:val="Akapit"/>
        <w:ind w:firstLine="0"/>
      </w:pPr>
      <w:r>
        <w:t>oraz</w:t>
      </w:r>
      <w:r w:rsidR="00420107" w:rsidRPr="00420107">
        <w:t xml:space="preserve"> dla przedstawienia rozdziałów specjalnych (Spis ilustracji, Załączniki, itp.)</w:t>
      </w:r>
      <w:r w:rsidR="00420107">
        <w:t>:</w:t>
      </w:r>
    </w:p>
    <w:p w14:paraId="5992ED31" w14:textId="77777777" w:rsidR="007D62FA" w:rsidRDefault="007D62FA" w:rsidP="007D62FA">
      <w:pPr>
        <w:pStyle w:val="Listawypunktowana"/>
      </w:pPr>
      <w:r>
        <w:t xml:space="preserve">Nagłówek 1 </w:t>
      </w:r>
      <w:r w:rsidR="00420107">
        <w:t>nienumerowany</w:t>
      </w:r>
      <w:r w:rsidR="00F91E68">
        <w:t>.</w:t>
      </w:r>
    </w:p>
    <w:p w14:paraId="74A25653" w14:textId="77777777" w:rsidR="003E6FF5" w:rsidRDefault="00420107" w:rsidP="0000342F">
      <w:pPr>
        <w:pStyle w:val="Akapit"/>
      </w:pPr>
      <w:r>
        <w:t>Standardowym formatowaniem ciąg</w:t>
      </w:r>
      <w:r w:rsidR="00553CEB">
        <w:t>u</w:t>
      </w:r>
      <w:r>
        <w:t xml:space="preserve"> tekstu powinien być styl:</w:t>
      </w:r>
    </w:p>
    <w:p w14:paraId="12D6B314" w14:textId="77777777" w:rsidR="00420107" w:rsidRDefault="00420107" w:rsidP="00420107">
      <w:pPr>
        <w:pStyle w:val="Listawypunktowana"/>
      </w:pPr>
      <w:r>
        <w:t>Akapit</w:t>
      </w:r>
      <w:r w:rsidR="00F91E68">
        <w:t>.</w:t>
      </w:r>
    </w:p>
    <w:p w14:paraId="51A0C2BB" w14:textId="77777777" w:rsidR="00420107" w:rsidRDefault="00420107" w:rsidP="00420107">
      <w:pPr>
        <w:pStyle w:val="Listawypunktowana"/>
        <w:numPr>
          <w:ilvl w:val="0"/>
          <w:numId w:val="0"/>
        </w:numPr>
        <w:ind w:left="714" w:hanging="357"/>
      </w:pPr>
      <w:r>
        <w:t>Listy formatujemy za pomocą stylu:</w:t>
      </w:r>
    </w:p>
    <w:p w14:paraId="1F5B702E" w14:textId="77777777" w:rsidR="00553CEB" w:rsidRDefault="00420107" w:rsidP="00420107">
      <w:pPr>
        <w:pStyle w:val="Listawypunktowana"/>
      </w:pPr>
      <w:r w:rsidRPr="00420107">
        <w:t xml:space="preserve">Lista </w:t>
      </w:r>
      <w:r w:rsidR="00F91E68">
        <w:t>w</w:t>
      </w:r>
      <w:r w:rsidRPr="00420107">
        <w:t>ypunktowana</w:t>
      </w:r>
      <w:r w:rsidR="00156ADA">
        <w:t>;</w:t>
      </w:r>
    </w:p>
    <w:p w14:paraId="64A2CEAD" w14:textId="25A804EC" w:rsidR="00592805" w:rsidRDefault="00592805" w:rsidP="00156ADA">
      <w:pPr>
        <w:pStyle w:val="Akapit"/>
      </w:pPr>
      <w:r>
        <w:t>Podpisy ilustracji</w:t>
      </w:r>
      <w:r w:rsidR="00096CCF">
        <w:t xml:space="preserve"> i</w:t>
      </w:r>
      <w:r>
        <w:t xml:space="preserve"> tabel</w:t>
      </w:r>
      <w:r w:rsidR="00096CCF">
        <w:t>,</w:t>
      </w:r>
      <w:r>
        <w:t xml:space="preserve"> wraz z podaniem ich źródła</w:t>
      </w:r>
      <w:r w:rsidR="00096CCF">
        <w:t>,</w:t>
      </w:r>
      <w:r>
        <w:t xml:space="preserve"> należy formatować</w:t>
      </w:r>
      <w:r w:rsidR="00156ADA">
        <w:t xml:space="preserve"> </w:t>
      </w:r>
      <w:r>
        <w:t>używając stylu:</w:t>
      </w:r>
    </w:p>
    <w:p w14:paraId="54DF9E7C" w14:textId="77777777" w:rsidR="00B85BB8" w:rsidRDefault="00B85BB8" w:rsidP="00B85BB8">
      <w:pPr>
        <w:pStyle w:val="Listawypunktowana"/>
      </w:pPr>
      <w:r>
        <w:t>L</w:t>
      </w:r>
      <w:r w:rsidRPr="00B85BB8">
        <w:t>egenda</w:t>
      </w:r>
      <w:r>
        <w:t>.</w:t>
      </w:r>
    </w:p>
    <w:p w14:paraId="21CFDA82" w14:textId="77777777" w:rsidR="00D9677B" w:rsidRDefault="00D9677B" w:rsidP="00D9677B">
      <w:pPr>
        <w:pStyle w:val="Akapit"/>
      </w:pPr>
      <w:r>
        <w:t>Opisy wzorów formatujemy przy użyciu stylu:</w:t>
      </w:r>
    </w:p>
    <w:p w14:paraId="3DFE7070" w14:textId="77777777" w:rsidR="00D9677B" w:rsidRDefault="00D9677B" w:rsidP="00D9677B">
      <w:pPr>
        <w:pStyle w:val="Listawypunktowana"/>
      </w:pPr>
      <w:r>
        <w:t>Opis wzoru.</w:t>
      </w:r>
    </w:p>
    <w:p w14:paraId="565A594A" w14:textId="77777777" w:rsidR="00181D76" w:rsidRDefault="00181D76" w:rsidP="00EC5E12">
      <w:pPr>
        <w:pStyle w:val="Akapit"/>
      </w:pPr>
    </w:p>
    <w:p w14:paraId="63204DBD" w14:textId="7DE2FD1B" w:rsidR="00350AF3" w:rsidRDefault="00350AF3" w:rsidP="00EC5E12">
      <w:pPr>
        <w:pStyle w:val="Akapit"/>
      </w:pPr>
      <w:r>
        <w:lastRenderedPageBreak/>
        <w:t xml:space="preserve">W szablonie </w:t>
      </w:r>
      <w:r w:rsidR="00181D76">
        <w:t xml:space="preserve">pracy </w:t>
      </w:r>
      <w:r>
        <w:t xml:space="preserve">można wykorzystać automatyczne </w:t>
      </w:r>
      <w:r w:rsidR="00AF4B8B">
        <w:t>numerowanie</w:t>
      </w:r>
      <w:r>
        <w:t xml:space="preserve"> </w:t>
      </w:r>
      <w:r w:rsidR="00121E51">
        <w:t>r</w:t>
      </w:r>
      <w:r w:rsidR="00AF4B8B">
        <w:t>ysunków</w:t>
      </w:r>
      <w:r w:rsidR="005666BA">
        <w:t xml:space="preserve"> i</w:t>
      </w:r>
      <w:r w:rsidR="00AF4B8B">
        <w:t xml:space="preserve"> </w:t>
      </w:r>
      <w:r w:rsidR="00121E51">
        <w:t>ta</w:t>
      </w:r>
      <w:r w:rsidR="00AF4B8B">
        <w:t xml:space="preserve">bel. W menu </w:t>
      </w:r>
      <w:r w:rsidR="00AF4B8B" w:rsidRPr="00346C16">
        <w:rPr>
          <w:rStyle w:val="Kod"/>
          <w:rFonts w:eastAsiaTheme="minorEastAsia"/>
        </w:rPr>
        <w:t>Odwołania</w:t>
      </w:r>
      <w:r w:rsidR="00AF4B8B" w:rsidRPr="00AF4B8B">
        <w:rPr>
          <w:b/>
        </w:rPr>
        <w:t xml:space="preserve"> </w:t>
      </w:r>
      <w:r w:rsidR="00AF4B8B">
        <w:t xml:space="preserve">należy wybrać </w:t>
      </w:r>
      <w:r w:rsidR="00AF4B8B" w:rsidRPr="00346C16">
        <w:rPr>
          <w:rStyle w:val="Kod"/>
          <w:rFonts w:eastAsiaTheme="minorEastAsia"/>
        </w:rPr>
        <w:t xml:space="preserve">Wstaw </w:t>
      </w:r>
      <w:r w:rsidR="00DB11B0">
        <w:rPr>
          <w:rStyle w:val="Kod"/>
          <w:rFonts w:eastAsiaTheme="minorEastAsia"/>
        </w:rPr>
        <w:t>p</w:t>
      </w:r>
      <w:r w:rsidR="00AF4B8B" w:rsidRPr="00346C16">
        <w:rPr>
          <w:rStyle w:val="Kod"/>
          <w:rFonts w:eastAsiaTheme="minorEastAsia"/>
        </w:rPr>
        <w:t>odpis</w:t>
      </w:r>
      <w:r w:rsidR="00EC5E12">
        <w:t>, a następnie należy wybrać jedną z etykiet:</w:t>
      </w:r>
    </w:p>
    <w:p w14:paraId="69532E0A" w14:textId="77777777" w:rsidR="00EC5E12" w:rsidRDefault="00EC5E12" w:rsidP="00EC5E12">
      <w:pPr>
        <w:pStyle w:val="Listawypunktowana"/>
      </w:pPr>
      <w:r>
        <w:t>Rysunek,</w:t>
      </w:r>
    </w:p>
    <w:p w14:paraId="00A7A5EA" w14:textId="2892140C" w:rsidR="00EC5E12" w:rsidRPr="00AF4B8B" w:rsidRDefault="00EC5E12" w:rsidP="005666BA">
      <w:pPr>
        <w:pStyle w:val="Listawypunktowana"/>
      </w:pPr>
      <w:r>
        <w:t>Tabela</w:t>
      </w:r>
      <w:r w:rsidR="005666BA">
        <w:t>.</w:t>
      </w:r>
    </w:p>
    <w:p w14:paraId="3A94AE37" w14:textId="4CF1D765" w:rsidR="00AF4B8B" w:rsidRDefault="00EC5E12" w:rsidP="00CB15EA">
      <w:r>
        <w:t xml:space="preserve">Numerowanie powinno uwzględniać </w:t>
      </w:r>
      <w:r w:rsidR="00181D76">
        <w:t xml:space="preserve">numer rysunku poprzedzony numerem rozdziału pierwszego stopnia. </w:t>
      </w:r>
      <w:r w:rsidR="005666BA">
        <w:t>Przykład</w:t>
      </w:r>
      <w:r w:rsidR="00181D76">
        <w:t xml:space="preserve"> przedstawia </w:t>
      </w:r>
      <w:r w:rsidR="002C1375">
        <w:t>r</w:t>
      </w:r>
      <w:r w:rsidR="00181D76">
        <w:t xml:space="preserve">ysunek </w:t>
      </w:r>
      <w:r w:rsidR="000A1727">
        <w:t>1</w:t>
      </w:r>
      <w:r w:rsidR="00181D76">
        <w:t>.</w:t>
      </w:r>
      <w:r w:rsidR="0083427E">
        <w:t>1</w:t>
      </w:r>
      <w:r w:rsidR="00181D76">
        <w:t>.</w:t>
      </w:r>
    </w:p>
    <w:p w14:paraId="74EC5443" w14:textId="77777777" w:rsidR="00350AF3" w:rsidRDefault="00CB15EA" w:rsidP="00350AF3">
      <w:pPr>
        <w:pStyle w:val="Legenda"/>
        <w:keepNext/>
      </w:pPr>
      <w:r>
        <w:rPr>
          <w:noProof/>
          <w:lang w:eastAsia="pl-PL"/>
        </w:rPr>
        <w:drawing>
          <wp:inline distT="0" distB="0" distL="0" distR="0" wp14:anchorId="32623E50" wp14:editId="7DFD44C5">
            <wp:extent cx="3394800" cy="2422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94800" cy="2422800"/>
                    </a:xfrm>
                    <a:prstGeom prst="rect">
                      <a:avLst/>
                    </a:prstGeom>
                  </pic:spPr>
                </pic:pic>
              </a:graphicData>
            </a:graphic>
          </wp:inline>
        </w:drawing>
      </w:r>
    </w:p>
    <w:p w14:paraId="2969834E" w14:textId="0C74774E" w:rsidR="00CB15EA" w:rsidRDefault="0083427E" w:rsidP="00350AF3">
      <w:pPr>
        <w:pStyle w:val="Legenda"/>
      </w:pPr>
      <w:bookmarkStart w:id="8" w:name="_Toc128937079"/>
      <w:r>
        <w:t xml:space="preserve">Rysunek </w:t>
      </w:r>
      <w:fldSimple w:instr=" STYLEREF 1 \s ">
        <w:r w:rsidR="000A1727">
          <w:rPr>
            <w:noProof/>
          </w:rPr>
          <w:t>1</w:t>
        </w:r>
      </w:fldSimple>
      <w:r>
        <w:t>.</w:t>
      </w:r>
      <w:fldSimple w:instr=" SEQ Rysunek \* ARABIC \s 1 ">
        <w:r w:rsidR="000A1727">
          <w:rPr>
            <w:noProof/>
          </w:rPr>
          <w:t>1</w:t>
        </w:r>
      </w:fldSimple>
      <w:r>
        <w:t xml:space="preserve"> </w:t>
      </w:r>
      <w:r w:rsidR="00181D76">
        <w:t>Wstawianie podpisów rysunków i tabel</w:t>
      </w:r>
      <w:r w:rsidR="002C1375">
        <w:t xml:space="preserve"> [1]</w:t>
      </w:r>
      <w:bookmarkEnd w:id="8"/>
    </w:p>
    <w:p w14:paraId="4FDF0FA4" w14:textId="43A19AF2" w:rsidR="00B47E8D" w:rsidRDefault="00181D76" w:rsidP="00B47E8D">
      <w:r>
        <w:t>Zasto</w:t>
      </w:r>
      <w:r w:rsidR="0083427E">
        <w:t>s</w:t>
      </w:r>
      <w:r>
        <w:t xml:space="preserve">owanie </w:t>
      </w:r>
      <w:r w:rsidR="00B47E8D">
        <w:t>numerowania rysunków</w:t>
      </w:r>
      <w:r w:rsidR="005666BA">
        <w:t xml:space="preserve"> </w:t>
      </w:r>
      <w:r w:rsidR="00B47E8D">
        <w:t>i tabel pozwala na automatyczne wygenerowanie spisów</w:t>
      </w:r>
      <w:r w:rsidR="0083427E">
        <w:t xml:space="preserve">, jak przedstawia </w:t>
      </w:r>
      <w:r w:rsidR="002C1375">
        <w:t>r</w:t>
      </w:r>
      <w:r w:rsidR="0083427E">
        <w:t xml:space="preserve">ysunek </w:t>
      </w:r>
      <w:r w:rsidR="000A1727">
        <w:t>1</w:t>
      </w:r>
      <w:r w:rsidR="0083427E">
        <w:t>.2</w:t>
      </w:r>
      <w:r w:rsidR="00B47E8D">
        <w:t xml:space="preserve">. W menu </w:t>
      </w:r>
      <w:r w:rsidR="00B47E8D" w:rsidRPr="00064649">
        <w:rPr>
          <w:rStyle w:val="Kod"/>
          <w:rFonts w:eastAsiaTheme="minorEastAsia"/>
        </w:rPr>
        <w:t>Odwołania</w:t>
      </w:r>
      <w:r w:rsidR="00B47E8D">
        <w:t xml:space="preserve"> należy wybrać </w:t>
      </w:r>
      <w:r w:rsidR="00B47E8D" w:rsidRPr="0083427E">
        <w:rPr>
          <w:rStyle w:val="Kod"/>
          <w:rFonts w:eastAsiaTheme="minorEastAsia"/>
        </w:rPr>
        <w:t xml:space="preserve">Wstaw </w:t>
      </w:r>
      <w:r w:rsidR="00DB11B0">
        <w:rPr>
          <w:rStyle w:val="Kod"/>
          <w:rFonts w:eastAsiaTheme="minorEastAsia"/>
        </w:rPr>
        <w:t>s</w:t>
      </w:r>
      <w:r w:rsidR="00B47E8D" w:rsidRPr="0083427E">
        <w:rPr>
          <w:rStyle w:val="Kod"/>
          <w:rFonts w:eastAsiaTheme="minorEastAsia"/>
        </w:rPr>
        <w:t xml:space="preserve">pis </w:t>
      </w:r>
      <w:r w:rsidR="00DB11B0">
        <w:rPr>
          <w:rStyle w:val="Kod"/>
          <w:rFonts w:eastAsiaTheme="minorEastAsia"/>
        </w:rPr>
        <w:t>i</w:t>
      </w:r>
      <w:r w:rsidR="00B47E8D" w:rsidRPr="0083427E">
        <w:rPr>
          <w:rStyle w:val="Kod"/>
          <w:rFonts w:eastAsiaTheme="minorEastAsia"/>
        </w:rPr>
        <w:t>lustracji</w:t>
      </w:r>
      <w:r w:rsidR="00B47E8D">
        <w:t>, a następnie należy wybrać jedną z etykiet:</w:t>
      </w:r>
    </w:p>
    <w:p w14:paraId="3B67EB48" w14:textId="77777777" w:rsidR="00B47E8D" w:rsidRDefault="00B47E8D" w:rsidP="0083427E">
      <w:pPr>
        <w:pStyle w:val="Listawypunktowana"/>
      </w:pPr>
      <w:r>
        <w:t>Rysunek,</w:t>
      </w:r>
    </w:p>
    <w:p w14:paraId="27C9BA09" w14:textId="244C6ABA" w:rsidR="00181D76" w:rsidRDefault="00B47E8D" w:rsidP="003E4CE9">
      <w:pPr>
        <w:pStyle w:val="Listawypunktowana"/>
      </w:pPr>
      <w:r>
        <w:t>Tabela.</w:t>
      </w:r>
    </w:p>
    <w:p w14:paraId="00F2A318" w14:textId="77777777" w:rsidR="0083427E" w:rsidRDefault="0083427E" w:rsidP="0083427E">
      <w:pPr>
        <w:pStyle w:val="Legenda"/>
      </w:pPr>
      <w:r>
        <w:rPr>
          <w:noProof/>
          <w:lang w:eastAsia="pl-PL"/>
        </w:rPr>
        <w:lastRenderedPageBreak/>
        <w:drawing>
          <wp:inline distT="0" distB="0" distL="0" distR="0" wp14:anchorId="7844453B" wp14:editId="6E20D873">
            <wp:extent cx="4191635" cy="3430905"/>
            <wp:effectExtent l="0" t="0" r="0" b="0"/>
            <wp:docPr id="5" name="Obraz 5" descr="C:\Users\as\Documents\ShareX\Screenshots\2022-11\Spis_ilustracji_2022.11.07_00.4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ocuments\ShareX\Screenshots\2022-11\Spis_ilustracji_2022.11.07_00.42.1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635" cy="3430905"/>
                    </a:xfrm>
                    <a:prstGeom prst="rect">
                      <a:avLst/>
                    </a:prstGeom>
                    <a:noFill/>
                    <a:ln>
                      <a:noFill/>
                    </a:ln>
                  </pic:spPr>
                </pic:pic>
              </a:graphicData>
            </a:graphic>
          </wp:inline>
        </w:drawing>
      </w:r>
    </w:p>
    <w:p w14:paraId="77678F8E" w14:textId="1517515A" w:rsidR="0083427E" w:rsidRDefault="0083427E" w:rsidP="0083427E">
      <w:pPr>
        <w:pStyle w:val="Legenda"/>
      </w:pPr>
      <w:bookmarkStart w:id="9" w:name="_Toc128937080"/>
      <w:r>
        <w:t xml:space="preserve">Rysunek </w:t>
      </w:r>
      <w:fldSimple w:instr=" STYLEREF 1 \s ">
        <w:r w:rsidR="000A1727">
          <w:rPr>
            <w:noProof/>
          </w:rPr>
          <w:t>1</w:t>
        </w:r>
      </w:fldSimple>
      <w:r>
        <w:t>.</w:t>
      </w:r>
      <w:fldSimple w:instr=" SEQ Rysunek \* ARABIC \s 1 ">
        <w:r w:rsidR="000A1727">
          <w:rPr>
            <w:noProof/>
          </w:rPr>
          <w:t>2</w:t>
        </w:r>
      </w:fldSimple>
      <w:r>
        <w:t xml:space="preserve"> </w:t>
      </w:r>
      <w:r w:rsidR="000144BB">
        <w:t>Generowanie automatycznego spisu rysunków</w:t>
      </w:r>
      <w:r w:rsidR="001A7005">
        <w:t xml:space="preserve"> i</w:t>
      </w:r>
      <w:r w:rsidR="000144BB">
        <w:t xml:space="preserve"> tabel</w:t>
      </w:r>
      <w:r w:rsidR="002C1375">
        <w:t xml:space="preserve"> [2]</w:t>
      </w:r>
      <w:bookmarkEnd w:id="9"/>
    </w:p>
    <w:p w14:paraId="5AFB317F" w14:textId="77777777" w:rsidR="0046070C" w:rsidRDefault="0046070C" w:rsidP="0046070C">
      <w:r>
        <w:t>Przykład</w:t>
      </w:r>
      <w:r w:rsidR="00DB11B0">
        <w:t>y</w:t>
      </w:r>
      <w:r>
        <w:t xml:space="preserve"> wygenerowan</w:t>
      </w:r>
      <w:r w:rsidR="00DB11B0">
        <w:t>ych</w:t>
      </w:r>
      <w:r>
        <w:t xml:space="preserve"> spis</w:t>
      </w:r>
      <w:r w:rsidR="00DB11B0">
        <w:t>ów</w:t>
      </w:r>
      <w:r>
        <w:t xml:space="preserve"> </w:t>
      </w:r>
      <w:r w:rsidR="00121E51">
        <w:t xml:space="preserve">znajdują się na </w:t>
      </w:r>
      <w:r w:rsidR="00064649">
        <w:t xml:space="preserve">dwóch ostatnich </w:t>
      </w:r>
      <w:r w:rsidR="00121E51">
        <w:t>stronach.</w:t>
      </w:r>
    </w:p>
    <w:p w14:paraId="71A6C4B4" w14:textId="77777777" w:rsidR="0046070C" w:rsidRPr="0046070C" w:rsidRDefault="0046070C" w:rsidP="0046070C"/>
    <w:p w14:paraId="25D518FD" w14:textId="727D9D11" w:rsidR="003572E0" w:rsidRDefault="00A02547" w:rsidP="003572E0">
      <w:pPr>
        <w:pStyle w:val="Nagwek1"/>
      </w:pPr>
      <w:bookmarkStart w:id="10" w:name="_Toc128937102"/>
      <w:r>
        <w:lastRenderedPageBreak/>
        <w:t>Materiał i metodyka badawcza</w:t>
      </w:r>
      <w:bookmarkEnd w:id="10"/>
    </w:p>
    <w:p w14:paraId="7B2C7574" w14:textId="23DD45D9" w:rsidR="00671E1D" w:rsidRDefault="00A02547" w:rsidP="00671E1D">
      <w:pPr>
        <w:pStyle w:val="Nagwek2"/>
      </w:pPr>
      <w:bookmarkStart w:id="11" w:name="_Toc128937103"/>
      <w:bookmarkStart w:id="12" w:name="_Hlk119354517"/>
      <w:r>
        <w:t>Materiał doświadczalny</w:t>
      </w:r>
      <w:bookmarkEnd w:id="11"/>
    </w:p>
    <w:p w14:paraId="1B725D8F" w14:textId="01EE56CD" w:rsidR="001A7005" w:rsidRDefault="001A7005" w:rsidP="001A7005">
      <w:pPr>
        <w:pStyle w:val="Akapit"/>
      </w:pPr>
      <w:r>
        <w:t>W przedstawieniu materiał</w:t>
      </w:r>
      <w:r w:rsidRPr="001A7005">
        <w:t xml:space="preserve"> </w:t>
      </w:r>
      <w:r>
        <w:t>Stosuje się ogólnie przyjętą formułkę: „Materiałem do badań było / były...”. Należy podać szczegółowo, co było przedmiotem badań: np. Materiałem do badań był chleb pszenno-żytni z udziałem 60% mąki pszennej typ 550 o zawartości glutenu x% oraz 40% mąki żytniej o takich i takich parametrach, wyprodukowany przez... itp.</w:t>
      </w:r>
    </w:p>
    <w:p w14:paraId="347E9F76" w14:textId="2F84AD2C" w:rsidR="00A02547" w:rsidRDefault="001A7005" w:rsidP="001A7005">
      <w:pPr>
        <w:pStyle w:val="Akapit"/>
      </w:pPr>
      <w:r>
        <w:t>Zawsze należy podawać:</w:t>
      </w:r>
    </w:p>
    <w:p w14:paraId="7074D69F" w14:textId="7E99111A" w:rsidR="001A7005" w:rsidRDefault="001A7005" w:rsidP="00CE5C0D">
      <w:pPr>
        <w:pStyle w:val="Listawypunktowana"/>
      </w:pPr>
      <w:r>
        <w:t>charakterystyczne cechy materiału badawczego, np. zawartość białka, tłuszczu, procent ekstraktu w skali Blg, typ mąki lub inne potrzebne informacje, w zależności od charakteru pracy,</w:t>
      </w:r>
    </w:p>
    <w:p w14:paraId="4D5A7438" w14:textId="11FC753E" w:rsidR="001A7005" w:rsidRDefault="001A7005" w:rsidP="001A7005">
      <w:pPr>
        <w:pStyle w:val="Listawypunktowana"/>
      </w:pPr>
      <w:r>
        <w:t xml:space="preserve">nazwę producenta, </w:t>
      </w:r>
    </w:p>
    <w:p w14:paraId="0FF43B65" w14:textId="04C9987C" w:rsidR="001A7005" w:rsidRPr="00C73B2C" w:rsidRDefault="001A7005" w:rsidP="001A7005">
      <w:pPr>
        <w:pStyle w:val="Listawypunktowana"/>
      </w:pPr>
      <w:r>
        <w:t>źródło pochodzenia materiału badawczego.</w:t>
      </w:r>
      <w:r>
        <w:cr/>
      </w:r>
    </w:p>
    <w:p w14:paraId="2032F9BE" w14:textId="53411317" w:rsidR="00A02547" w:rsidRPr="00A02547" w:rsidRDefault="00A02547" w:rsidP="00A02547">
      <w:pPr>
        <w:pStyle w:val="Nagwek2"/>
      </w:pPr>
      <w:bookmarkStart w:id="13" w:name="_Toc128937104"/>
      <w:bookmarkStart w:id="14" w:name="_Hlk119354531"/>
      <w:bookmarkEnd w:id="12"/>
      <w:r>
        <w:t>Metodyka badawcza</w:t>
      </w:r>
      <w:bookmarkEnd w:id="13"/>
    </w:p>
    <w:p w14:paraId="73A2D148" w14:textId="78088B7A" w:rsidR="00705650" w:rsidRDefault="001A7005" w:rsidP="00705650">
      <w:pPr>
        <w:pStyle w:val="Nagwek3"/>
      </w:pPr>
      <w:bookmarkStart w:id="15" w:name="_Toc128937105"/>
      <w:r>
        <w:t>Wypiek pieczywa pszenno-żytniego</w:t>
      </w:r>
      <w:bookmarkEnd w:id="15"/>
    </w:p>
    <w:p w14:paraId="7ADBC725" w14:textId="2B8AFCE5" w:rsidR="001A7005" w:rsidRDefault="001A7005" w:rsidP="001A7005">
      <w:pPr>
        <w:pStyle w:val="Akapit"/>
      </w:pPr>
      <w:r>
        <w:t>Metodyka badawcza powinna zawierać informacje na temat metod, które były wykorzystywane w ramach realizacji pracy i prowadziły do osiągnięcia założonego celu.</w:t>
      </w:r>
      <w:r w:rsidRPr="001A7005">
        <w:t xml:space="preserve"> </w:t>
      </w:r>
      <w:r>
        <w:t xml:space="preserve">Należy podać pełną charakterystykę: nazwę metody i opcjonalnie zasadę pomiaru/analizy/ badania (np. przy ocenie sensorycznej), dokładną nazwę i typ urządzenia, jeżeli wykorzystywano aparaturę badawczą (np. w analizie chromatograficznej) wraz z nazwą producenta, sposób przygotowania próbek do pomiarów, liczbę próbek i liczbę powtórzeń pomiarów dla jednego typu próbki (stosuje się pomiar zwykle trzech różnych próbek jednego typu, a nie bada się trzy razy tę samą próbkę; dopiero wówczas można mówić o powtórzeniu). </w:t>
      </w:r>
    </w:p>
    <w:p w14:paraId="0E14A709" w14:textId="5498ED2E" w:rsidR="001A7005" w:rsidRPr="001A7005" w:rsidRDefault="001A7005" w:rsidP="001A7005">
      <w:pPr>
        <w:pStyle w:val="Akapit"/>
      </w:pPr>
      <w:r>
        <w:t xml:space="preserve">W przypadku prowadzonych procesów technologicznych, ich charakterystyka również powinna stanowić element metodyki badawczej. Należy wówczas odnieść się do sposobu prowadzenia procesu, ze wskazaniem na operacje jednostkowe, stosowane parametry (np. temperatura, wilgotność, czas) oraz wykorzystywane urządzenia. </w:t>
      </w:r>
    </w:p>
    <w:p w14:paraId="65D8418F" w14:textId="74B56543" w:rsidR="001A7005" w:rsidRPr="001A7005" w:rsidRDefault="001A7005" w:rsidP="001A7005">
      <w:pPr>
        <w:pStyle w:val="Nagwek3"/>
      </w:pPr>
      <w:bookmarkStart w:id="16" w:name="_Toc128937106"/>
      <w:r>
        <w:lastRenderedPageBreak/>
        <w:t>Ocena wartości technologicznej mąki</w:t>
      </w:r>
      <w:bookmarkEnd w:id="16"/>
    </w:p>
    <w:p w14:paraId="4843B7F5" w14:textId="77777777" w:rsidR="003526A2" w:rsidRDefault="003526A2" w:rsidP="00D8208D">
      <w:pPr>
        <w:pStyle w:val="Akapit"/>
      </w:pPr>
      <w:r>
        <w:t xml:space="preserve">Sposób dodania równania opisuje poniższy przykład. Równania wstawiamy poprzez menu </w:t>
      </w:r>
      <w:r w:rsidRPr="003526A2">
        <w:rPr>
          <w:rStyle w:val="Kod"/>
          <w:rFonts w:eastAsiaTheme="minorEastAsia"/>
        </w:rPr>
        <w:t>Wstawianie</w:t>
      </w:r>
      <w:r>
        <w:t xml:space="preserve"> </w:t>
      </w:r>
      <w:r>
        <w:rPr>
          <w:rFonts w:cs="Times New Roman"/>
        </w:rPr>
        <w:t>→</w:t>
      </w:r>
      <w:r>
        <w:t xml:space="preserve"> </w:t>
      </w:r>
      <w:r w:rsidRPr="003526A2">
        <w:rPr>
          <w:rStyle w:val="Kod"/>
          <w:rFonts w:eastAsiaTheme="minorEastAsia"/>
        </w:rPr>
        <w:t>Równanie</w:t>
      </w:r>
      <w:r>
        <w:t xml:space="preserve">. </w:t>
      </w:r>
    </w:p>
    <w:p w14:paraId="68F51522" w14:textId="3617ABED" w:rsidR="00D8208D" w:rsidRDefault="003526A2" w:rsidP="00D8208D">
      <w:pPr>
        <w:pStyle w:val="Akapit"/>
      </w:pPr>
      <w:r>
        <w:t>Przykładowo, o</w:t>
      </w:r>
      <w:r w:rsidR="00E26F5F" w:rsidRPr="00E26F5F">
        <w:t xml:space="preserve">bliczenia </w:t>
      </w:r>
      <w:r w:rsidR="001A7005">
        <w:t xml:space="preserve">wykorzystywane w ocenie wartości technologicznej mąki (np. wyznaczenie straty wypiekowej całkowitej) </w:t>
      </w:r>
      <w:r w:rsidR="00E26F5F" w:rsidRPr="00E26F5F">
        <w:t>możemy zapisać w postaci równania</w:t>
      </w:r>
      <w:r>
        <w:t xml:space="preserve"> (1)</w:t>
      </w:r>
      <w:r w:rsidR="005E25C4">
        <w:t>.</w:t>
      </w:r>
    </w:p>
    <w:tbl>
      <w:tblPr>
        <w:tblStyle w:val="Tabela-Siatka"/>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00" w:firstRow="0" w:lastRow="0" w:firstColumn="0" w:lastColumn="0" w:noHBand="1" w:noVBand="1"/>
      </w:tblPr>
      <w:tblGrid>
        <w:gridCol w:w="675"/>
        <w:gridCol w:w="7655"/>
        <w:gridCol w:w="881"/>
      </w:tblGrid>
      <w:tr w:rsidR="005E25C4" w14:paraId="450F33CC" w14:textId="77777777" w:rsidTr="00D8208D">
        <w:tc>
          <w:tcPr>
            <w:tcW w:w="675" w:type="dxa"/>
            <w:vAlign w:val="center"/>
          </w:tcPr>
          <w:p w14:paraId="1D389F1B" w14:textId="77777777" w:rsidR="005E25C4" w:rsidRDefault="005E25C4" w:rsidP="00A638FF">
            <w:pPr>
              <w:pStyle w:val="Akapit"/>
              <w:ind w:firstLine="0"/>
              <w:jc w:val="center"/>
            </w:pPr>
          </w:p>
        </w:tc>
        <w:tc>
          <w:tcPr>
            <w:tcW w:w="7655" w:type="dxa"/>
            <w:vAlign w:val="center"/>
          </w:tcPr>
          <w:p w14:paraId="203C9BE9" w14:textId="57FEF018" w:rsidR="005E25C4" w:rsidRDefault="001A7005" w:rsidP="00A638FF">
            <w:pPr>
              <w:pStyle w:val="Legenda"/>
            </w:pPr>
            <m:oMathPara>
              <m:oMath>
                <m:r>
                  <w:rPr>
                    <w:rFonts w:ascii="Cambria Math" w:hAnsi="Cambria Math"/>
                  </w:rPr>
                  <m:t>X=</m:t>
                </m:r>
                <m:f>
                  <m:fPr>
                    <m:ctrlPr>
                      <w:rPr>
                        <w:rFonts w:ascii="Cambria Math" w:hAnsi="Cambria Math"/>
                        <w:i/>
                      </w:rPr>
                    </m:ctrlPr>
                  </m:fPr>
                  <m:num>
                    <m:r>
                      <w:rPr>
                        <w:rFonts w:ascii="Cambria Math" w:hAnsi="Cambria Math"/>
                      </w:rPr>
                      <m:t>a-c</m:t>
                    </m:r>
                  </m:num>
                  <m:den>
                    <m:r>
                      <w:rPr>
                        <w:rFonts w:ascii="Cambria Math" w:hAnsi="Cambria Math"/>
                      </w:rPr>
                      <m:t>a</m:t>
                    </m:r>
                  </m:den>
                </m:f>
                <m:r>
                  <w:rPr>
                    <w:rFonts w:ascii="Cambria Math" w:hAnsi="Cambria Math"/>
                  </w:rPr>
                  <m:t>×100 [%]</m:t>
                </m:r>
              </m:oMath>
            </m:oMathPara>
          </w:p>
        </w:tc>
        <w:tc>
          <w:tcPr>
            <w:tcW w:w="881" w:type="dxa"/>
            <w:vAlign w:val="center"/>
          </w:tcPr>
          <w:p w14:paraId="50360FF6" w14:textId="77777777" w:rsidR="005E25C4" w:rsidRDefault="00D8208D" w:rsidP="00A638FF">
            <w:pPr>
              <w:pStyle w:val="Akapit"/>
              <w:ind w:firstLine="0"/>
              <w:jc w:val="center"/>
            </w:pPr>
            <w:r>
              <w:t>(</w:t>
            </w:r>
            <w:fldSimple w:instr=" SEQ Equation \* ARABIC ">
              <w:r w:rsidR="004A3DDC">
                <w:rPr>
                  <w:noProof/>
                </w:rPr>
                <w:t>1</w:t>
              </w:r>
            </w:fldSimple>
            <w:r>
              <w:t>)</w:t>
            </w:r>
          </w:p>
        </w:tc>
      </w:tr>
    </w:tbl>
    <w:p w14:paraId="7342F45F" w14:textId="21D59DB8" w:rsidR="00FC1F7C" w:rsidRDefault="00FC1F7C" w:rsidP="008A4401">
      <w:pPr>
        <w:pStyle w:val="Opiswzoru"/>
      </w:pPr>
      <w:r>
        <w:t xml:space="preserve">gdzie:  </w:t>
      </w:r>
      <w:r w:rsidR="008A4401" w:rsidRPr="008A4401">
        <w:t>a</w:t>
      </w:r>
      <w:r w:rsidR="008A4401">
        <w:t xml:space="preserve"> – </w:t>
      </w:r>
      <w:r w:rsidR="001A7005">
        <w:t>masa ciasta uformowanego do wypieku</w:t>
      </w:r>
      <w:r w:rsidR="008A4401">
        <w:t xml:space="preserve">, </w:t>
      </w:r>
      <w:r w:rsidR="001A7005">
        <w:t>c</w:t>
      </w:r>
      <w:r w:rsidR="008A4401">
        <w:t xml:space="preserve"> </w:t>
      </w:r>
      <w:r w:rsidR="001A7005">
        <w:t>–</w:t>
      </w:r>
      <w:r w:rsidR="008A4401">
        <w:t xml:space="preserve"> </w:t>
      </w:r>
      <w:r w:rsidR="001A7005">
        <w:t>masa pieczywa ochłodzonego</w:t>
      </w:r>
      <w:r w:rsidR="008A4401">
        <w:t xml:space="preserve">. </w:t>
      </w:r>
    </w:p>
    <w:p w14:paraId="6AA5C37D" w14:textId="77777777" w:rsidR="004A3DDC" w:rsidRPr="004A3DDC" w:rsidRDefault="004A3DDC" w:rsidP="004A3DDC">
      <w:pPr>
        <w:pStyle w:val="Akapit"/>
      </w:pPr>
    </w:p>
    <w:p w14:paraId="744990A9" w14:textId="77777777" w:rsidR="003A6C9D" w:rsidRDefault="00D8208D" w:rsidP="003526A2">
      <w:pPr>
        <w:pStyle w:val="Akapit"/>
      </w:pPr>
      <w:r>
        <w:t>W celu odpowiedniego wyrównania podpisu równania</w:t>
      </w:r>
      <w:r w:rsidR="004A3DDC">
        <w:t xml:space="preserve"> do prawej</w:t>
      </w:r>
      <w:r>
        <w:t>, możemy zastosować tabelę z trzema kolumnami, z ukrytym obramowaniem.</w:t>
      </w:r>
      <w:r w:rsidR="003A6C9D">
        <w:t xml:space="preserve"> </w:t>
      </w:r>
      <w:r w:rsidR="00D9677B">
        <w:t xml:space="preserve">Automatyczne numerowanie </w:t>
      </w:r>
      <w:r w:rsidR="003A6C9D">
        <w:t>równania dodajemy w</w:t>
      </w:r>
      <w:r w:rsidR="003A6C9D" w:rsidRPr="003A6C9D">
        <w:t xml:space="preserve"> menu </w:t>
      </w:r>
      <w:r w:rsidR="003A6C9D" w:rsidRPr="003A6C9D">
        <w:rPr>
          <w:rStyle w:val="Kod"/>
          <w:rFonts w:eastAsiaTheme="minorEastAsia"/>
        </w:rPr>
        <w:t>Odwołania</w:t>
      </w:r>
      <w:r w:rsidR="003A6C9D" w:rsidRPr="003A6C9D">
        <w:t xml:space="preserve"> </w:t>
      </w:r>
      <w:r w:rsidR="003A6C9D">
        <w:t>poprzez</w:t>
      </w:r>
      <w:r w:rsidR="003A6C9D" w:rsidRPr="003A6C9D">
        <w:t xml:space="preserve"> wyb</w:t>
      </w:r>
      <w:r w:rsidR="003A6C9D">
        <w:t>ór pola</w:t>
      </w:r>
      <w:r w:rsidR="003A6C9D" w:rsidRPr="003A6C9D">
        <w:t xml:space="preserve"> </w:t>
      </w:r>
      <w:r w:rsidR="003A6C9D" w:rsidRPr="003A6C9D">
        <w:rPr>
          <w:rStyle w:val="Kod"/>
          <w:rFonts w:eastAsiaTheme="minorEastAsia"/>
        </w:rPr>
        <w:t>Wstaw podpis</w:t>
      </w:r>
      <w:r w:rsidR="003A6C9D" w:rsidRPr="003A6C9D">
        <w:t>, a następnie należy wybrać etykiet</w:t>
      </w:r>
      <w:r w:rsidR="003A6C9D">
        <w:t xml:space="preserve">ę </w:t>
      </w:r>
      <w:r w:rsidR="003A6C9D" w:rsidRPr="003A6C9D">
        <w:rPr>
          <w:rStyle w:val="Kod"/>
          <w:rFonts w:eastAsiaTheme="minorEastAsia"/>
        </w:rPr>
        <w:t>Equation</w:t>
      </w:r>
      <w:r w:rsidR="003A6C9D">
        <w:t xml:space="preserve">, zaznaczając </w:t>
      </w:r>
      <w:r w:rsidR="003A6C9D" w:rsidRPr="003A6C9D">
        <w:rPr>
          <w:rStyle w:val="Kod"/>
          <w:rFonts w:eastAsiaTheme="minorEastAsia"/>
        </w:rPr>
        <w:t>Wyklucz etykietę z podpisu</w:t>
      </w:r>
      <w:r w:rsidR="003526A2">
        <w:t>.</w:t>
      </w:r>
      <w:r w:rsidR="004A3DDC">
        <w:t xml:space="preserve"> </w:t>
      </w:r>
    </w:p>
    <w:tbl>
      <w:tblPr>
        <w:tblStyle w:val="Tabela-Siatka"/>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00" w:firstRow="0" w:lastRow="0" w:firstColumn="0" w:lastColumn="0" w:noHBand="1" w:noVBand="1"/>
      </w:tblPr>
      <w:tblGrid>
        <w:gridCol w:w="675"/>
        <w:gridCol w:w="7655"/>
        <w:gridCol w:w="881"/>
      </w:tblGrid>
      <w:tr w:rsidR="004A3DDC" w14:paraId="582C4C47" w14:textId="77777777" w:rsidTr="00022B1B">
        <w:tc>
          <w:tcPr>
            <w:tcW w:w="675" w:type="dxa"/>
            <w:vAlign w:val="center"/>
          </w:tcPr>
          <w:p w14:paraId="453FA612" w14:textId="77777777" w:rsidR="004A3DDC" w:rsidRDefault="004A3DDC" w:rsidP="00022B1B">
            <w:pPr>
              <w:pStyle w:val="Akapit"/>
              <w:ind w:firstLine="0"/>
              <w:jc w:val="center"/>
            </w:pPr>
          </w:p>
        </w:tc>
        <w:tc>
          <w:tcPr>
            <w:tcW w:w="7655" w:type="dxa"/>
            <w:vAlign w:val="center"/>
          </w:tcPr>
          <w:p w14:paraId="35D2D1FD" w14:textId="5B697709" w:rsidR="004A3DDC" w:rsidRDefault="001A7005" w:rsidP="00022B1B">
            <w:pPr>
              <w:pStyle w:val="Legenda"/>
            </w:pPr>
            <m:oMathPara>
              <m:oMath>
                <m:r>
                  <m:rPr>
                    <m:sty m:val="p"/>
                  </m:rPr>
                  <w:rPr>
                    <w:rFonts w:ascii="Cambria Math" w:hAnsi="Cambria Math"/>
                  </w:rPr>
                  <m:t>S</m:t>
                </m:r>
                <m:r>
                  <w:rPr>
                    <w:rFonts w:ascii="Cambria Math" w:hAnsi="Cambria Math"/>
                  </w:rPr>
                  <m:t>=</m:t>
                </m:r>
                <m:f>
                  <m:fPr>
                    <m:ctrlPr>
                      <w:rPr>
                        <w:rFonts w:ascii="Cambria Math" w:hAnsi="Cambria Math"/>
                      </w:rPr>
                    </m:ctrlPr>
                  </m:fPr>
                  <m:num>
                    <m:r>
                      <w:rPr>
                        <w:rFonts w:ascii="Cambria Math" w:hAnsi="Cambria Math"/>
                      </w:rPr>
                      <m:t>S×100</m:t>
                    </m:r>
                  </m:num>
                  <m:den>
                    <m:r>
                      <w:rPr>
                        <w:rFonts w:ascii="Cambria Math" w:hAnsi="Cambria Math"/>
                      </w:rPr>
                      <m:t>100-w</m:t>
                    </m:r>
                  </m:den>
                </m:f>
              </m:oMath>
            </m:oMathPara>
          </w:p>
        </w:tc>
        <w:tc>
          <w:tcPr>
            <w:tcW w:w="881" w:type="dxa"/>
            <w:vAlign w:val="center"/>
          </w:tcPr>
          <w:p w14:paraId="73CE9B64" w14:textId="77777777" w:rsidR="004A3DDC" w:rsidRDefault="004A3DDC" w:rsidP="00022B1B">
            <w:pPr>
              <w:pStyle w:val="Akapit"/>
              <w:ind w:firstLine="0"/>
              <w:jc w:val="center"/>
            </w:pPr>
            <w:r>
              <w:t>(</w:t>
            </w:r>
            <w:fldSimple w:instr=" SEQ Equation \* ARABIC ">
              <w:r>
                <w:rPr>
                  <w:noProof/>
                </w:rPr>
                <w:t>2</w:t>
              </w:r>
            </w:fldSimple>
            <w:r>
              <w:t>)</w:t>
            </w:r>
          </w:p>
        </w:tc>
      </w:tr>
      <w:bookmarkEnd w:id="14"/>
    </w:tbl>
    <w:p w14:paraId="367730DC" w14:textId="77777777" w:rsidR="004A3DDC" w:rsidRDefault="004A3DDC" w:rsidP="003526A2">
      <w:pPr>
        <w:pStyle w:val="Akapit"/>
      </w:pPr>
    </w:p>
    <w:p w14:paraId="2FAF850F" w14:textId="050E9397" w:rsidR="00ED602B" w:rsidRPr="00ED602B" w:rsidRDefault="00ED602B" w:rsidP="00ED602B">
      <w:pPr>
        <w:pStyle w:val="Legenda"/>
      </w:pPr>
    </w:p>
    <w:p w14:paraId="03B34F39" w14:textId="63CD382F" w:rsidR="00151F49" w:rsidRDefault="00A02547" w:rsidP="00C42670">
      <w:pPr>
        <w:pStyle w:val="Nagwek1"/>
      </w:pPr>
      <w:bookmarkStart w:id="17" w:name="_Toc128937107"/>
      <w:r>
        <w:lastRenderedPageBreak/>
        <w:t>wyniki badań i ich omówienie</w:t>
      </w:r>
      <w:bookmarkEnd w:id="17"/>
    </w:p>
    <w:p w14:paraId="10F2E99E" w14:textId="577EC28E" w:rsidR="0093097A" w:rsidRDefault="001A7005" w:rsidP="0093097A">
      <w:pPr>
        <w:pStyle w:val="Nagwek2"/>
      </w:pPr>
      <w:bookmarkStart w:id="18" w:name="_Toc128937108"/>
      <w:bookmarkStart w:id="19" w:name="_Hlk119354590"/>
      <w:r>
        <w:t>Różnice wartości technologicznej mąki różnych typów</w:t>
      </w:r>
      <w:bookmarkEnd w:id="18"/>
    </w:p>
    <w:p w14:paraId="2510A643" w14:textId="7165073E" w:rsidR="001A7005" w:rsidRDefault="001A7005" w:rsidP="001A7005">
      <w:pPr>
        <w:pStyle w:val="Akapit"/>
      </w:pPr>
      <w:r>
        <w:t xml:space="preserve">Omówienie wyników powinno być podzielone na konkretne i krótkie, ale konkretne podrozdziały tematyczne, najlepiej zgodne z porządkiem, który został przedstawiony w zakresie pracy i metodyce badawczej. Poniżej podano przykładowe tytuły podrozdziałów. </w:t>
      </w:r>
    </w:p>
    <w:p w14:paraId="0AC71DCD" w14:textId="17EC1BA2" w:rsidR="001A7005" w:rsidRDefault="001A7005" w:rsidP="001A7005">
      <w:pPr>
        <w:pStyle w:val="Listawypunktowana"/>
      </w:pPr>
      <w:r>
        <w:t>Charakterystyka mięsa w zależności od zastosowanej dawki cieplnej</w:t>
      </w:r>
    </w:p>
    <w:p w14:paraId="13CF0390" w14:textId="31679387" w:rsidR="001A7005" w:rsidRDefault="001A7005" w:rsidP="001A7005">
      <w:pPr>
        <w:pStyle w:val="Listawypunktowana"/>
      </w:pPr>
      <w:r>
        <w:t>Cechy sensoryczne mięsa w zależności od zastosowanej dawki cieplnej</w:t>
      </w:r>
    </w:p>
    <w:p w14:paraId="07C866BC" w14:textId="6C3CC66B" w:rsidR="001A7005" w:rsidRDefault="001A7005" w:rsidP="001A7005">
      <w:pPr>
        <w:pStyle w:val="Listawypunktowana"/>
      </w:pPr>
      <w:r>
        <w:t xml:space="preserve">Zmiany barwy mięsa </w:t>
      </w:r>
    </w:p>
    <w:p w14:paraId="5C3FCDA2" w14:textId="51321532" w:rsidR="001A7005" w:rsidRDefault="001A7005" w:rsidP="001A7005">
      <w:pPr>
        <w:pStyle w:val="Akapit"/>
      </w:pPr>
      <w:r>
        <w:t xml:space="preserve">Podział tej części pracy na oddzielne fragmenty (podrozdziały) ułatwia interpretację wyników osobie piszącej, wprowadza chronologiczny porządek do pracy, jest świadectwem dojrzałości zawodowej Autora, który w różny sposób potrafi dokonać poprawnej analizy każdego badanego parametru, a także ułatwia zrozumienie zagadnienia ewentualnemu czytelnikowi. </w:t>
      </w:r>
    </w:p>
    <w:p w14:paraId="0963F7A8" w14:textId="471E219B" w:rsidR="001A7005" w:rsidRDefault="001A7005" w:rsidP="001A7005">
      <w:pPr>
        <w:pStyle w:val="Akapit"/>
      </w:pPr>
      <w:r>
        <w:t>W każdym podrozdziale, omawiającym zwykle jedno wąskie zagadnienie, zjawisko, cechę itd., powinny się znaleźć:</w:t>
      </w:r>
    </w:p>
    <w:p w14:paraId="74DB36FE" w14:textId="6F3B9057" w:rsidR="001A7005" w:rsidRDefault="001A7005" w:rsidP="001A7005">
      <w:pPr>
        <w:pStyle w:val="Listawypunktowana"/>
      </w:pPr>
      <w:r>
        <w:t>zdanie lub zdania wprowadzające, np. „Na rysunku x podano wyniki barwy mięsa…”,</w:t>
      </w:r>
    </w:p>
    <w:p w14:paraId="4A4782C4" w14:textId="77777777" w:rsidR="001A7005" w:rsidRDefault="001A7005" w:rsidP="001A7005">
      <w:pPr>
        <w:pStyle w:val="Listawypunktowana"/>
      </w:pPr>
      <w:r>
        <w:t xml:space="preserve">rysunki przedstawiające wyniki z pomiarów lub wyniki przedstawione w tabelach, </w:t>
      </w:r>
    </w:p>
    <w:p w14:paraId="69FC1D22" w14:textId="58CF209B" w:rsidR="001A7005" w:rsidRDefault="001A7005" w:rsidP="001A7005">
      <w:pPr>
        <w:pStyle w:val="Listawypunktowana"/>
      </w:pPr>
      <w:r>
        <w:t>interpretacja wyników, które zostały przedstawione na rysunkach lub w tabelach.</w:t>
      </w:r>
    </w:p>
    <w:p w14:paraId="0F737856" w14:textId="7221A43B" w:rsidR="001A7005" w:rsidRPr="00033ADF" w:rsidRDefault="001A7005" w:rsidP="001A7005">
      <w:pPr>
        <w:pStyle w:val="Akapit"/>
      </w:pPr>
      <w:r>
        <w:t xml:space="preserve">Sposób wstawiania tabeli w treści pracy dyplomowej oraz definiowania jej podpisu znajdziemy w przykładzie przedstawionym w </w:t>
      </w:r>
      <w:r w:rsidR="002C1375">
        <w:t>t</w:t>
      </w:r>
      <w:r>
        <w:t xml:space="preserve">abeli </w:t>
      </w:r>
      <w:r w:rsidR="000A1727">
        <w:t>3</w:t>
      </w:r>
      <w:r>
        <w:t>.1.</w:t>
      </w:r>
    </w:p>
    <w:p w14:paraId="5BDC3B9B" w14:textId="40AEA8C5" w:rsidR="001A7005" w:rsidRDefault="000A1727" w:rsidP="000A1727">
      <w:pPr>
        <w:pStyle w:val="Legenda"/>
      </w:pPr>
      <w:bookmarkStart w:id="20" w:name="_Toc128937074"/>
      <w:r>
        <w:t xml:space="preserve">Tabela </w:t>
      </w:r>
      <w:r w:rsidR="00BA4CA9">
        <w:fldChar w:fldCharType="begin"/>
      </w:r>
      <w:r w:rsidR="00BA4CA9">
        <w:instrText xml:space="preserve"> STYLEREF 1 \s </w:instrText>
      </w:r>
      <w:r w:rsidR="00BA4CA9">
        <w:fldChar w:fldCharType="separate"/>
      </w:r>
      <w:r>
        <w:rPr>
          <w:noProof/>
        </w:rPr>
        <w:t>3</w:t>
      </w:r>
      <w:r w:rsidR="00BA4CA9">
        <w:rPr>
          <w:noProof/>
        </w:rPr>
        <w:fldChar w:fldCharType="end"/>
      </w:r>
      <w:r>
        <w:t>.</w:t>
      </w:r>
      <w:r w:rsidR="00BA4CA9">
        <w:fldChar w:fldCharType="begin"/>
      </w:r>
      <w:r w:rsidR="00BA4CA9">
        <w:instrText xml:space="preserve"> SEQ Tab</w:instrText>
      </w:r>
      <w:r w:rsidR="00BA4CA9">
        <w:instrText xml:space="preserve">ela \* ARABIC \s 1 </w:instrText>
      </w:r>
      <w:r w:rsidR="00BA4CA9">
        <w:fldChar w:fldCharType="separate"/>
      </w:r>
      <w:r>
        <w:rPr>
          <w:noProof/>
        </w:rPr>
        <w:t>1</w:t>
      </w:r>
      <w:r w:rsidR="00BA4CA9">
        <w:rPr>
          <w:noProof/>
        </w:rPr>
        <w:fldChar w:fldCharType="end"/>
      </w:r>
      <w:r w:rsidRPr="0046070C">
        <w:t xml:space="preserve"> </w:t>
      </w:r>
      <w:r>
        <w:t>Wartość technologiczna mąki pszennej różnych typów</w:t>
      </w:r>
      <w:bookmarkEnd w:id="20"/>
    </w:p>
    <w:tbl>
      <w:tblPr>
        <w:tblStyle w:val="Tabela-Siatka"/>
        <w:tblW w:w="0" w:type="auto"/>
        <w:jc w:val="center"/>
        <w:tblLook w:val="04A0" w:firstRow="1" w:lastRow="0" w:firstColumn="1" w:lastColumn="0" w:noHBand="0" w:noVBand="1"/>
      </w:tblPr>
      <w:tblGrid>
        <w:gridCol w:w="989"/>
        <w:gridCol w:w="1954"/>
        <w:gridCol w:w="2139"/>
        <w:gridCol w:w="1663"/>
        <w:gridCol w:w="2542"/>
      </w:tblGrid>
      <w:tr w:rsidR="001A7005" w:rsidRPr="006C21CF" w14:paraId="51CEC249" w14:textId="571B72ED" w:rsidTr="002D5648">
        <w:trPr>
          <w:jc w:val="center"/>
        </w:trPr>
        <w:tc>
          <w:tcPr>
            <w:tcW w:w="0" w:type="auto"/>
            <w:vMerge w:val="restart"/>
          </w:tcPr>
          <w:p w14:paraId="5C38D7B4" w14:textId="0E0F92EC" w:rsidR="001A7005" w:rsidRDefault="001A7005" w:rsidP="00A255B7">
            <w:pPr>
              <w:spacing w:line="240" w:lineRule="auto"/>
              <w:jc w:val="center"/>
              <w:rPr>
                <w:rFonts w:eastAsia="Times New Roman" w:cs="Times New Roman"/>
                <w:b/>
                <w:bCs/>
                <w:szCs w:val="24"/>
                <w:lang w:eastAsia="pl-PL"/>
              </w:rPr>
            </w:pPr>
            <w:r>
              <w:rPr>
                <w:rFonts w:eastAsia="Times New Roman" w:cs="Times New Roman"/>
                <w:b/>
                <w:bCs/>
                <w:szCs w:val="24"/>
                <w:lang w:eastAsia="pl-PL"/>
              </w:rPr>
              <w:t>Typ mąki</w:t>
            </w:r>
          </w:p>
        </w:tc>
        <w:tc>
          <w:tcPr>
            <w:tcW w:w="0" w:type="auto"/>
            <w:gridSpan w:val="4"/>
          </w:tcPr>
          <w:p w14:paraId="5314D486" w14:textId="1E027E01" w:rsidR="001A7005" w:rsidRPr="006C21CF" w:rsidRDefault="001A7005" w:rsidP="00A255B7">
            <w:pPr>
              <w:spacing w:line="240" w:lineRule="auto"/>
              <w:jc w:val="center"/>
              <w:rPr>
                <w:rFonts w:eastAsia="Times New Roman" w:cs="Times New Roman"/>
                <w:b/>
                <w:bCs/>
                <w:szCs w:val="24"/>
                <w:lang w:eastAsia="pl-PL"/>
              </w:rPr>
            </w:pPr>
            <w:r>
              <w:rPr>
                <w:rFonts w:eastAsia="Times New Roman" w:cs="Times New Roman"/>
                <w:b/>
                <w:bCs/>
                <w:szCs w:val="24"/>
                <w:lang w:eastAsia="pl-PL"/>
              </w:rPr>
              <w:t>Parametry technologiczne</w:t>
            </w:r>
          </w:p>
        </w:tc>
      </w:tr>
      <w:tr w:rsidR="001A7005" w:rsidRPr="006C21CF" w14:paraId="0639632B" w14:textId="6129FE22" w:rsidTr="00834ED7">
        <w:trPr>
          <w:jc w:val="center"/>
        </w:trPr>
        <w:tc>
          <w:tcPr>
            <w:tcW w:w="0" w:type="auto"/>
            <w:vMerge/>
            <w:hideMark/>
          </w:tcPr>
          <w:p w14:paraId="1CF32E63" w14:textId="3ECB0870" w:rsidR="001A7005" w:rsidRPr="006C21CF" w:rsidRDefault="001A7005" w:rsidP="00A255B7">
            <w:pPr>
              <w:spacing w:line="240" w:lineRule="auto"/>
              <w:jc w:val="center"/>
              <w:rPr>
                <w:rFonts w:eastAsia="Times New Roman" w:cs="Times New Roman"/>
                <w:b/>
                <w:bCs/>
                <w:szCs w:val="24"/>
                <w:lang w:eastAsia="pl-PL"/>
              </w:rPr>
            </w:pPr>
          </w:p>
        </w:tc>
        <w:tc>
          <w:tcPr>
            <w:tcW w:w="0" w:type="auto"/>
            <w:hideMark/>
          </w:tcPr>
          <w:p w14:paraId="38474955" w14:textId="526BAD85" w:rsidR="001A7005" w:rsidRPr="006C21CF" w:rsidRDefault="001A7005" w:rsidP="001A7005">
            <w:pPr>
              <w:spacing w:line="240" w:lineRule="auto"/>
              <w:jc w:val="center"/>
              <w:rPr>
                <w:rFonts w:eastAsia="Times New Roman" w:cs="Times New Roman"/>
                <w:b/>
                <w:bCs/>
                <w:szCs w:val="24"/>
                <w:lang w:eastAsia="pl-PL"/>
              </w:rPr>
            </w:pPr>
            <w:r>
              <w:rPr>
                <w:rFonts w:eastAsia="Times New Roman" w:cs="Times New Roman"/>
                <w:b/>
                <w:bCs/>
                <w:szCs w:val="24"/>
                <w:lang w:eastAsia="pl-PL"/>
              </w:rPr>
              <w:t>Wydajność ciasta [%]</w:t>
            </w:r>
          </w:p>
        </w:tc>
        <w:tc>
          <w:tcPr>
            <w:tcW w:w="0" w:type="auto"/>
            <w:hideMark/>
          </w:tcPr>
          <w:p w14:paraId="21D512A7" w14:textId="752F04C6" w:rsidR="001A7005" w:rsidRPr="006C21CF" w:rsidRDefault="001A7005" w:rsidP="00A255B7">
            <w:pPr>
              <w:spacing w:line="240" w:lineRule="auto"/>
              <w:jc w:val="center"/>
              <w:rPr>
                <w:rFonts w:eastAsia="Times New Roman" w:cs="Times New Roman"/>
                <w:b/>
                <w:bCs/>
                <w:szCs w:val="24"/>
                <w:lang w:eastAsia="pl-PL"/>
              </w:rPr>
            </w:pPr>
            <w:r>
              <w:rPr>
                <w:rFonts w:eastAsia="Times New Roman" w:cs="Times New Roman"/>
                <w:b/>
                <w:bCs/>
                <w:szCs w:val="24"/>
                <w:lang w:eastAsia="pl-PL"/>
              </w:rPr>
              <w:t>Wydajność pieczywa</w:t>
            </w:r>
            <w:r w:rsidRPr="006C21CF">
              <w:rPr>
                <w:rFonts w:eastAsia="Times New Roman" w:cs="Times New Roman"/>
                <w:b/>
                <w:bCs/>
                <w:szCs w:val="24"/>
                <w:lang w:eastAsia="pl-PL"/>
              </w:rPr>
              <w:t xml:space="preserve"> </w:t>
            </w:r>
            <w:r>
              <w:rPr>
                <w:rFonts w:eastAsia="Times New Roman" w:cs="Times New Roman"/>
                <w:b/>
                <w:bCs/>
                <w:szCs w:val="24"/>
                <w:lang w:eastAsia="pl-PL"/>
              </w:rPr>
              <w:t>[%]</w:t>
            </w:r>
          </w:p>
        </w:tc>
        <w:tc>
          <w:tcPr>
            <w:tcW w:w="0" w:type="auto"/>
          </w:tcPr>
          <w:p w14:paraId="64C4363E" w14:textId="7FA5B060" w:rsidR="001A7005" w:rsidRPr="006C21CF" w:rsidRDefault="001A7005" w:rsidP="00A255B7">
            <w:pPr>
              <w:spacing w:line="240" w:lineRule="auto"/>
              <w:jc w:val="center"/>
              <w:rPr>
                <w:rFonts w:eastAsia="Times New Roman" w:cs="Times New Roman"/>
                <w:b/>
                <w:bCs/>
                <w:szCs w:val="24"/>
                <w:lang w:eastAsia="pl-PL"/>
              </w:rPr>
            </w:pPr>
            <w:r>
              <w:rPr>
                <w:rFonts w:eastAsia="Times New Roman" w:cs="Times New Roman"/>
                <w:b/>
                <w:bCs/>
                <w:szCs w:val="24"/>
                <w:lang w:eastAsia="pl-PL"/>
              </w:rPr>
              <w:t>Strata piecowa [%]</w:t>
            </w:r>
          </w:p>
        </w:tc>
        <w:tc>
          <w:tcPr>
            <w:tcW w:w="0" w:type="auto"/>
          </w:tcPr>
          <w:p w14:paraId="672DADAA" w14:textId="608B1A49" w:rsidR="001A7005" w:rsidRPr="006C21CF" w:rsidRDefault="001A7005" w:rsidP="00A255B7">
            <w:pPr>
              <w:spacing w:line="240" w:lineRule="auto"/>
              <w:jc w:val="center"/>
              <w:rPr>
                <w:rFonts w:eastAsia="Times New Roman" w:cs="Times New Roman"/>
                <w:b/>
                <w:bCs/>
                <w:szCs w:val="24"/>
                <w:lang w:eastAsia="pl-PL"/>
              </w:rPr>
            </w:pPr>
            <w:r>
              <w:rPr>
                <w:rFonts w:eastAsia="Times New Roman" w:cs="Times New Roman"/>
                <w:b/>
                <w:bCs/>
                <w:szCs w:val="24"/>
                <w:lang w:eastAsia="pl-PL"/>
              </w:rPr>
              <w:t>Strata wypiekowa całkowita [%]</w:t>
            </w:r>
          </w:p>
        </w:tc>
      </w:tr>
      <w:tr w:rsidR="001A7005" w:rsidRPr="006C21CF" w14:paraId="06BC1EAC" w14:textId="66AD455A" w:rsidTr="001A7005">
        <w:trPr>
          <w:jc w:val="center"/>
        </w:trPr>
        <w:tc>
          <w:tcPr>
            <w:tcW w:w="0" w:type="auto"/>
          </w:tcPr>
          <w:p w14:paraId="629E1B92" w14:textId="0DBBB744" w:rsidR="001A7005" w:rsidRPr="006C21CF" w:rsidRDefault="001A7005" w:rsidP="001A7005">
            <w:pPr>
              <w:spacing w:line="240" w:lineRule="auto"/>
              <w:jc w:val="left"/>
              <w:rPr>
                <w:rFonts w:eastAsia="Times New Roman" w:cs="Times New Roman"/>
                <w:szCs w:val="24"/>
                <w:lang w:eastAsia="pl-PL"/>
              </w:rPr>
            </w:pPr>
            <w:r>
              <w:rPr>
                <w:rFonts w:eastAsia="Times New Roman" w:cs="Times New Roman"/>
                <w:szCs w:val="24"/>
                <w:lang w:eastAsia="pl-PL"/>
              </w:rPr>
              <w:t>450</w:t>
            </w:r>
          </w:p>
        </w:tc>
        <w:tc>
          <w:tcPr>
            <w:tcW w:w="0" w:type="auto"/>
            <w:vAlign w:val="center"/>
          </w:tcPr>
          <w:p w14:paraId="66949DA8" w14:textId="2D02CFAE"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160,02</w:t>
            </w:r>
          </w:p>
        </w:tc>
        <w:tc>
          <w:tcPr>
            <w:tcW w:w="0" w:type="auto"/>
            <w:vAlign w:val="center"/>
          </w:tcPr>
          <w:p w14:paraId="6E712C44" w14:textId="0D05CA3D"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140,02</w:t>
            </w:r>
          </w:p>
        </w:tc>
        <w:tc>
          <w:tcPr>
            <w:tcW w:w="0" w:type="auto"/>
            <w:vAlign w:val="center"/>
          </w:tcPr>
          <w:p w14:paraId="03F38737" w14:textId="7F65032D"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7,12</w:t>
            </w:r>
          </w:p>
        </w:tc>
        <w:tc>
          <w:tcPr>
            <w:tcW w:w="0" w:type="auto"/>
            <w:vAlign w:val="center"/>
          </w:tcPr>
          <w:p w14:paraId="797B9E48" w14:textId="6D7A7AF8"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8,03</w:t>
            </w:r>
          </w:p>
        </w:tc>
      </w:tr>
      <w:tr w:rsidR="001A7005" w:rsidRPr="006C21CF" w14:paraId="3EF2C833" w14:textId="62A93679" w:rsidTr="001A7005">
        <w:trPr>
          <w:jc w:val="center"/>
        </w:trPr>
        <w:tc>
          <w:tcPr>
            <w:tcW w:w="0" w:type="auto"/>
          </w:tcPr>
          <w:p w14:paraId="79F16A99" w14:textId="0522F398" w:rsidR="001A7005" w:rsidRPr="006C21CF" w:rsidRDefault="001A7005" w:rsidP="001A7005">
            <w:pPr>
              <w:spacing w:line="240" w:lineRule="auto"/>
              <w:jc w:val="left"/>
              <w:rPr>
                <w:rFonts w:eastAsia="Times New Roman" w:cs="Times New Roman"/>
                <w:szCs w:val="24"/>
                <w:lang w:eastAsia="pl-PL"/>
              </w:rPr>
            </w:pPr>
            <w:r>
              <w:rPr>
                <w:rFonts w:eastAsia="Times New Roman" w:cs="Times New Roman"/>
                <w:szCs w:val="24"/>
                <w:lang w:eastAsia="pl-PL"/>
              </w:rPr>
              <w:t>550</w:t>
            </w:r>
          </w:p>
        </w:tc>
        <w:tc>
          <w:tcPr>
            <w:tcW w:w="0" w:type="auto"/>
            <w:vAlign w:val="center"/>
          </w:tcPr>
          <w:p w14:paraId="3D935FAD" w14:textId="2256DCD5"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164,31</w:t>
            </w:r>
          </w:p>
        </w:tc>
        <w:tc>
          <w:tcPr>
            <w:tcW w:w="0" w:type="auto"/>
            <w:vAlign w:val="center"/>
          </w:tcPr>
          <w:p w14:paraId="59CA3F7F" w14:textId="6472B8FA"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154,31</w:t>
            </w:r>
          </w:p>
        </w:tc>
        <w:tc>
          <w:tcPr>
            <w:tcW w:w="0" w:type="auto"/>
            <w:vAlign w:val="center"/>
          </w:tcPr>
          <w:p w14:paraId="29044156" w14:textId="35EB9543"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7,23</w:t>
            </w:r>
          </w:p>
        </w:tc>
        <w:tc>
          <w:tcPr>
            <w:tcW w:w="0" w:type="auto"/>
            <w:vAlign w:val="center"/>
          </w:tcPr>
          <w:p w14:paraId="0202D016" w14:textId="4C8AD1C9"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7,83</w:t>
            </w:r>
          </w:p>
        </w:tc>
      </w:tr>
      <w:tr w:rsidR="001A7005" w:rsidRPr="006C21CF" w14:paraId="5B0BF8AB" w14:textId="3EA11F2D" w:rsidTr="001A7005">
        <w:trPr>
          <w:jc w:val="center"/>
        </w:trPr>
        <w:tc>
          <w:tcPr>
            <w:tcW w:w="0" w:type="auto"/>
          </w:tcPr>
          <w:p w14:paraId="02F716EF" w14:textId="27189349" w:rsidR="001A7005" w:rsidRPr="006C21CF" w:rsidRDefault="001A7005" w:rsidP="001A7005">
            <w:pPr>
              <w:spacing w:line="240" w:lineRule="auto"/>
              <w:jc w:val="left"/>
              <w:rPr>
                <w:rFonts w:eastAsia="Times New Roman" w:cs="Times New Roman"/>
                <w:szCs w:val="24"/>
                <w:lang w:eastAsia="pl-PL"/>
              </w:rPr>
            </w:pPr>
            <w:r>
              <w:rPr>
                <w:rFonts w:eastAsia="Times New Roman" w:cs="Times New Roman"/>
                <w:szCs w:val="24"/>
                <w:lang w:eastAsia="pl-PL"/>
              </w:rPr>
              <w:t>1400</w:t>
            </w:r>
          </w:p>
        </w:tc>
        <w:tc>
          <w:tcPr>
            <w:tcW w:w="0" w:type="auto"/>
            <w:vAlign w:val="center"/>
          </w:tcPr>
          <w:p w14:paraId="5C379076" w14:textId="7B8B0A0E"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174,65</w:t>
            </w:r>
          </w:p>
        </w:tc>
        <w:tc>
          <w:tcPr>
            <w:tcW w:w="0" w:type="auto"/>
            <w:vAlign w:val="center"/>
          </w:tcPr>
          <w:p w14:paraId="5AADDD34" w14:textId="4C9518D3"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154,65</w:t>
            </w:r>
          </w:p>
        </w:tc>
        <w:tc>
          <w:tcPr>
            <w:tcW w:w="0" w:type="auto"/>
            <w:vAlign w:val="center"/>
          </w:tcPr>
          <w:p w14:paraId="1A30C74F" w14:textId="04586ED9"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5,81</w:t>
            </w:r>
          </w:p>
        </w:tc>
        <w:tc>
          <w:tcPr>
            <w:tcW w:w="0" w:type="auto"/>
            <w:vAlign w:val="center"/>
          </w:tcPr>
          <w:p w14:paraId="29008F96" w14:textId="0C757BC7"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6,54</w:t>
            </w:r>
          </w:p>
        </w:tc>
      </w:tr>
      <w:tr w:rsidR="001A7005" w:rsidRPr="006C21CF" w14:paraId="2655551D" w14:textId="1988A4BC" w:rsidTr="001A7005">
        <w:trPr>
          <w:jc w:val="center"/>
        </w:trPr>
        <w:tc>
          <w:tcPr>
            <w:tcW w:w="0" w:type="auto"/>
          </w:tcPr>
          <w:p w14:paraId="754F9DB9" w14:textId="12538830" w:rsidR="001A7005" w:rsidRPr="006C21CF" w:rsidRDefault="001A7005" w:rsidP="001A7005">
            <w:pPr>
              <w:spacing w:line="240" w:lineRule="auto"/>
              <w:jc w:val="left"/>
              <w:rPr>
                <w:rFonts w:eastAsia="Times New Roman" w:cs="Times New Roman"/>
                <w:szCs w:val="24"/>
                <w:lang w:eastAsia="pl-PL"/>
              </w:rPr>
            </w:pPr>
            <w:r>
              <w:rPr>
                <w:rFonts w:eastAsia="Times New Roman" w:cs="Times New Roman"/>
                <w:szCs w:val="24"/>
                <w:lang w:eastAsia="pl-PL"/>
              </w:rPr>
              <w:t>1850</w:t>
            </w:r>
          </w:p>
        </w:tc>
        <w:tc>
          <w:tcPr>
            <w:tcW w:w="0" w:type="auto"/>
            <w:vAlign w:val="center"/>
          </w:tcPr>
          <w:p w14:paraId="0A62A7BD" w14:textId="3D71C868"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180,32</w:t>
            </w:r>
          </w:p>
        </w:tc>
        <w:tc>
          <w:tcPr>
            <w:tcW w:w="0" w:type="auto"/>
            <w:vAlign w:val="center"/>
          </w:tcPr>
          <w:p w14:paraId="05C9B5EF" w14:textId="3235088C"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160,32</w:t>
            </w:r>
          </w:p>
        </w:tc>
        <w:tc>
          <w:tcPr>
            <w:tcW w:w="0" w:type="auto"/>
            <w:vAlign w:val="center"/>
          </w:tcPr>
          <w:p w14:paraId="232CB6F8" w14:textId="3AC33BB8"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5,12</w:t>
            </w:r>
          </w:p>
        </w:tc>
        <w:tc>
          <w:tcPr>
            <w:tcW w:w="0" w:type="auto"/>
            <w:vAlign w:val="center"/>
          </w:tcPr>
          <w:p w14:paraId="7FDDAB65" w14:textId="5C701B3A"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6,12</w:t>
            </w:r>
          </w:p>
        </w:tc>
      </w:tr>
      <w:tr w:rsidR="001A7005" w:rsidRPr="006E0B12" w14:paraId="3985607F" w14:textId="561AE657" w:rsidTr="001A7005">
        <w:trPr>
          <w:jc w:val="center"/>
        </w:trPr>
        <w:tc>
          <w:tcPr>
            <w:tcW w:w="0" w:type="auto"/>
          </w:tcPr>
          <w:p w14:paraId="32AEF15C" w14:textId="57321DB9" w:rsidR="001A7005" w:rsidRPr="006C21CF" w:rsidRDefault="001A7005" w:rsidP="001A7005">
            <w:pPr>
              <w:spacing w:line="240" w:lineRule="auto"/>
              <w:jc w:val="left"/>
              <w:rPr>
                <w:rFonts w:eastAsia="Times New Roman" w:cs="Times New Roman"/>
                <w:szCs w:val="24"/>
                <w:lang w:eastAsia="pl-PL"/>
              </w:rPr>
            </w:pPr>
            <w:r>
              <w:rPr>
                <w:rFonts w:eastAsia="Times New Roman" w:cs="Times New Roman"/>
                <w:szCs w:val="24"/>
                <w:lang w:eastAsia="pl-PL"/>
              </w:rPr>
              <w:t>2000</w:t>
            </w:r>
          </w:p>
        </w:tc>
        <w:tc>
          <w:tcPr>
            <w:tcW w:w="0" w:type="auto"/>
            <w:vAlign w:val="center"/>
          </w:tcPr>
          <w:p w14:paraId="7C6E1642" w14:textId="37B6BF27" w:rsidR="001A7005" w:rsidRPr="006C21CF" w:rsidRDefault="001A7005" w:rsidP="001A7005">
            <w:pPr>
              <w:spacing w:line="240" w:lineRule="auto"/>
              <w:jc w:val="center"/>
              <w:rPr>
                <w:rFonts w:eastAsia="Times New Roman" w:cs="Times New Roman"/>
                <w:szCs w:val="24"/>
                <w:lang w:eastAsia="pl-PL"/>
              </w:rPr>
            </w:pPr>
            <w:r>
              <w:rPr>
                <w:rFonts w:eastAsia="Times New Roman" w:cs="Times New Roman"/>
                <w:szCs w:val="24"/>
                <w:lang w:eastAsia="pl-PL"/>
              </w:rPr>
              <w:t>183,03</w:t>
            </w:r>
          </w:p>
        </w:tc>
        <w:tc>
          <w:tcPr>
            <w:tcW w:w="0" w:type="auto"/>
            <w:vAlign w:val="center"/>
          </w:tcPr>
          <w:p w14:paraId="2658D8E4" w14:textId="7ACDBE31" w:rsidR="001A7005" w:rsidRPr="006C21CF" w:rsidRDefault="001A7005" w:rsidP="001A7005">
            <w:pPr>
              <w:spacing w:line="240" w:lineRule="auto"/>
              <w:jc w:val="center"/>
              <w:rPr>
                <w:rFonts w:eastAsia="Times New Roman" w:cs="Times New Roman"/>
                <w:szCs w:val="24"/>
                <w:lang w:val="en-US" w:eastAsia="pl-PL"/>
              </w:rPr>
            </w:pPr>
            <w:r>
              <w:rPr>
                <w:rFonts w:eastAsia="Times New Roman" w:cs="Times New Roman"/>
                <w:szCs w:val="24"/>
                <w:lang w:eastAsia="pl-PL"/>
              </w:rPr>
              <w:t>163,03</w:t>
            </w:r>
          </w:p>
        </w:tc>
        <w:tc>
          <w:tcPr>
            <w:tcW w:w="0" w:type="auto"/>
            <w:vAlign w:val="center"/>
          </w:tcPr>
          <w:p w14:paraId="52DF2427" w14:textId="3B2DA044" w:rsidR="001A7005" w:rsidRPr="006C21CF" w:rsidRDefault="001A7005" w:rsidP="001A7005">
            <w:pPr>
              <w:spacing w:line="240" w:lineRule="auto"/>
              <w:jc w:val="center"/>
              <w:rPr>
                <w:rFonts w:eastAsia="Times New Roman" w:cs="Times New Roman"/>
                <w:szCs w:val="24"/>
                <w:lang w:val="en-US" w:eastAsia="pl-PL"/>
              </w:rPr>
            </w:pPr>
            <w:r>
              <w:rPr>
                <w:rFonts w:eastAsia="Times New Roman" w:cs="Times New Roman"/>
                <w:szCs w:val="24"/>
                <w:lang w:val="en-US" w:eastAsia="pl-PL"/>
              </w:rPr>
              <w:t>4,98</w:t>
            </w:r>
          </w:p>
        </w:tc>
        <w:tc>
          <w:tcPr>
            <w:tcW w:w="0" w:type="auto"/>
            <w:vAlign w:val="center"/>
          </w:tcPr>
          <w:p w14:paraId="41A9CC5B" w14:textId="66F942B7" w:rsidR="001A7005" w:rsidRPr="006C21CF" w:rsidRDefault="001A7005" w:rsidP="001A7005">
            <w:pPr>
              <w:spacing w:line="240" w:lineRule="auto"/>
              <w:jc w:val="center"/>
              <w:rPr>
                <w:rFonts w:eastAsia="Times New Roman" w:cs="Times New Roman"/>
                <w:szCs w:val="24"/>
                <w:lang w:val="en-US" w:eastAsia="pl-PL"/>
              </w:rPr>
            </w:pPr>
            <w:r>
              <w:rPr>
                <w:rFonts w:eastAsia="Times New Roman" w:cs="Times New Roman"/>
                <w:szCs w:val="24"/>
                <w:lang w:val="en-US" w:eastAsia="pl-PL"/>
              </w:rPr>
              <w:t>5,78</w:t>
            </w:r>
          </w:p>
        </w:tc>
      </w:tr>
    </w:tbl>
    <w:p w14:paraId="2E38E280" w14:textId="77777777" w:rsidR="0093097A" w:rsidRPr="0093097A" w:rsidRDefault="0093097A" w:rsidP="0093097A">
      <w:pPr>
        <w:pStyle w:val="Akapit"/>
      </w:pPr>
    </w:p>
    <w:bookmarkEnd w:id="19"/>
    <w:p w14:paraId="16466F3C" w14:textId="77777777" w:rsidR="00F64BCA" w:rsidRPr="00F64BCA" w:rsidRDefault="00F64BCA" w:rsidP="00F64BCA">
      <w:pPr>
        <w:pStyle w:val="Akapit"/>
      </w:pPr>
    </w:p>
    <w:p w14:paraId="272608C5" w14:textId="77777777" w:rsidR="007C0E58" w:rsidRPr="007C0E58" w:rsidRDefault="007C0E58" w:rsidP="007C0E58">
      <w:pPr>
        <w:pStyle w:val="Akapit"/>
      </w:pPr>
    </w:p>
    <w:p w14:paraId="792B3B57" w14:textId="77777777" w:rsidR="00151F49" w:rsidRDefault="00151F49" w:rsidP="00C42670">
      <w:pPr>
        <w:pStyle w:val="Nagwek1"/>
      </w:pPr>
      <w:bookmarkStart w:id="21" w:name="_Toc128937109"/>
      <w:r>
        <w:lastRenderedPageBreak/>
        <w:t>PODSUMOWANIE I WNIOSKI</w:t>
      </w:r>
      <w:bookmarkEnd w:id="21"/>
      <w:r>
        <w:tab/>
      </w:r>
    </w:p>
    <w:p w14:paraId="0A906747" w14:textId="77777777" w:rsidR="00093A74" w:rsidRDefault="00A7169A" w:rsidP="002B3B2B">
      <w:pPr>
        <w:pStyle w:val="Akapit"/>
      </w:pPr>
      <w:r>
        <w:t>Przedstawiając podsumowanie m</w:t>
      </w:r>
      <w:r w:rsidR="00093A74">
        <w:t>ożna zastosować poniżej wymienione zwroty.</w:t>
      </w:r>
    </w:p>
    <w:p w14:paraId="60D6CD35" w14:textId="7E35E13A" w:rsidR="002B3B2B" w:rsidRDefault="002B3B2B" w:rsidP="002B3B2B">
      <w:pPr>
        <w:pStyle w:val="Akapit"/>
      </w:pPr>
      <w:bookmarkStart w:id="22" w:name="_Hlk119354723"/>
      <w:r>
        <w:t xml:space="preserve">Celem pracy </w:t>
      </w:r>
      <w:r w:rsidR="00C0304E">
        <w:t>było</w:t>
      </w:r>
      <w:r w:rsidR="001A7005">
        <w:t xml:space="preserve"> </w:t>
      </w:r>
      <w:r w:rsidR="00C0304E">
        <w:t>...</w:t>
      </w:r>
    </w:p>
    <w:p w14:paraId="3E89AC8D" w14:textId="77777777" w:rsidR="002B3B2B" w:rsidRPr="002B3B2B" w:rsidRDefault="002B3B2B" w:rsidP="002B3B2B">
      <w:pPr>
        <w:pStyle w:val="Akapit"/>
      </w:pPr>
      <w:r w:rsidRPr="002B3B2B">
        <w:t>W badaniach zastosowano nowe podejście do …</w:t>
      </w:r>
    </w:p>
    <w:p w14:paraId="060EDD66" w14:textId="185788D4" w:rsidR="008D5650" w:rsidRDefault="008D5650" w:rsidP="008D5650">
      <w:pPr>
        <w:pStyle w:val="Akapit"/>
      </w:pPr>
      <w:r w:rsidRPr="008D5650">
        <w:t>Na podstawie wyników przeprowadzonego doświadczenia sformułowano następujące stwierdzenia i wnioski:</w:t>
      </w:r>
      <w:r>
        <w:t xml:space="preserve"> </w:t>
      </w:r>
      <w:r w:rsidRPr="008D5650">
        <w:t xml:space="preserve">… </w:t>
      </w:r>
    </w:p>
    <w:p w14:paraId="1510A33A" w14:textId="6C767DE0" w:rsidR="00B960BA" w:rsidRDefault="008D5650" w:rsidP="008D5650">
      <w:pPr>
        <w:pStyle w:val="Akapit"/>
        <w:rPr>
          <w:rFonts w:eastAsiaTheme="majorEastAsia" w:cstheme="majorBidi"/>
          <w:b/>
          <w:bCs/>
          <w:caps/>
          <w:sz w:val="32"/>
          <w:szCs w:val="28"/>
        </w:rPr>
      </w:pPr>
      <w:r w:rsidRPr="008D5650">
        <w:t>Na podstawie przeprowadzonego doświadczenia stwierdzono, że …</w:t>
      </w:r>
      <w:r>
        <w:t xml:space="preserve"> </w:t>
      </w:r>
      <w:bookmarkEnd w:id="22"/>
      <w:r w:rsidR="00B960BA">
        <w:br w:type="page"/>
      </w:r>
    </w:p>
    <w:p w14:paraId="3A52A789" w14:textId="77777777" w:rsidR="00B1412B" w:rsidRDefault="00C42670" w:rsidP="00B960BA">
      <w:pPr>
        <w:pStyle w:val="Nagwek1nienumerowany"/>
      </w:pPr>
      <w:bookmarkStart w:id="23" w:name="_Toc128937110"/>
      <w:r>
        <w:lastRenderedPageBreak/>
        <w:t>Bibliografia</w:t>
      </w:r>
      <w:bookmarkEnd w:id="23"/>
    </w:p>
    <w:p w14:paraId="40A84A4C" w14:textId="22B4C3F6" w:rsidR="00FB1BFF" w:rsidRPr="000A1727" w:rsidRDefault="00FB1BFF" w:rsidP="00FB1BFF">
      <w:pPr>
        <w:pStyle w:val="Literatura"/>
        <w:rPr>
          <w:lang w:val="en-US"/>
        </w:rPr>
      </w:pPr>
      <w:bookmarkStart w:id="24" w:name="_Hlk119354746"/>
      <w:r w:rsidRPr="000A1727">
        <w:rPr>
          <w:lang w:val="en-US"/>
        </w:rPr>
        <w:t>Biller E., Boselli E., Obiedzinski M., Waszkiewicz-Robak B.</w:t>
      </w:r>
      <w:r w:rsidR="00497D9B" w:rsidRPr="000A1727">
        <w:rPr>
          <w:lang w:val="en-US"/>
        </w:rPr>
        <w:t>,</w:t>
      </w:r>
      <w:r w:rsidRPr="000A1727">
        <w:rPr>
          <w:lang w:val="en-US"/>
        </w:rPr>
        <w:t xml:space="preserve"> 2017</w:t>
      </w:r>
      <w:r w:rsidR="00497D9B" w:rsidRPr="000A1727">
        <w:rPr>
          <w:lang w:val="en-US"/>
        </w:rPr>
        <w:t>,</w:t>
      </w:r>
      <w:r w:rsidRPr="000A1727">
        <w:rPr>
          <w:lang w:val="en-US"/>
        </w:rPr>
        <w:t xml:space="preserve"> Volatile compounds formed under the surface of broiled and frozen minced cutlets: Effects of beef to pork ratio and initial pH</w:t>
      </w:r>
      <w:r w:rsidR="00497D9B" w:rsidRPr="000A1727">
        <w:rPr>
          <w:lang w:val="en-US"/>
        </w:rPr>
        <w:t>,</w:t>
      </w:r>
      <w:r w:rsidRPr="000A1727">
        <w:rPr>
          <w:lang w:val="en-US"/>
        </w:rPr>
        <w:t xml:space="preserve"> </w:t>
      </w:r>
      <w:r w:rsidRPr="000A1727">
        <w:rPr>
          <w:i/>
          <w:iCs/>
          <w:lang w:val="en-US"/>
        </w:rPr>
        <w:t>International Journal of Food Properties</w:t>
      </w:r>
      <w:r w:rsidRPr="000A1727">
        <w:rPr>
          <w:lang w:val="en-US"/>
        </w:rPr>
        <w:t>, 20, 1306-1318.</w:t>
      </w:r>
    </w:p>
    <w:p w14:paraId="13370D8B" w14:textId="18A4C9B1" w:rsidR="00FB1BFF" w:rsidRPr="000A1727" w:rsidRDefault="00FB1BFF" w:rsidP="00FB1BFF">
      <w:pPr>
        <w:pStyle w:val="Literatura"/>
        <w:rPr>
          <w:lang w:val="en-US"/>
        </w:rPr>
      </w:pPr>
      <w:r w:rsidRPr="000A1727">
        <w:rPr>
          <w:lang w:val="en-US"/>
        </w:rPr>
        <w:t>Bourne M. C.</w:t>
      </w:r>
      <w:r w:rsidR="00497D9B" w:rsidRPr="000A1727">
        <w:rPr>
          <w:lang w:val="en-US"/>
        </w:rPr>
        <w:t>,</w:t>
      </w:r>
      <w:r w:rsidRPr="000A1727">
        <w:rPr>
          <w:lang w:val="en-US"/>
        </w:rPr>
        <w:t xml:space="preserve"> 2002</w:t>
      </w:r>
      <w:r w:rsidR="00497D9B" w:rsidRPr="000A1727">
        <w:rPr>
          <w:lang w:val="en-US"/>
        </w:rPr>
        <w:t>,</w:t>
      </w:r>
      <w:r w:rsidRPr="000A1727">
        <w:rPr>
          <w:lang w:val="en-US"/>
        </w:rPr>
        <w:t xml:space="preserve"> Food texture and viscosity: Concept and measurement</w:t>
      </w:r>
      <w:r w:rsidR="00497D9B" w:rsidRPr="000A1727">
        <w:rPr>
          <w:lang w:val="en-US"/>
        </w:rPr>
        <w:t>,</w:t>
      </w:r>
      <w:r w:rsidRPr="000A1727">
        <w:rPr>
          <w:lang w:val="en-US"/>
        </w:rPr>
        <w:t xml:space="preserve"> 2nd edition, </w:t>
      </w:r>
      <w:r w:rsidRPr="000A1727">
        <w:rPr>
          <w:i/>
          <w:iCs/>
          <w:lang w:val="en-US"/>
        </w:rPr>
        <w:t>Academic Press an Elsevier Science Imprint</w:t>
      </w:r>
      <w:r w:rsidRPr="000A1727">
        <w:rPr>
          <w:lang w:val="en-US"/>
        </w:rPr>
        <w:t xml:space="preserve">, Nowy Jork. </w:t>
      </w:r>
    </w:p>
    <w:p w14:paraId="420F4F5C" w14:textId="025315D3" w:rsidR="00FB1BFF" w:rsidRPr="000A1727" w:rsidRDefault="00FB1BFF" w:rsidP="00FB1BFF">
      <w:pPr>
        <w:pStyle w:val="Literatura"/>
        <w:rPr>
          <w:lang w:val="en-US"/>
        </w:rPr>
      </w:pPr>
      <w:r w:rsidRPr="000A1727">
        <w:rPr>
          <w:lang w:val="en-US"/>
        </w:rPr>
        <w:t>Lindsay D.</w:t>
      </w:r>
      <w:r w:rsidR="00497D9B" w:rsidRPr="000A1727">
        <w:rPr>
          <w:lang w:val="en-US"/>
        </w:rPr>
        <w:t>,</w:t>
      </w:r>
      <w:r w:rsidRPr="000A1727">
        <w:rPr>
          <w:lang w:val="en-US"/>
        </w:rPr>
        <w:t xml:space="preserve"> 2002</w:t>
      </w:r>
      <w:r w:rsidR="00497D9B" w:rsidRPr="000A1727">
        <w:rPr>
          <w:lang w:val="en-US"/>
        </w:rPr>
        <w:t>,</w:t>
      </w:r>
      <w:r w:rsidRPr="000A1727">
        <w:rPr>
          <w:lang w:val="en-US"/>
        </w:rPr>
        <w:t xml:space="preserve"> The nutritional enhancement of plant foods [w:] </w:t>
      </w:r>
      <w:r w:rsidRPr="000A1727">
        <w:rPr>
          <w:i/>
          <w:iCs/>
          <w:lang w:val="en-US"/>
        </w:rPr>
        <w:t>The nutrition handbook for food processors</w:t>
      </w:r>
      <w:r w:rsidRPr="000A1727">
        <w:rPr>
          <w:lang w:val="en-US"/>
        </w:rPr>
        <w:t xml:space="preserve"> (red. Henry C.J.K. i Chapman C.), Woodhead Publishing Limited, Abington Hall, Abington Cambridge, 194 – 208.</w:t>
      </w:r>
    </w:p>
    <w:p w14:paraId="6064494C" w14:textId="77777777" w:rsidR="00FB1BFF" w:rsidRDefault="00FB1BFF" w:rsidP="00FB1BFF">
      <w:pPr>
        <w:pStyle w:val="Literatura"/>
      </w:pPr>
      <w:r>
        <w:t>…</w:t>
      </w:r>
    </w:p>
    <w:p w14:paraId="025CD064" w14:textId="62BAEEAB" w:rsidR="00FB1BFF" w:rsidRDefault="00FB1BFF" w:rsidP="00FB1BFF">
      <w:pPr>
        <w:pStyle w:val="Literatura"/>
      </w:pPr>
      <w:r>
        <w:t>PKN-ISO/TS 22003:2007</w:t>
      </w:r>
      <w:r w:rsidR="00497D9B">
        <w:t>,</w:t>
      </w:r>
      <w:r>
        <w:t xml:space="preserve"> Systemy zarządzania bezpieczeństwem żywności -- Wymagania dla jednostek prowadzących audit i certyfikację systemów zarządzania bezpieczeństwem żywności.</w:t>
      </w:r>
    </w:p>
    <w:p w14:paraId="3DB32F65" w14:textId="77777777" w:rsidR="00FB1BFF" w:rsidRDefault="00FB1BFF" w:rsidP="00FB1BFF">
      <w:pPr>
        <w:pStyle w:val="Literatura"/>
      </w:pPr>
      <w:r>
        <w:t>Rozporządzenie Parlamentu Europejskiego i Rady (WE) nr 1333/2008 z dnia 16 grudnia 2008 r. w sprawie dodatków do żywności.</w:t>
      </w:r>
    </w:p>
    <w:p w14:paraId="1E2E0FD6" w14:textId="77777777" w:rsidR="00FB1BFF" w:rsidRDefault="00FB1BFF" w:rsidP="00FB1BFF">
      <w:pPr>
        <w:pStyle w:val="Literatura"/>
      </w:pPr>
      <w:r>
        <w:t>Ustawa z dnia 25 sierpnia 2006 r. o bezpieczeństwie żywności i żywienia (Dz.U. 2010 Nr 136, poz. 914).</w:t>
      </w:r>
    </w:p>
    <w:p w14:paraId="68223C90" w14:textId="6987CC3C" w:rsidR="00FB1BFF" w:rsidRDefault="00CD1767" w:rsidP="00FB1BFF">
      <w:pPr>
        <w:pStyle w:val="Literatura"/>
      </w:pPr>
      <w:r>
        <w:t xml:space="preserve">Zakład Badawczy Przemysłu Piekarskiego, </w:t>
      </w:r>
      <w:r w:rsidR="00FB1BFF">
        <w:t>www. … .pl, dostęp dnia 12.12.2020 r.</w:t>
      </w:r>
    </w:p>
    <w:p w14:paraId="61F00680" w14:textId="77777777" w:rsidR="00FB1BFF" w:rsidRDefault="00FB1BFF" w:rsidP="00FB1BFF">
      <w:pPr>
        <w:pStyle w:val="Literatura"/>
      </w:pPr>
      <w:r>
        <w:t xml:space="preserve">… </w:t>
      </w:r>
    </w:p>
    <w:bookmarkEnd w:id="24"/>
    <w:p w14:paraId="2EA44AFB" w14:textId="77777777" w:rsidR="000144BB" w:rsidRDefault="000144BB" w:rsidP="000144BB">
      <w:pPr>
        <w:pStyle w:val="Literatura"/>
        <w:numPr>
          <w:ilvl w:val="0"/>
          <w:numId w:val="0"/>
        </w:numPr>
        <w:ind w:left="720" w:hanging="360"/>
      </w:pPr>
    </w:p>
    <w:p w14:paraId="6150CAB6" w14:textId="77777777" w:rsidR="001A7005" w:rsidRDefault="001A7005">
      <w:pPr>
        <w:spacing w:line="276" w:lineRule="auto"/>
        <w:jc w:val="left"/>
        <w:rPr>
          <w:rFonts w:eastAsiaTheme="majorEastAsia" w:cstheme="majorBidi"/>
          <w:b/>
          <w:bCs/>
          <w:caps/>
          <w:sz w:val="32"/>
          <w:szCs w:val="28"/>
        </w:rPr>
      </w:pPr>
      <w:r>
        <w:br w:type="page"/>
      </w:r>
    </w:p>
    <w:p w14:paraId="6FDD4B29" w14:textId="7356BAFF" w:rsidR="00CB6059" w:rsidRDefault="00CB6059" w:rsidP="00EB066B">
      <w:pPr>
        <w:pStyle w:val="Nagwek1nienumerowany"/>
      </w:pPr>
      <w:bookmarkStart w:id="25" w:name="_Toc128937111"/>
      <w:r>
        <w:lastRenderedPageBreak/>
        <w:t>Spis Tabel</w:t>
      </w:r>
      <w:bookmarkEnd w:id="25"/>
    </w:p>
    <w:p w14:paraId="10A255D0" w14:textId="77777777" w:rsidR="000A1727" w:rsidRDefault="0046070C">
      <w:pPr>
        <w:pStyle w:val="Spisilustracji"/>
        <w:tabs>
          <w:tab w:val="right" w:leader="dot" w:pos="9061"/>
        </w:tabs>
        <w:rPr>
          <w:rFonts w:asciiTheme="minorHAnsi" w:hAnsiTheme="minorHAnsi"/>
          <w:noProof/>
          <w:sz w:val="22"/>
          <w:lang w:eastAsia="pl-PL"/>
        </w:rPr>
      </w:pPr>
      <w:r>
        <w:fldChar w:fldCharType="begin"/>
      </w:r>
      <w:r>
        <w:instrText xml:space="preserve"> TOC \h \z \c "Tabela" </w:instrText>
      </w:r>
      <w:r>
        <w:fldChar w:fldCharType="separate"/>
      </w:r>
      <w:hyperlink w:anchor="_Toc128937074" w:history="1">
        <w:r w:rsidR="000A1727" w:rsidRPr="009800D4">
          <w:rPr>
            <w:rStyle w:val="Hipercze"/>
            <w:noProof/>
          </w:rPr>
          <w:t>Tabela 3.1 Wartość technologiczna mąki pszennej różnych typów</w:t>
        </w:r>
        <w:r w:rsidR="000A1727">
          <w:rPr>
            <w:noProof/>
            <w:webHidden/>
          </w:rPr>
          <w:tab/>
        </w:r>
        <w:r w:rsidR="000A1727">
          <w:rPr>
            <w:noProof/>
            <w:webHidden/>
          </w:rPr>
          <w:fldChar w:fldCharType="begin"/>
        </w:r>
        <w:r w:rsidR="000A1727">
          <w:rPr>
            <w:noProof/>
            <w:webHidden/>
          </w:rPr>
          <w:instrText xml:space="preserve"> PAGEREF _Toc128937074 \h </w:instrText>
        </w:r>
        <w:r w:rsidR="000A1727">
          <w:rPr>
            <w:noProof/>
            <w:webHidden/>
          </w:rPr>
        </w:r>
        <w:r w:rsidR="000A1727">
          <w:rPr>
            <w:noProof/>
            <w:webHidden/>
          </w:rPr>
          <w:fldChar w:fldCharType="separate"/>
        </w:r>
        <w:r w:rsidR="000A1727">
          <w:rPr>
            <w:noProof/>
            <w:webHidden/>
          </w:rPr>
          <w:t>10</w:t>
        </w:r>
        <w:r w:rsidR="000A1727">
          <w:rPr>
            <w:noProof/>
            <w:webHidden/>
          </w:rPr>
          <w:fldChar w:fldCharType="end"/>
        </w:r>
      </w:hyperlink>
    </w:p>
    <w:p w14:paraId="6DF05AE2" w14:textId="38461219" w:rsidR="00156529" w:rsidRDefault="0046070C" w:rsidP="00156529">
      <w:pPr>
        <w:pStyle w:val="Akapit"/>
      </w:pPr>
      <w:r>
        <w:fldChar w:fldCharType="end"/>
      </w:r>
    </w:p>
    <w:p w14:paraId="38DB9314" w14:textId="77777777" w:rsidR="00156529" w:rsidRDefault="00156529" w:rsidP="00EB066B">
      <w:pPr>
        <w:pStyle w:val="Nagwek1nienumerowany"/>
      </w:pPr>
      <w:bookmarkStart w:id="26" w:name="_Toc128937112"/>
      <w:r>
        <w:t xml:space="preserve">Spis </w:t>
      </w:r>
      <w:r w:rsidR="00FB598F">
        <w:t>Rysunków</w:t>
      </w:r>
      <w:bookmarkEnd w:id="26"/>
      <w:r>
        <w:t xml:space="preserve"> </w:t>
      </w:r>
    </w:p>
    <w:p w14:paraId="3C1FE584" w14:textId="77777777" w:rsidR="000A1727" w:rsidRDefault="000144BB">
      <w:pPr>
        <w:pStyle w:val="Spisilustracji"/>
        <w:tabs>
          <w:tab w:val="right" w:leader="dot" w:pos="9061"/>
        </w:tabs>
        <w:rPr>
          <w:rFonts w:asciiTheme="minorHAnsi" w:hAnsiTheme="minorHAnsi"/>
          <w:noProof/>
          <w:sz w:val="22"/>
          <w:lang w:eastAsia="pl-PL"/>
        </w:rPr>
      </w:pPr>
      <w:r>
        <w:fldChar w:fldCharType="begin"/>
      </w:r>
      <w:r>
        <w:instrText xml:space="preserve"> TOC \h \z \c "Rysunek" </w:instrText>
      </w:r>
      <w:r>
        <w:fldChar w:fldCharType="separate"/>
      </w:r>
      <w:hyperlink w:anchor="_Toc128937079" w:history="1">
        <w:r w:rsidR="000A1727" w:rsidRPr="00602718">
          <w:rPr>
            <w:rStyle w:val="Hipercze"/>
            <w:noProof/>
          </w:rPr>
          <w:t>Rysunek 1.1 Wstawianie podpisów rysunków i tabel [1]</w:t>
        </w:r>
        <w:r w:rsidR="000A1727">
          <w:rPr>
            <w:noProof/>
            <w:webHidden/>
          </w:rPr>
          <w:tab/>
        </w:r>
        <w:r w:rsidR="000A1727">
          <w:rPr>
            <w:noProof/>
            <w:webHidden/>
          </w:rPr>
          <w:fldChar w:fldCharType="begin"/>
        </w:r>
        <w:r w:rsidR="000A1727">
          <w:rPr>
            <w:noProof/>
            <w:webHidden/>
          </w:rPr>
          <w:instrText xml:space="preserve"> PAGEREF _Toc128937079 \h </w:instrText>
        </w:r>
        <w:r w:rsidR="000A1727">
          <w:rPr>
            <w:noProof/>
            <w:webHidden/>
          </w:rPr>
        </w:r>
        <w:r w:rsidR="000A1727">
          <w:rPr>
            <w:noProof/>
            <w:webHidden/>
          </w:rPr>
          <w:fldChar w:fldCharType="separate"/>
        </w:r>
        <w:r w:rsidR="000A1727">
          <w:rPr>
            <w:noProof/>
            <w:webHidden/>
          </w:rPr>
          <w:t>6</w:t>
        </w:r>
        <w:r w:rsidR="000A1727">
          <w:rPr>
            <w:noProof/>
            <w:webHidden/>
          </w:rPr>
          <w:fldChar w:fldCharType="end"/>
        </w:r>
      </w:hyperlink>
    </w:p>
    <w:p w14:paraId="2EB4CE13" w14:textId="77777777" w:rsidR="000A1727" w:rsidRDefault="00BA4CA9">
      <w:pPr>
        <w:pStyle w:val="Spisilustracji"/>
        <w:tabs>
          <w:tab w:val="right" w:leader="dot" w:pos="9061"/>
        </w:tabs>
        <w:rPr>
          <w:rFonts w:asciiTheme="minorHAnsi" w:hAnsiTheme="minorHAnsi"/>
          <w:noProof/>
          <w:sz w:val="22"/>
          <w:lang w:eastAsia="pl-PL"/>
        </w:rPr>
      </w:pPr>
      <w:hyperlink w:anchor="_Toc128937080" w:history="1">
        <w:r w:rsidR="000A1727" w:rsidRPr="00602718">
          <w:rPr>
            <w:rStyle w:val="Hipercze"/>
            <w:noProof/>
          </w:rPr>
          <w:t>Rysunek 1.2 Generowanie automatycznego spisu rysunków i tabel [2]</w:t>
        </w:r>
        <w:r w:rsidR="000A1727">
          <w:rPr>
            <w:noProof/>
            <w:webHidden/>
          </w:rPr>
          <w:tab/>
        </w:r>
        <w:r w:rsidR="000A1727">
          <w:rPr>
            <w:noProof/>
            <w:webHidden/>
          </w:rPr>
          <w:fldChar w:fldCharType="begin"/>
        </w:r>
        <w:r w:rsidR="000A1727">
          <w:rPr>
            <w:noProof/>
            <w:webHidden/>
          </w:rPr>
          <w:instrText xml:space="preserve"> PAGEREF _Toc128937080 \h </w:instrText>
        </w:r>
        <w:r w:rsidR="000A1727">
          <w:rPr>
            <w:noProof/>
            <w:webHidden/>
          </w:rPr>
        </w:r>
        <w:r w:rsidR="000A1727">
          <w:rPr>
            <w:noProof/>
            <w:webHidden/>
          </w:rPr>
          <w:fldChar w:fldCharType="separate"/>
        </w:r>
        <w:r w:rsidR="000A1727">
          <w:rPr>
            <w:noProof/>
            <w:webHidden/>
          </w:rPr>
          <w:t>7</w:t>
        </w:r>
        <w:r w:rsidR="000A1727">
          <w:rPr>
            <w:noProof/>
            <w:webHidden/>
          </w:rPr>
          <w:fldChar w:fldCharType="end"/>
        </w:r>
      </w:hyperlink>
    </w:p>
    <w:p w14:paraId="186580C2" w14:textId="7D78CCF0" w:rsidR="000144BB" w:rsidRPr="000144BB" w:rsidRDefault="000144BB" w:rsidP="000144BB">
      <w:pPr>
        <w:pStyle w:val="Akapit"/>
      </w:pPr>
      <w:r>
        <w:fldChar w:fldCharType="end"/>
      </w:r>
    </w:p>
    <w:p w14:paraId="2029995E" w14:textId="77777777" w:rsidR="001B78EA" w:rsidRDefault="00B960BA" w:rsidP="001B78EA">
      <w:pPr>
        <w:pStyle w:val="Nagwek1nienumerowany"/>
      </w:pPr>
      <w:bookmarkStart w:id="27" w:name="_Toc128937113"/>
      <w:r>
        <w:t xml:space="preserve">Spis </w:t>
      </w:r>
      <w:r w:rsidR="00373DA6">
        <w:t>ZałĄ</w:t>
      </w:r>
      <w:r w:rsidR="001B78EA">
        <w:t>cznik</w:t>
      </w:r>
      <w:r>
        <w:t>ów</w:t>
      </w:r>
      <w:bookmarkEnd w:id="27"/>
    </w:p>
    <w:p w14:paraId="53E925F6" w14:textId="5F9825DD" w:rsidR="001B78EA" w:rsidRPr="001B78EA" w:rsidRDefault="00096CCF" w:rsidP="00096CCF">
      <w:pPr>
        <w:pStyle w:val="Literatura"/>
        <w:numPr>
          <w:ilvl w:val="0"/>
          <w:numId w:val="12"/>
        </w:numPr>
        <w:ind w:left="284" w:hanging="284"/>
      </w:pPr>
      <w:bookmarkStart w:id="28" w:name="_Hlk119355780"/>
      <w:r>
        <w:t>Karta analizy sensorycznej</w:t>
      </w:r>
      <w:bookmarkEnd w:id="28"/>
    </w:p>
    <w:sectPr w:rsidR="001B78EA" w:rsidRPr="001B78EA" w:rsidSect="008D5650">
      <w:headerReference w:type="default" r:id="rId16"/>
      <w:pgSz w:w="11906" w:h="16838"/>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6952D" w14:textId="77777777" w:rsidR="00BA4CA9" w:rsidRDefault="00BA4CA9" w:rsidP="00E1173E">
      <w:pPr>
        <w:spacing w:after="0" w:line="240" w:lineRule="auto"/>
      </w:pPr>
      <w:r>
        <w:separator/>
      </w:r>
    </w:p>
  </w:endnote>
  <w:endnote w:type="continuationSeparator" w:id="0">
    <w:p w14:paraId="6790EC78" w14:textId="77777777" w:rsidR="00BA4CA9" w:rsidRDefault="00BA4CA9" w:rsidP="00E1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7F0F3" w14:textId="08ABE187" w:rsidR="00CB15EA" w:rsidRDefault="00CB15EA">
    <w:pPr>
      <w:pStyle w:val="Stopka"/>
      <w:jc w:val="center"/>
    </w:pPr>
  </w:p>
  <w:p w14:paraId="4E835E50" w14:textId="77777777" w:rsidR="00CB15EA" w:rsidRDefault="00CB15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0CC2F" w14:textId="77777777" w:rsidR="00A02547" w:rsidRDefault="00A02547">
    <w:pPr>
      <w:pStyle w:val="Tekstpodstawowy"/>
      <w:spacing w:line="14" w:lineRule="auto"/>
      <w:rPr>
        <w:sz w:val="20"/>
      </w:rPr>
    </w:pPr>
    <w:r>
      <w:rPr>
        <w:noProof/>
        <w:lang w:eastAsia="pl-PL"/>
      </w:rPr>
      <mc:AlternateContent>
        <mc:Choice Requires="wps">
          <w:drawing>
            <wp:anchor distT="0" distB="0" distL="114300" distR="114300" simplePos="0" relativeHeight="251662848" behindDoc="1" locked="0" layoutInCell="1" allowOverlap="1" wp14:anchorId="76438336" wp14:editId="170D9F2A">
              <wp:simplePos x="0" y="0"/>
              <wp:positionH relativeFrom="page">
                <wp:posOffset>3665855</wp:posOffset>
              </wp:positionH>
              <wp:positionV relativeFrom="page">
                <wp:posOffset>9906635</wp:posOffset>
              </wp:positionV>
              <wp:extent cx="228600" cy="194310"/>
              <wp:effectExtent l="0" t="635" r="127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CB886" w14:textId="77777777" w:rsidR="00A02547" w:rsidRDefault="00A02547">
                          <w:pPr>
                            <w:pStyle w:val="Tekstpodstawowy"/>
                            <w:spacing w:before="10"/>
                            <w:ind w:left="60"/>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8336" id="_x0000_t202" coordsize="21600,21600" o:spt="202" path="m,l,21600r21600,l21600,xe">
              <v:stroke joinstyle="miter"/>
              <v:path gradientshapeok="t" o:connecttype="rect"/>
            </v:shapetype>
            <v:shape id="Pole tekstowe 18" o:spid="_x0000_s1026" type="#_x0000_t202" style="position:absolute;left:0;text-align:left;margin-left:288.65pt;margin-top:780.05pt;width:18pt;height:15.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" filled="f" stroked="f">
              <v:textbox inset="0,0,0,0">
                <w:txbxContent>
                  <w:p w14:paraId="74BCB886" w14:textId="77777777" w:rsidR="00A02547" w:rsidRDefault="00A02547">
                    <w:pPr>
                      <w:pStyle w:val="Tekstpodstawowy"/>
                      <w:spacing w:before="10"/>
                      <w:ind w:left="60"/>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04429"/>
      <w:docPartObj>
        <w:docPartGallery w:val="Page Numbers (Bottom of Page)"/>
        <w:docPartUnique/>
      </w:docPartObj>
    </w:sdtPr>
    <w:sdtEndPr/>
    <w:sdtContent>
      <w:p w14:paraId="5601AB4C" w14:textId="77777777" w:rsidR="0081050C" w:rsidRDefault="0081050C">
        <w:pPr>
          <w:pStyle w:val="Stopka"/>
          <w:jc w:val="center"/>
        </w:pPr>
        <w:r>
          <w:fldChar w:fldCharType="begin"/>
        </w:r>
        <w:r>
          <w:instrText>PAGE   \* MERGEFORMAT</w:instrText>
        </w:r>
        <w:r>
          <w:fldChar w:fldCharType="separate"/>
        </w:r>
        <w:r w:rsidR="00322ABD">
          <w:rPr>
            <w:noProof/>
          </w:rPr>
          <w:t>13</w:t>
        </w:r>
        <w:r>
          <w:fldChar w:fldCharType="end"/>
        </w:r>
      </w:p>
    </w:sdtContent>
  </w:sdt>
  <w:p w14:paraId="191574A7" w14:textId="77777777" w:rsidR="0081050C" w:rsidRDefault="008105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4DDCD" w14:textId="77777777" w:rsidR="00BA4CA9" w:rsidRDefault="00BA4CA9" w:rsidP="00E1173E">
      <w:pPr>
        <w:spacing w:after="0" w:line="240" w:lineRule="auto"/>
      </w:pPr>
      <w:r>
        <w:separator/>
      </w:r>
    </w:p>
  </w:footnote>
  <w:footnote w:type="continuationSeparator" w:id="0">
    <w:p w14:paraId="41A1BD17" w14:textId="77777777" w:rsidR="00BA4CA9" w:rsidRDefault="00BA4CA9" w:rsidP="00E11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AA2B" w14:textId="77777777" w:rsidR="00CB15EA" w:rsidRDefault="00CB15EA" w:rsidP="00E1173E">
    <w:pPr>
      <w:pStyle w:val="Nagwek2"/>
      <w:numPr>
        <w:ilvl w:val="0"/>
        <w:numId w:val="0"/>
      </w:numPr>
      <w:jc w:val="center"/>
    </w:pPr>
    <w:r w:rsidRPr="005F4E65">
      <w:rPr>
        <w:noProof/>
        <w:lang w:eastAsia="pl-PL"/>
      </w:rPr>
      <w:drawing>
        <wp:inline distT="0" distB="0" distL="0" distR="0" wp14:anchorId="65BF451D" wp14:editId="75CB4E29">
          <wp:extent cx="2385060" cy="594360"/>
          <wp:effectExtent l="0" t="0" r="0" b="0"/>
          <wp:docPr id="3" name="Obraz 3"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kademia Nauk Stosowanych w Łomży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5943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B519" w14:textId="6D1C5716" w:rsidR="00322ABD" w:rsidRDefault="00322ABD" w:rsidP="00322ABD">
    <w:pPr>
      <w:pStyle w:val="Nagwek"/>
      <w:jc w:val="center"/>
      <w:rPr>
        <w:sz w:val="20"/>
      </w:rPr>
    </w:pPr>
    <w:r>
      <w:rPr>
        <w:noProof/>
        <w:lang w:eastAsia="pl-PL"/>
      </w:rPr>
      <w:drawing>
        <wp:inline distT="0" distB="0" distL="0" distR="0" wp14:anchorId="148DEF79" wp14:editId="16791D4D">
          <wp:extent cx="1666875" cy="428625"/>
          <wp:effectExtent l="0" t="0" r="9525" b="9525"/>
          <wp:docPr id="2" name="Obraz 2" title="Akademia Łomżyńska -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2" title="Akademia Łomżyńska -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6875" cy="428625"/>
                  </a:xfrm>
                  <a:prstGeom prst="rect">
                    <a:avLst/>
                  </a:prstGeom>
                  <a:noFill/>
                  <a:ln>
                    <a:noFill/>
                  </a:ln>
                </pic:spPr>
              </pic:pic>
            </a:graphicData>
          </a:graphic>
        </wp:inline>
      </w:drawing>
    </w:r>
  </w:p>
  <w:p w14:paraId="661C803E" w14:textId="7345E94A" w:rsidR="007A5862" w:rsidRDefault="007A5862" w:rsidP="007A5862">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A0BCA" w14:textId="550095EB" w:rsidR="001A7005" w:rsidRDefault="001A7005" w:rsidP="00E1173E">
    <w:pPr>
      <w:pStyle w:val="Nagwek2"/>
      <w:numPr>
        <w:ilvl w:val="0"/>
        <w:numId w:val="0"/>
      </w:num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5CCF" w14:textId="77777777" w:rsidR="00CB15EA" w:rsidRPr="008E2BAF" w:rsidRDefault="00CB15EA" w:rsidP="008E2B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D5767"/>
    <w:multiLevelType w:val="hybridMultilevel"/>
    <w:tmpl w:val="85E2B5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DF586D"/>
    <w:multiLevelType w:val="hybridMultilevel"/>
    <w:tmpl w:val="F282212C"/>
    <w:lvl w:ilvl="0" w:tplc="47A87D94">
      <w:start w:val="1"/>
      <w:numFmt w:val="bullet"/>
      <w:pStyle w:val="Listawypunktowan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B96BFB"/>
    <w:multiLevelType w:val="hybridMultilevel"/>
    <w:tmpl w:val="84064D9C"/>
    <w:lvl w:ilvl="0" w:tplc="63F42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D5180C"/>
    <w:multiLevelType w:val="hybridMultilevel"/>
    <w:tmpl w:val="0FAA4A50"/>
    <w:lvl w:ilvl="0" w:tplc="63F4228C">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9953AC"/>
    <w:multiLevelType w:val="hybridMultilevel"/>
    <w:tmpl w:val="8CAE9B34"/>
    <w:lvl w:ilvl="0" w:tplc="DE54F4D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44B21BD3"/>
    <w:multiLevelType w:val="multilevel"/>
    <w:tmpl w:val="88F83048"/>
    <w:lvl w:ilvl="0">
      <w:start w:val="1"/>
      <w:numFmt w:val="decimal"/>
      <w:pStyle w:val="Nagwek1"/>
      <w:lvlText w:val="%1."/>
      <w:lvlJc w:val="left"/>
      <w:pPr>
        <w:ind w:left="5252" w:hanging="431"/>
      </w:pPr>
      <w:rPr>
        <w:rFonts w:hint="default"/>
      </w:rPr>
    </w:lvl>
    <w:lvl w:ilvl="1">
      <w:start w:val="1"/>
      <w:numFmt w:val="decimal"/>
      <w:pStyle w:val="Nagwek2"/>
      <w:lvlText w:val="%1.%2."/>
      <w:lvlJc w:val="left"/>
      <w:pPr>
        <w:ind w:left="578" w:hanging="578"/>
      </w:pPr>
      <w:rPr>
        <w:rFonts w:hint="default"/>
      </w:rPr>
    </w:lvl>
    <w:lvl w:ilvl="2">
      <w:start w:val="1"/>
      <w:numFmt w:val="decimal"/>
      <w:pStyle w:val="Nagwek3"/>
      <w:lvlText w:val="%1.%2.%3."/>
      <w:lvlJc w:val="left"/>
      <w:pPr>
        <w:ind w:left="578" w:hanging="57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20F569A"/>
    <w:multiLevelType w:val="hybridMultilevel"/>
    <w:tmpl w:val="11F68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4231BA0"/>
    <w:multiLevelType w:val="hybridMultilevel"/>
    <w:tmpl w:val="B44E8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F59277C"/>
    <w:multiLevelType w:val="hybridMultilevel"/>
    <w:tmpl w:val="E72E693A"/>
    <w:lvl w:ilvl="0" w:tplc="7532625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632419DB"/>
    <w:multiLevelType w:val="hybridMultilevel"/>
    <w:tmpl w:val="220464F6"/>
    <w:lvl w:ilvl="0" w:tplc="CE4832D2">
      <w:start w:val="1"/>
      <w:numFmt w:val="decimal"/>
      <w:pStyle w:val="Literatur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526595"/>
    <w:multiLevelType w:val="hybridMultilevel"/>
    <w:tmpl w:val="A41C3182"/>
    <w:lvl w:ilvl="0" w:tplc="DE54F4D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75EF1BDB"/>
    <w:multiLevelType w:val="hybridMultilevel"/>
    <w:tmpl w:val="A7304B2E"/>
    <w:lvl w:ilvl="0" w:tplc="04150001">
      <w:start w:val="1"/>
      <w:numFmt w:val="bullet"/>
      <w:lvlText w:val=""/>
      <w:lvlJc w:val="left"/>
      <w:pPr>
        <w:ind w:left="720" w:hanging="360"/>
      </w:pPr>
      <w:rPr>
        <w:rFonts w:ascii="Symbol" w:hAnsi="Symbol" w:hint="default"/>
      </w:rPr>
    </w:lvl>
    <w:lvl w:ilvl="1" w:tplc="B56CA2E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D184B6E"/>
    <w:multiLevelType w:val="hybridMultilevel"/>
    <w:tmpl w:val="0A20D25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6"/>
  </w:num>
  <w:num w:numId="6">
    <w:abstractNumId w:val="1"/>
  </w:num>
  <w:num w:numId="7">
    <w:abstractNumId w:val="10"/>
  </w:num>
  <w:num w:numId="8">
    <w:abstractNumId w:val="3"/>
  </w:num>
  <w:num w:numId="9">
    <w:abstractNumId w:val="2"/>
  </w:num>
  <w:num w:numId="10">
    <w:abstractNumId w:val="9"/>
  </w:num>
  <w:num w:numId="11">
    <w:abstractNumId w:val="4"/>
  </w:num>
  <w:num w:numId="12">
    <w:abstractNumId w:val="9"/>
    <w:lvlOverride w:ilvl="0">
      <w:startOverride w:val="1"/>
    </w:lvlOverride>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49"/>
    <w:rsid w:val="0000342F"/>
    <w:rsid w:val="0001064C"/>
    <w:rsid w:val="000144BB"/>
    <w:rsid w:val="00033ADF"/>
    <w:rsid w:val="00063479"/>
    <w:rsid w:val="00064649"/>
    <w:rsid w:val="00065873"/>
    <w:rsid w:val="00075C2A"/>
    <w:rsid w:val="00093A74"/>
    <w:rsid w:val="00096CCF"/>
    <w:rsid w:val="00097EEA"/>
    <w:rsid w:val="000A1727"/>
    <w:rsid w:val="000A2C37"/>
    <w:rsid w:val="000C5FCB"/>
    <w:rsid w:val="00121E51"/>
    <w:rsid w:val="00135B54"/>
    <w:rsid w:val="00151F49"/>
    <w:rsid w:val="00156529"/>
    <w:rsid w:val="00156ADA"/>
    <w:rsid w:val="00181D76"/>
    <w:rsid w:val="00187AB1"/>
    <w:rsid w:val="00194E6F"/>
    <w:rsid w:val="001A7005"/>
    <w:rsid w:val="001B78EA"/>
    <w:rsid w:val="001D647D"/>
    <w:rsid w:val="001E200D"/>
    <w:rsid w:val="002459D5"/>
    <w:rsid w:val="00247664"/>
    <w:rsid w:val="002923C1"/>
    <w:rsid w:val="002B3B2B"/>
    <w:rsid w:val="002C1375"/>
    <w:rsid w:val="002C3D97"/>
    <w:rsid w:val="002E04A6"/>
    <w:rsid w:val="00322ABD"/>
    <w:rsid w:val="00340EC3"/>
    <w:rsid w:val="00346C16"/>
    <w:rsid w:val="00350AF3"/>
    <w:rsid w:val="003526A2"/>
    <w:rsid w:val="003572E0"/>
    <w:rsid w:val="00373DA6"/>
    <w:rsid w:val="00393101"/>
    <w:rsid w:val="003A6C9D"/>
    <w:rsid w:val="003E6FF5"/>
    <w:rsid w:val="00420107"/>
    <w:rsid w:val="0043207B"/>
    <w:rsid w:val="00441966"/>
    <w:rsid w:val="00441C6D"/>
    <w:rsid w:val="0046070C"/>
    <w:rsid w:val="00462924"/>
    <w:rsid w:val="0047331A"/>
    <w:rsid w:val="00497227"/>
    <w:rsid w:val="00497D9B"/>
    <w:rsid w:val="004A3DDC"/>
    <w:rsid w:val="004B4EFF"/>
    <w:rsid w:val="004D289C"/>
    <w:rsid w:val="00515FCA"/>
    <w:rsid w:val="00553CEB"/>
    <w:rsid w:val="0055554B"/>
    <w:rsid w:val="005666BA"/>
    <w:rsid w:val="005704DE"/>
    <w:rsid w:val="00592805"/>
    <w:rsid w:val="005B72FB"/>
    <w:rsid w:val="005C4DAB"/>
    <w:rsid w:val="005E25C4"/>
    <w:rsid w:val="00613008"/>
    <w:rsid w:val="00617267"/>
    <w:rsid w:val="0062438E"/>
    <w:rsid w:val="00630EAF"/>
    <w:rsid w:val="00671E1D"/>
    <w:rsid w:val="006740BE"/>
    <w:rsid w:val="006B6AB1"/>
    <w:rsid w:val="006C21CF"/>
    <w:rsid w:val="006E0B12"/>
    <w:rsid w:val="00705650"/>
    <w:rsid w:val="0071586F"/>
    <w:rsid w:val="007440C2"/>
    <w:rsid w:val="00785F6E"/>
    <w:rsid w:val="007A5862"/>
    <w:rsid w:val="007C0E58"/>
    <w:rsid w:val="007C51DF"/>
    <w:rsid w:val="007D18D3"/>
    <w:rsid w:val="007D62FA"/>
    <w:rsid w:val="007E5391"/>
    <w:rsid w:val="007F737C"/>
    <w:rsid w:val="0081050C"/>
    <w:rsid w:val="0083427E"/>
    <w:rsid w:val="00840FCD"/>
    <w:rsid w:val="00876377"/>
    <w:rsid w:val="008A10F2"/>
    <w:rsid w:val="008A1A9F"/>
    <w:rsid w:val="008A4401"/>
    <w:rsid w:val="008D5650"/>
    <w:rsid w:val="008E2BAF"/>
    <w:rsid w:val="008E6595"/>
    <w:rsid w:val="008F6CC9"/>
    <w:rsid w:val="0093097A"/>
    <w:rsid w:val="00985D5C"/>
    <w:rsid w:val="009875A4"/>
    <w:rsid w:val="009A0555"/>
    <w:rsid w:val="00A02547"/>
    <w:rsid w:val="00A06C16"/>
    <w:rsid w:val="00A31C5F"/>
    <w:rsid w:val="00A52E59"/>
    <w:rsid w:val="00A638FF"/>
    <w:rsid w:val="00A7169A"/>
    <w:rsid w:val="00A942B2"/>
    <w:rsid w:val="00A9537F"/>
    <w:rsid w:val="00AF07D4"/>
    <w:rsid w:val="00AF4B8B"/>
    <w:rsid w:val="00B00B18"/>
    <w:rsid w:val="00B1002A"/>
    <w:rsid w:val="00B11AB9"/>
    <w:rsid w:val="00B1412B"/>
    <w:rsid w:val="00B314B7"/>
    <w:rsid w:val="00B47E8D"/>
    <w:rsid w:val="00B600B5"/>
    <w:rsid w:val="00B85BB8"/>
    <w:rsid w:val="00B960BA"/>
    <w:rsid w:val="00BA4CA9"/>
    <w:rsid w:val="00BA641F"/>
    <w:rsid w:val="00BC2AE0"/>
    <w:rsid w:val="00BE3D03"/>
    <w:rsid w:val="00BF66E1"/>
    <w:rsid w:val="00C02F8D"/>
    <w:rsid w:val="00C0304E"/>
    <w:rsid w:val="00C1512D"/>
    <w:rsid w:val="00C40288"/>
    <w:rsid w:val="00C42670"/>
    <w:rsid w:val="00C71C7F"/>
    <w:rsid w:val="00C9332F"/>
    <w:rsid w:val="00CB15EA"/>
    <w:rsid w:val="00CB6059"/>
    <w:rsid w:val="00CC37D7"/>
    <w:rsid w:val="00CD1767"/>
    <w:rsid w:val="00CF1695"/>
    <w:rsid w:val="00D51B08"/>
    <w:rsid w:val="00D8208D"/>
    <w:rsid w:val="00D9677B"/>
    <w:rsid w:val="00DB11B0"/>
    <w:rsid w:val="00DB6C60"/>
    <w:rsid w:val="00DC1B77"/>
    <w:rsid w:val="00DC4C96"/>
    <w:rsid w:val="00DC6DA3"/>
    <w:rsid w:val="00DE335D"/>
    <w:rsid w:val="00E1173E"/>
    <w:rsid w:val="00E26F5F"/>
    <w:rsid w:val="00E77BA4"/>
    <w:rsid w:val="00E94410"/>
    <w:rsid w:val="00EA00AA"/>
    <w:rsid w:val="00EB066B"/>
    <w:rsid w:val="00EC5E12"/>
    <w:rsid w:val="00ED602B"/>
    <w:rsid w:val="00EE4092"/>
    <w:rsid w:val="00EE677E"/>
    <w:rsid w:val="00EF3232"/>
    <w:rsid w:val="00EF7F63"/>
    <w:rsid w:val="00F64BCA"/>
    <w:rsid w:val="00F91E68"/>
    <w:rsid w:val="00FB19E9"/>
    <w:rsid w:val="00FB1BFF"/>
    <w:rsid w:val="00FB4A63"/>
    <w:rsid w:val="00FB598F"/>
    <w:rsid w:val="00FC1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7E8FD"/>
  <w15:docId w15:val="{D2138B65-37E4-47B1-89BD-D9CCA8DB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F49"/>
    <w:pPr>
      <w:spacing w:line="360" w:lineRule="auto"/>
      <w:jc w:val="both"/>
    </w:pPr>
    <w:rPr>
      <w:rFonts w:ascii="Times New Roman" w:hAnsi="Times New Roman"/>
      <w:sz w:val="24"/>
    </w:rPr>
  </w:style>
  <w:style w:type="paragraph" w:styleId="Nagwek1">
    <w:name w:val="heading 1"/>
    <w:basedOn w:val="Normalny"/>
    <w:next w:val="Akapit"/>
    <w:link w:val="Nagwek1Znak"/>
    <w:uiPriority w:val="9"/>
    <w:qFormat/>
    <w:rsid w:val="00B600B5"/>
    <w:pPr>
      <w:pageBreakBefore/>
      <w:widowControl w:val="0"/>
      <w:numPr>
        <w:numId w:val="1"/>
      </w:numPr>
      <w:spacing w:after="480"/>
      <w:ind w:left="431"/>
      <w:outlineLvl w:val="0"/>
    </w:pPr>
    <w:rPr>
      <w:rFonts w:eastAsiaTheme="majorEastAsia" w:cstheme="majorBidi"/>
      <w:b/>
      <w:bCs/>
      <w:caps/>
      <w:sz w:val="32"/>
      <w:szCs w:val="28"/>
    </w:rPr>
  </w:style>
  <w:style w:type="paragraph" w:styleId="Nagwek2">
    <w:name w:val="heading 2"/>
    <w:basedOn w:val="Normalny"/>
    <w:next w:val="Akapit"/>
    <w:link w:val="Nagwek2Znak"/>
    <w:uiPriority w:val="9"/>
    <w:unhideWhenUsed/>
    <w:qFormat/>
    <w:rsid w:val="00876377"/>
    <w:pPr>
      <w:keepNext/>
      <w:keepLines/>
      <w:numPr>
        <w:ilvl w:val="1"/>
        <w:numId w:val="1"/>
      </w:numPr>
      <w:spacing w:before="200"/>
      <w:outlineLvl w:val="1"/>
    </w:pPr>
    <w:rPr>
      <w:rFonts w:eastAsiaTheme="majorEastAsia" w:cstheme="majorBidi"/>
      <w:b/>
      <w:bCs/>
      <w:sz w:val="28"/>
      <w:szCs w:val="26"/>
    </w:rPr>
  </w:style>
  <w:style w:type="paragraph" w:styleId="Nagwek3">
    <w:name w:val="heading 3"/>
    <w:basedOn w:val="Normalny"/>
    <w:next w:val="Akapit"/>
    <w:link w:val="Nagwek3Znak"/>
    <w:uiPriority w:val="9"/>
    <w:unhideWhenUsed/>
    <w:qFormat/>
    <w:rsid w:val="00876377"/>
    <w:pPr>
      <w:keepNext/>
      <w:keepLines/>
      <w:numPr>
        <w:ilvl w:val="2"/>
        <w:numId w:val="1"/>
      </w:numPr>
      <w:spacing w:before="200"/>
      <w:ind w:left="1276" w:hanging="709"/>
      <w:outlineLvl w:val="2"/>
    </w:pPr>
    <w:rPr>
      <w:rFonts w:eastAsiaTheme="majorEastAsia" w:cstheme="majorBidi"/>
      <w:b/>
      <w:bCs/>
    </w:rPr>
  </w:style>
  <w:style w:type="paragraph" w:styleId="Nagwek4">
    <w:name w:val="heading 4"/>
    <w:basedOn w:val="Normalny"/>
    <w:next w:val="Normalny"/>
    <w:link w:val="Nagwek4Znak"/>
    <w:uiPriority w:val="9"/>
    <w:semiHidden/>
    <w:unhideWhenUsed/>
    <w:rsid w:val="00151F4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51F4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151F4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1F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1F4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151F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00B5"/>
    <w:rPr>
      <w:rFonts w:ascii="Times New Roman" w:eastAsiaTheme="majorEastAsia" w:hAnsi="Times New Roman" w:cstheme="majorBidi"/>
      <w:b/>
      <w:bCs/>
      <w:caps/>
      <w:sz w:val="32"/>
      <w:szCs w:val="28"/>
    </w:rPr>
  </w:style>
  <w:style w:type="character" w:customStyle="1" w:styleId="Nagwek2Znak">
    <w:name w:val="Nagłówek 2 Znak"/>
    <w:basedOn w:val="Domylnaczcionkaakapitu"/>
    <w:link w:val="Nagwek2"/>
    <w:uiPriority w:val="9"/>
    <w:rsid w:val="00876377"/>
    <w:rPr>
      <w:rFonts w:ascii="Times New Roman" w:eastAsiaTheme="majorEastAsia" w:hAnsi="Times New Roman" w:cstheme="majorBidi"/>
      <w:b/>
      <w:bCs/>
      <w:sz w:val="28"/>
      <w:szCs w:val="26"/>
    </w:rPr>
  </w:style>
  <w:style w:type="character" w:customStyle="1" w:styleId="Nagwek3Znak">
    <w:name w:val="Nagłówek 3 Znak"/>
    <w:basedOn w:val="Domylnaczcionkaakapitu"/>
    <w:link w:val="Nagwek3"/>
    <w:uiPriority w:val="9"/>
    <w:rsid w:val="00876377"/>
    <w:rPr>
      <w:rFonts w:ascii="Times New Roman" w:eastAsiaTheme="majorEastAsia" w:hAnsi="Times New Roman" w:cstheme="majorBidi"/>
      <w:b/>
      <w:bCs/>
      <w:sz w:val="24"/>
    </w:rPr>
  </w:style>
  <w:style w:type="character" w:customStyle="1" w:styleId="Nagwek4Znak">
    <w:name w:val="Nagłówek 4 Znak"/>
    <w:basedOn w:val="Domylnaczcionkaakapitu"/>
    <w:link w:val="Nagwek4"/>
    <w:uiPriority w:val="9"/>
    <w:semiHidden/>
    <w:rsid w:val="00151F4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151F4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151F4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151F4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151F49"/>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151F49"/>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unhideWhenUsed/>
    <w:qFormat/>
    <w:rsid w:val="004D289C"/>
    <w:pPr>
      <w:spacing w:before="240" w:after="240" w:line="240" w:lineRule="auto"/>
      <w:jc w:val="center"/>
    </w:pPr>
    <w:rPr>
      <w:bCs/>
      <w:sz w:val="22"/>
      <w:szCs w:val="18"/>
    </w:rPr>
  </w:style>
  <w:style w:type="paragraph" w:styleId="Tytu">
    <w:name w:val="Title"/>
    <w:basedOn w:val="Normalny"/>
    <w:next w:val="Normalny"/>
    <w:link w:val="TytuZnak"/>
    <w:uiPriority w:val="10"/>
    <w:rsid w:val="00151F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51F49"/>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rsid w:val="00151F4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151F49"/>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rsid w:val="00151F49"/>
    <w:rPr>
      <w:b/>
      <w:bCs/>
    </w:rPr>
  </w:style>
  <w:style w:type="character" w:styleId="Uwydatnienie">
    <w:name w:val="Emphasis"/>
    <w:basedOn w:val="Domylnaczcionkaakapitu"/>
    <w:uiPriority w:val="20"/>
    <w:rsid w:val="00151F49"/>
    <w:rPr>
      <w:i/>
      <w:iCs/>
    </w:rPr>
  </w:style>
  <w:style w:type="paragraph" w:styleId="Bezodstpw">
    <w:name w:val="No Spacing"/>
    <w:uiPriority w:val="1"/>
    <w:rsid w:val="00151F49"/>
    <w:pPr>
      <w:spacing w:after="0" w:line="240" w:lineRule="auto"/>
    </w:pPr>
  </w:style>
  <w:style w:type="paragraph" w:styleId="Akapitzlist">
    <w:name w:val="List Paragraph"/>
    <w:basedOn w:val="Normalny"/>
    <w:uiPriority w:val="1"/>
    <w:qFormat/>
    <w:rsid w:val="00151F49"/>
    <w:pPr>
      <w:ind w:left="720"/>
      <w:contextualSpacing/>
    </w:pPr>
  </w:style>
  <w:style w:type="paragraph" w:styleId="Cytat">
    <w:name w:val="Quote"/>
    <w:basedOn w:val="Normalny"/>
    <w:next w:val="Normalny"/>
    <w:link w:val="CytatZnak"/>
    <w:uiPriority w:val="29"/>
    <w:rsid w:val="00151F49"/>
    <w:rPr>
      <w:i/>
      <w:iCs/>
      <w:color w:val="000000" w:themeColor="text1"/>
    </w:rPr>
  </w:style>
  <w:style w:type="character" w:customStyle="1" w:styleId="CytatZnak">
    <w:name w:val="Cytat Znak"/>
    <w:basedOn w:val="Domylnaczcionkaakapitu"/>
    <w:link w:val="Cytat"/>
    <w:uiPriority w:val="29"/>
    <w:rsid w:val="00151F49"/>
    <w:rPr>
      <w:i/>
      <w:iCs/>
      <w:color w:val="000000" w:themeColor="text1"/>
    </w:rPr>
  </w:style>
  <w:style w:type="paragraph" w:styleId="Cytatintensywny">
    <w:name w:val="Intense Quote"/>
    <w:basedOn w:val="Normalny"/>
    <w:next w:val="Normalny"/>
    <w:link w:val="CytatintensywnyZnak"/>
    <w:uiPriority w:val="30"/>
    <w:rsid w:val="00151F49"/>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151F49"/>
    <w:rPr>
      <w:b/>
      <w:bCs/>
      <w:i/>
      <w:iCs/>
      <w:color w:val="4F81BD" w:themeColor="accent1"/>
    </w:rPr>
  </w:style>
  <w:style w:type="character" w:styleId="Wyrnieniedelikatne">
    <w:name w:val="Subtle Emphasis"/>
    <w:basedOn w:val="Domylnaczcionkaakapitu"/>
    <w:uiPriority w:val="19"/>
    <w:rsid w:val="00151F49"/>
    <w:rPr>
      <w:i/>
      <w:iCs/>
      <w:color w:val="808080" w:themeColor="text1" w:themeTint="7F"/>
    </w:rPr>
  </w:style>
  <w:style w:type="character" w:styleId="Wyrnienieintensywne">
    <w:name w:val="Intense Emphasis"/>
    <w:basedOn w:val="Domylnaczcionkaakapitu"/>
    <w:uiPriority w:val="21"/>
    <w:rsid w:val="00151F49"/>
    <w:rPr>
      <w:b/>
      <w:bCs/>
      <w:i/>
      <w:iCs/>
      <w:color w:val="4F81BD" w:themeColor="accent1"/>
    </w:rPr>
  </w:style>
  <w:style w:type="paragraph" w:customStyle="1" w:styleId="Literatura">
    <w:name w:val="Literatura"/>
    <w:basedOn w:val="Normalny"/>
    <w:qFormat/>
    <w:rsid w:val="0062438E"/>
    <w:pPr>
      <w:numPr>
        <w:numId w:val="10"/>
      </w:numPr>
      <w:spacing w:after="0"/>
    </w:pPr>
  </w:style>
  <w:style w:type="paragraph" w:styleId="Tekstpodstawowy">
    <w:name w:val="Body Text"/>
    <w:basedOn w:val="Normalny"/>
    <w:link w:val="TekstpodstawowyZnak"/>
    <w:uiPriority w:val="99"/>
    <w:semiHidden/>
    <w:unhideWhenUsed/>
    <w:rsid w:val="00E1173E"/>
    <w:pPr>
      <w:spacing w:after="120"/>
    </w:pPr>
  </w:style>
  <w:style w:type="character" w:styleId="Tytuksiki">
    <w:name w:val="Book Title"/>
    <w:basedOn w:val="Domylnaczcionkaakapitu"/>
    <w:uiPriority w:val="33"/>
    <w:rsid w:val="00151F49"/>
    <w:rPr>
      <w:b/>
      <w:bCs/>
      <w:smallCaps/>
      <w:spacing w:val="5"/>
    </w:rPr>
  </w:style>
  <w:style w:type="paragraph" w:styleId="Nagwekspisutreci">
    <w:name w:val="TOC Heading"/>
    <w:basedOn w:val="Nagwek1"/>
    <w:next w:val="Normalny"/>
    <w:uiPriority w:val="39"/>
    <w:unhideWhenUsed/>
    <w:qFormat/>
    <w:rsid w:val="00151F49"/>
    <w:pPr>
      <w:outlineLvl w:val="9"/>
    </w:pPr>
  </w:style>
  <w:style w:type="paragraph" w:styleId="Spistreci1">
    <w:name w:val="toc 1"/>
    <w:basedOn w:val="Normalny"/>
    <w:next w:val="Normalny"/>
    <w:autoRedefine/>
    <w:uiPriority w:val="39"/>
    <w:unhideWhenUsed/>
    <w:rsid w:val="00A942B2"/>
    <w:pPr>
      <w:tabs>
        <w:tab w:val="left" w:pos="480"/>
        <w:tab w:val="right" w:leader="dot" w:pos="9062"/>
      </w:tabs>
      <w:spacing w:after="100"/>
    </w:pPr>
    <w:rPr>
      <w:caps/>
      <w:noProof/>
    </w:rPr>
  </w:style>
  <w:style w:type="paragraph" w:styleId="Spistreci2">
    <w:name w:val="toc 2"/>
    <w:basedOn w:val="Normalny"/>
    <w:next w:val="Normalny"/>
    <w:autoRedefine/>
    <w:uiPriority w:val="39"/>
    <w:unhideWhenUsed/>
    <w:rsid w:val="00C42670"/>
    <w:pPr>
      <w:spacing w:after="100"/>
      <w:ind w:left="240"/>
    </w:pPr>
  </w:style>
  <w:style w:type="character" w:styleId="Hipercze">
    <w:name w:val="Hyperlink"/>
    <w:basedOn w:val="Domylnaczcionkaakapitu"/>
    <w:uiPriority w:val="99"/>
    <w:unhideWhenUsed/>
    <w:rsid w:val="00C42670"/>
    <w:rPr>
      <w:color w:val="0000FF" w:themeColor="hyperlink"/>
      <w:u w:val="single"/>
    </w:rPr>
  </w:style>
  <w:style w:type="paragraph" w:styleId="Tekstdymka">
    <w:name w:val="Balloon Text"/>
    <w:basedOn w:val="Normalny"/>
    <w:link w:val="TekstdymkaZnak"/>
    <w:uiPriority w:val="99"/>
    <w:semiHidden/>
    <w:unhideWhenUsed/>
    <w:rsid w:val="00C426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670"/>
    <w:rPr>
      <w:rFonts w:ascii="Tahoma" w:hAnsi="Tahoma" w:cs="Tahoma"/>
      <w:sz w:val="16"/>
      <w:szCs w:val="16"/>
    </w:rPr>
  </w:style>
  <w:style w:type="paragraph" w:styleId="Spistreci3">
    <w:name w:val="toc 3"/>
    <w:basedOn w:val="Normalny"/>
    <w:next w:val="Normalny"/>
    <w:autoRedefine/>
    <w:uiPriority w:val="39"/>
    <w:unhideWhenUsed/>
    <w:rsid w:val="00462924"/>
    <w:pPr>
      <w:spacing w:after="100"/>
      <w:ind w:left="480"/>
    </w:pPr>
  </w:style>
  <w:style w:type="paragraph" w:customStyle="1" w:styleId="Akapit">
    <w:name w:val="Akapit"/>
    <w:basedOn w:val="Normalny"/>
    <w:qFormat/>
    <w:rsid w:val="002C3D97"/>
    <w:pPr>
      <w:spacing w:after="0"/>
      <w:ind w:firstLine="709"/>
    </w:pPr>
  </w:style>
  <w:style w:type="paragraph" w:styleId="HTML-wstpniesformatowany">
    <w:name w:val="HTML Preformatted"/>
    <w:basedOn w:val="Normalny"/>
    <w:link w:val="HTML-wstpniesformatowanyZnak"/>
    <w:uiPriority w:val="99"/>
    <w:unhideWhenUsed/>
    <w:rsid w:val="00BA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A641F"/>
    <w:rPr>
      <w:rFonts w:ascii="Courier New" w:eastAsia="Times New Roman" w:hAnsi="Courier New" w:cs="Courier New"/>
      <w:sz w:val="20"/>
      <w:szCs w:val="20"/>
      <w:lang w:eastAsia="pl-PL"/>
    </w:rPr>
  </w:style>
  <w:style w:type="character" w:styleId="HTML-kod">
    <w:name w:val="HTML Code"/>
    <w:basedOn w:val="Domylnaczcionkaakapitu"/>
    <w:uiPriority w:val="99"/>
    <w:semiHidden/>
    <w:unhideWhenUsed/>
    <w:rsid w:val="00BA641F"/>
    <w:rPr>
      <w:rFonts w:ascii="Courier New" w:eastAsia="Times New Roman" w:hAnsi="Courier New" w:cs="Courier New"/>
      <w:sz w:val="20"/>
      <w:szCs w:val="20"/>
    </w:rPr>
  </w:style>
  <w:style w:type="character" w:customStyle="1" w:styleId="hljs-meta">
    <w:name w:val="hljs-meta"/>
    <w:basedOn w:val="Domylnaczcionkaakapitu"/>
    <w:rsid w:val="00BA641F"/>
  </w:style>
  <w:style w:type="character" w:customStyle="1" w:styleId="hljs-meta-keyword">
    <w:name w:val="hljs-meta-keyword"/>
    <w:basedOn w:val="Domylnaczcionkaakapitu"/>
    <w:rsid w:val="00BA641F"/>
  </w:style>
  <w:style w:type="character" w:customStyle="1" w:styleId="hljs-meta-string">
    <w:name w:val="hljs-meta-string"/>
    <w:basedOn w:val="Domylnaczcionkaakapitu"/>
    <w:rsid w:val="00BA641F"/>
  </w:style>
  <w:style w:type="character" w:customStyle="1" w:styleId="hljs-keyword">
    <w:name w:val="hljs-keyword"/>
    <w:basedOn w:val="Domylnaczcionkaakapitu"/>
    <w:rsid w:val="00BA641F"/>
  </w:style>
  <w:style w:type="character" w:customStyle="1" w:styleId="hljs-builtin">
    <w:name w:val="hljs-built_in"/>
    <w:basedOn w:val="Domylnaczcionkaakapitu"/>
    <w:rsid w:val="00BA641F"/>
  </w:style>
  <w:style w:type="character" w:customStyle="1" w:styleId="hljs-function">
    <w:name w:val="hljs-function"/>
    <w:basedOn w:val="Domylnaczcionkaakapitu"/>
    <w:rsid w:val="00BA641F"/>
  </w:style>
  <w:style w:type="character" w:customStyle="1" w:styleId="hljs-title">
    <w:name w:val="hljs-title"/>
    <w:basedOn w:val="Domylnaczcionkaakapitu"/>
    <w:rsid w:val="00BA641F"/>
  </w:style>
  <w:style w:type="character" w:customStyle="1" w:styleId="hljs-params">
    <w:name w:val="hljs-params"/>
    <w:basedOn w:val="Domylnaczcionkaakapitu"/>
    <w:rsid w:val="00BA641F"/>
  </w:style>
  <w:style w:type="character" w:customStyle="1" w:styleId="hljs-number">
    <w:name w:val="hljs-number"/>
    <w:basedOn w:val="Domylnaczcionkaakapitu"/>
    <w:rsid w:val="00BA641F"/>
  </w:style>
  <w:style w:type="character" w:customStyle="1" w:styleId="hljs-comment">
    <w:name w:val="hljs-comment"/>
    <w:basedOn w:val="Domylnaczcionkaakapitu"/>
    <w:rsid w:val="00BA641F"/>
  </w:style>
  <w:style w:type="character" w:customStyle="1" w:styleId="hljs-string">
    <w:name w:val="hljs-string"/>
    <w:basedOn w:val="Domylnaczcionkaakapitu"/>
    <w:rsid w:val="00BA641F"/>
  </w:style>
  <w:style w:type="paragraph" w:customStyle="1" w:styleId="Listing">
    <w:name w:val="Listing"/>
    <w:basedOn w:val="Normalny"/>
    <w:qFormat/>
    <w:rsid w:val="00C40288"/>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noProof/>
      <w:sz w:val="20"/>
      <w:szCs w:val="20"/>
      <w:lang w:val="en-US" w:eastAsia="pl-PL"/>
    </w:rPr>
  </w:style>
  <w:style w:type="character" w:customStyle="1" w:styleId="TekstpodstawowyZnak">
    <w:name w:val="Tekst podstawowy Znak"/>
    <w:basedOn w:val="Domylnaczcionkaakapitu"/>
    <w:link w:val="Tekstpodstawowy"/>
    <w:uiPriority w:val="99"/>
    <w:semiHidden/>
    <w:rsid w:val="00E1173E"/>
    <w:rPr>
      <w:rFonts w:ascii="Times New Roman" w:hAnsi="Times New Roman"/>
      <w:sz w:val="24"/>
    </w:rPr>
  </w:style>
  <w:style w:type="paragraph" w:styleId="Nagwek">
    <w:name w:val="header"/>
    <w:basedOn w:val="Normalny"/>
    <w:link w:val="NagwekZnak"/>
    <w:uiPriority w:val="99"/>
    <w:unhideWhenUsed/>
    <w:rsid w:val="00E1173E"/>
    <w:pPr>
      <w:widowControl w:val="0"/>
      <w:tabs>
        <w:tab w:val="center" w:pos="4536"/>
        <w:tab w:val="right" w:pos="9072"/>
      </w:tabs>
      <w:autoSpaceDE w:val="0"/>
      <w:autoSpaceDN w:val="0"/>
      <w:spacing w:after="0" w:line="240" w:lineRule="auto"/>
      <w:jc w:val="left"/>
    </w:pPr>
    <w:rPr>
      <w:rFonts w:eastAsia="Times New Roman" w:cs="Times New Roman"/>
      <w:sz w:val="22"/>
    </w:rPr>
  </w:style>
  <w:style w:type="character" w:customStyle="1" w:styleId="NagwekZnak">
    <w:name w:val="Nagłówek Znak"/>
    <w:basedOn w:val="Domylnaczcionkaakapitu"/>
    <w:link w:val="Nagwek"/>
    <w:uiPriority w:val="99"/>
    <w:rsid w:val="00E1173E"/>
    <w:rPr>
      <w:rFonts w:ascii="Times New Roman" w:eastAsia="Times New Roman" w:hAnsi="Times New Roman" w:cs="Times New Roman"/>
    </w:rPr>
  </w:style>
  <w:style w:type="paragraph" w:styleId="Stopka">
    <w:name w:val="footer"/>
    <w:basedOn w:val="Normalny"/>
    <w:link w:val="StopkaZnak"/>
    <w:uiPriority w:val="99"/>
    <w:unhideWhenUsed/>
    <w:rsid w:val="00E117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173E"/>
    <w:rPr>
      <w:rFonts w:ascii="Times New Roman" w:hAnsi="Times New Roman"/>
      <w:sz w:val="24"/>
    </w:rPr>
  </w:style>
  <w:style w:type="table" w:styleId="Tabela-Siatka">
    <w:name w:val="Table Grid"/>
    <w:basedOn w:val="Standardowy"/>
    <w:uiPriority w:val="59"/>
    <w:rsid w:val="006C2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ilustracji">
    <w:name w:val="table of figures"/>
    <w:basedOn w:val="Normalny"/>
    <w:next w:val="Normalny"/>
    <w:uiPriority w:val="99"/>
    <w:unhideWhenUsed/>
    <w:rsid w:val="00156529"/>
    <w:pPr>
      <w:spacing w:after="0"/>
    </w:pPr>
  </w:style>
  <w:style w:type="paragraph" w:customStyle="1" w:styleId="Nagwek1nienumerowany">
    <w:name w:val="Nagłówek 1 nienumerowany"/>
    <w:basedOn w:val="Nagwek1"/>
    <w:next w:val="Akapit"/>
    <w:qFormat/>
    <w:rsid w:val="00EB066B"/>
    <w:pPr>
      <w:pageBreakBefore w:val="0"/>
      <w:numPr>
        <w:numId w:val="0"/>
      </w:numPr>
      <w:ind w:left="431"/>
    </w:pPr>
  </w:style>
  <w:style w:type="paragraph" w:customStyle="1" w:styleId="Listawypunktowana">
    <w:name w:val="Lista wypunktowana"/>
    <w:basedOn w:val="Normalny"/>
    <w:qFormat/>
    <w:rsid w:val="003E6FF5"/>
    <w:pPr>
      <w:numPr>
        <w:numId w:val="6"/>
      </w:numPr>
      <w:spacing w:after="0"/>
      <w:ind w:left="714" w:hanging="357"/>
    </w:pPr>
  </w:style>
  <w:style w:type="paragraph" w:customStyle="1" w:styleId="Streszczenie">
    <w:name w:val="Streszczenie"/>
    <w:basedOn w:val="Akapit"/>
    <w:qFormat/>
    <w:rsid w:val="002C3D97"/>
    <w:rPr>
      <w:sz w:val="20"/>
    </w:rPr>
  </w:style>
  <w:style w:type="character" w:customStyle="1" w:styleId="Kod">
    <w:name w:val="Kod"/>
    <w:basedOn w:val="HTML-kod"/>
    <w:uiPriority w:val="1"/>
    <w:qFormat/>
    <w:rsid w:val="00064649"/>
    <w:rPr>
      <w:rFonts w:ascii="Courier New" w:eastAsia="Times New Roman" w:hAnsi="Courier New" w:cs="Courier New"/>
      <w:sz w:val="22"/>
      <w:szCs w:val="20"/>
      <w:bdr w:val="single" w:sz="24" w:space="0" w:color="F2F2F2" w:themeColor="background1" w:themeShade="F2"/>
      <w:shd w:val="clear" w:color="auto" w:fill="F2F2F2" w:themeFill="background1" w:themeFillShade="F2"/>
    </w:rPr>
  </w:style>
  <w:style w:type="character" w:styleId="Tekstzastpczy">
    <w:name w:val="Placeholder Text"/>
    <w:basedOn w:val="Domylnaczcionkaakapitu"/>
    <w:uiPriority w:val="99"/>
    <w:semiHidden/>
    <w:rsid w:val="00E26F5F"/>
    <w:rPr>
      <w:color w:val="808080"/>
    </w:rPr>
  </w:style>
  <w:style w:type="paragraph" w:customStyle="1" w:styleId="Opiswzoru">
    <w:name w:val="Opis wzoru"/>
    <w:basedOn w:val="Akapit"/>
    <w:next w:val="Akapit"/>
    <w:qFormat/>
    <w:rsid w:val="008A440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944">
      <w:bodyDiv w:val="1"/>
      <w:marLeft w:val="0"/>
      <w:marRight w:val="0"/>
      <w:marTop w:val="0"/>
      <w:marBottom w:val="0"/>
      <w:divBdr>
        <w:top w:val="none" w:sz="0" w:space="0" w:color="auto"/>
        <w:left w:val="none" w:sz="0" w:space="0" w:color="auto"/>
        <w:bottom w:val="none" w:sz="0" w:space="0" w:color="auto"/>
        <w:right w:val="none" w:sz="0" w:space="0" w:color="auto"/>
      </w:divBdr>
    </w:div>
    <w:div w:id="66417078">
      <w:bodyDiv w:val="1"/>
      <w:marLeft w:val="0"/>
      <w:marRight w:val="0"/>
      <w:marTop w:val="0"/>
      <w:marBottom w:val="0"/>
      <w:divBdr>
        <w:top w:val="none" w:sz="0" w:space="0" w:color="auto"/>
        <w:left w:val="none" w:sz="0" w:space="0" w:color="auto"/>
        <w:bottom w:val="none" w:sz="0" w:space="0" w:color="auto"/>
        <w:right w:val="none" w:sz="0" w:space="0" w:color="auto"/>
      </w:divBdr>
    </w:div>
    <w:div w:id="458453607">
      <w:bodyDiv w:val="1"/>
      <w:marLeft w:val="0"/>
      <w:marRight w:val="0"/>
      <w:marTop w:val="0"/>
      <w:marBottom w:val="0"/>
      <w:divBdr>
        <w:top w:val="none" w:sz="0" w:space="0" w:color="auto"/>
        <w:left w:val="none" w:sz="0" w:space="0" w:color="auto"/>
        <w:bottom w:val="none" w:sz="0" w:space="0" w:color="auto"/>
        <w:right w:val="none" w:sz="0" w:space="0" w:color="auto"/>
      </w:divBdr>
    </w:div>
    <w:div w:id="700209109">
      <w:bodyDiv w:val="1"/>
      <w:marLeft w:val="0"/>
      <w:marRight w:val="0"/>
      <w:marTop w:val="0"/>
      <w:marBottom w:val="0"/>
      <w:divBdr>
        <w:top w:val="none" w:sz="0" w:space="0" w:color="auto"/>
        <w:left w:val="none" w:sz="0" w:space="0" w:color="auto"/>
        <w:bottom w:val="none" w:sz="0" w:space="0" w:color="auto"/>
        <w:right w:val="none" w:sz="0" w:space="0" w:color="auto"/>
      </w:divBdr>
    </w:div>
    <w:div w:id="811874471">
      <w:bodyDiv w:val="1"/>
      <w:marLeft w:val="0"/>
      <w:marRight w:val="0"/>
      <w:marTop w:val="0"/>
      <w:marBottom w:val="0"/>
      <w:divBdr>
        <w:top w:val="none" w:sz="0" w:space="0" w:color="auto"/>
        <w:left w:val="none" w:sz="0" w:space="0" w:color="auto"/>
        <w:bottom w:val="none" w:sz="0" w:space="0" w:color="auto"/>
        <w:right w:val="none" w:sz="0" w:space="0" w:color="auto"/>
      </w:divBdr>
    </w:div>
    <w:div w:id="928465128">
      <w:bodyDiv w:val="1"/>
      <w:marLeft w:val="0"/>
      <w:marRight w:val="0"/>
      <w:marTop w:val="0"/>
      <w:marBottom w:val="0"/>
      <w:divBdr>
        <w:top w:val="none" w:sz="0" w:space="0" w:color="auto"/>
        <w:left w:val="none" w:sz="0" w:space="0" w:color="auto"/>
        <w:bottom w:val="none" w:sz="0" w:space="0" w:color="auto"/>
        <w:right w:val="none" w:sz="0" w:space="0" w:color="auto"/>
      </w:divBdr>
    </w:div>
    <w:div w:id="1229732880">
      <w:bodyDiv w:val="1"/>
      <w:marLeft w:val="0"/>
      <w:marRight w:val="0"/>
      <w:marTop w:val="0"/>
      <w:marBottom w:val="0"/>
      <w:divBdr>
        <w:top w:val="none" w:sz="0" w:space="0" w:color="auto"/>
        <w:left w:val="none" w:sz="0" w:space="0" w:color="auto"/>
        <w:bottom w:val="none" w:sz="0" w:space="0" w:color="auto"/>
        <w:right w:val="none" w:sz="0" w:space="0" w:color="auto"/>
      </w:divBdr>
    </w:div>
    <w:div w:id="1243754167">
      <w:bodyDiv w:val="1"/>
      <w:marLeft w:val="0"/>
      <w:marRight w:val="0"/>
      <w:marTop w:val="0"/>
      <w:marBottom w:val="0"/>
      <w:divBdr>
        <w:top w:val="none" w:sz="0" w:space="0" w:color="auto"/>
        <w:left w:val="none" w:sz="0" w:space="0" w:color="auto"/>
        <w:bottom w:val="none" w:sz="0" w:space="0" w:color="auto"/>
        <w:right w:val="none" w:sz="0" w:space="0" w:color="auto"/>
      </w:divBdr>
    </w:div>
    <w:div w:id="1371883101">
      <w:bodyDiv w:val="1"/>
      <w:marLeft w:val="0"/>
      <w:marRight w:val="0"/>
      <w:marTop w:val="0"/>
      <w:marBottom w:val="0"/>
      <w:divBdr>
        <w:top w:val="none" w:sz="0" w:space="0" w:color="auto"/>
        <w:left w:val="none" w:sz="0" w:space="0" w:color="auto"/>
        <w:bottom w:val="none" w:sz="0" w:space="0" w:color="auto"/>
        <w:right w:val="none" w:sz="0" w:space="0" w:color="auto"/>
      </w:divBdr>
    </w:div>
    <w:div w:id="1595363764">
      <w:bodyDiv w:val="1"/>
      <w:marLeft w:val="0"/>
      <w:marRight w:val="0"/>
      <w:marTop w:val="0"/>
      <w:marBottom w:val="0"/>
      <w:divBdr>
        <w:top w:val="none" w:sz="0" w:space="0" w:color="auto"/>
        <w:left w:val="none" w:sz="0" w:space="0" w:color="auto"/>
        <w:bottom w:val="none" w:sz="0" w:space="0" w:color="auto"/>
        <w:right w:val="none" w:sz="0" w:space="0" w:color="auto"/>
      </w:divBdr>
    </w:div>
    <w:div w:id="1827548923">
      <w:bodyDiv w:val="1"/>
      <w:marLeft w:val="0"/>
      <w:marRight w:val="0"/>
      <w:marTop w:val="0"/>
      <w:marBottom w:val="0"/>
      <w:divBdr>
        <w:top w:val="none" w:sz="0" w:space="0" w:color="auto"/>
        <w:left w:val="none" w:sz="0" w:space="0" w:color="auto"/>
        <w:bottom w:val="none" w:sz="0" w:space="0" w:color="auto"/>
        <w:right w:val="none" w:sz="0" w:space="0" w:color="auto"/>
      </w:divBdr>
    </w:div>
    <w:div w:id="2070884766">
      <w:bodyDiv w:val="1"/>
      <w:marLeft w:val="0"/>
      <w:marRight w:val="0"/>
      <w:marTop w:val="0"/>
      <w:marBottom w:val="0"/>
      <w:divBdr>
        <w:top w:val="none" w:sz="0" w:space="0" w:color="auto"/>
        <w:left w:val="none" w:sz="0" w:space="0" w:color="auto"/>
        <w:bottom w:val="none" w:sz="0" w:space="0" w:color="auto"/>
        <w:right w:val="none" w:sz="0" w:space="0" w:color="auto"/>
      </w:divBdr>
    </w:div>
    <w:div w:id="21409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E927-CB5B-4528-A521-1B2AE0EA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1660</Words>
  <Characters>9962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Natalia Sasinowska</cp:lastModifiedBy>
  <cp:revision>6</cp:revision>
  <dcterms:created xsi:type="dcterms:W3CDTF">2022-11-21T16:57:00Z</dcterms:created>
  <dcterms:modified xsi:type="dcterms:W3CDTF">2023-06-06T10:59:00Z</dcterms:modified>
</cp:coreProperties>
</file>