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58" w:rsidRPr="00821C58" w:rsidRDefault="00821C58" w:rsidP="00821C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C58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821C58" w:rsidRPr="00821C58" w:rsidRDefault="00821C58" w:rsidP="00821C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C58">
        <w:rPr>
          <w:rFonts w:ascii="Times New Roman" w:hAnsi="Times New Roman" w:cs="Times New Roman"/>
          <w:i/>
          <w:sz w:val="24"/>
          <w:szCs w:val="24"/>
        </w:rPr>
        <w:t xml:space="preserve">do zaproszenia </w:t>
      </w:r>
    </w:p>
    <w:p w:rsidR="00821C58" w:rsidRDefault="00821C58" w:rsidP="00821C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C58">
        <w:rPr>
          <w:rFonts w:ascii="Times New Roman" w:hAnsi="Times New Roman" w:cs="Times New Roman"/>
          <w:i/>
          <w:sz w:val="24"/>
          <w:szCs w:val="24"/>
        </w:rPr>
        <w:t>w sprawie postępowania nr KDi.272.15.16.EB</w:t>
      </w:r>
    </w:p>
    <w:p w:rsidR="00821C58" w:rsidRPr="00821C58" w:rsidRDefault="00821C58" w:rsidP="00821C5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5BE4" w:rsidRDefault="00690CDB" w:rsidP="007B1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BE4">
        <w:rPr>
          <w:rFonts w:ascii="Times New Roman" w:hAnsi="Times New Roman" w:cs="Times New Roman"/>
          <w:b/>
          <w:sz w:val="28"/>
          <w:szCs w:val="28"/>
          <w:u w:val="single"/>
        </w:rPr>
        <w:t xml:space="preserve">Specyfikacja </w:t>
      </w:r>
      <w:r w:rsidR="00405BE4" w:rsidRPr="00405BE4"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techniczna wraz z zestawieniem ilościowym </w:t>
      </w:r>
    </w:p>
    <w:p w:rsidR="00721D3E" w:rsidRPr="00405BE4" w:rsidRDefault="00690CDB" w:rsidP="007B1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BE4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3E149E" w:rsidRPr="00405BE4">
        <w:rPr>
          <w:rFonts w:ascii="Times New Roman" w:hAnsi="Times New Roman" w:cs="Times New Roman"/>
          <w:b/>
          <w:sz w:val="28"/>
          <w:szCs w:val="28"/>
          <w:u w:val="single"/>
        </w:rPr>
        <w:t>yposażeni</w:t>
      </w:r>
      <w:r w:rsidRPr="00405BE4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r w:rsidR="003E149E" w:rsidRPr="00405BE4">
        <w:rPr>
          <w:rFonts w:ascii="Times New Roman" w:hAnsi="Times New Roman" w:cs="Times New Roman"/>
          <w:b/>
          <w:sz w:val="28"/>
          <w:szCs w:val="28"/>
          <w:u w:val="single"/>
        </w:rPr>
        <w:t>Sali Fitness</w:t>
      </w:r>
      <w:bookmarkStart w:id="0" w:name="_GoBack"/>
      <w:bookmarkEnd w:id="0"/>
      <w:r w:rsidRPr="00405BE4">
        <w:rPr>
          <w:rFonts w:ascii="Times New Roman" w:hAnsi="Times New Roman" w:cs="Times New Roman"/>
          <w:b/>
          <w:sz w:val="28"/>
          <w:szCs w:val="28"/>
          <w:u w:val="single"/>
        </w:rPr>
        <w:t>, mieszczącej się w domu studenta PWSIiP w Łomży przy ul. Wiejskiej 16 A, w sprzęt i akcesoria fitness</w:t>
      </w:r>
    </w:p>
    <w:p w:rsidR="004D0CCB" w:rsidRDefault="004D0CCB" w:rsidP="007B1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CCB" w:rsidRPr="002F296F" w:rsidRDefault="004D0CCB" w:rsidP="004D0CC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CDB" w:rsidRPr="004D0CCB" w:rsidRDefault="00AC6A6F" w:rsidP="004D0CCB">
      <w:pPr>
        <w:pStyle w:val="Akapitzlist"/>
        <w:numPr>
          <w:ilvl w:val="0"/>
          <w:numId w:val="12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CCB">
        <w:rPr>
          <w:rFonts w:ascii="Times New Roman" w:hAnsi="Times New Roman" w:cs="Times New Roman"/>
          <w:b/>
          <w:sz w:val="24"/>
          <w:szCs w:val="24"/>
          <w:u w:val="single"/>
        </w:rPr>
        <w:t>Taśmy</w:t>
      </w:r>
      <w:r w:rsidR="003E149E" w:rsidRPr="004D0C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D0CCB">
        <w:rPr>
          <w:rFonts w:ascii="Times New Roman" w:hAnsi="Times New Roman" w:cs="Times New Roman"/>
          <w:b/>
          <w:sz w:val="24"/>
          <w:szCs w:val="24"/>
          <w:u w:val="single"/>
        </w:rPr>
        <w:t>oporowe</w:t>
      </w:r>
      <w:r w:rsidR="00690CDB" w:rsidRPr="004D0C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D0CCB" w:rsidRPr="00674037" w:rsidRDefault="0085003B" w:rsidP="004D0CCB">
      <w:pPr>
        <w:pStyle w:val="Akapitzlist"/>
        <w:numPr>
          <w:ilvl w:val="0"/>
          <w:numId w:val="14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5003B">
        <w:rPr>
          <w:rFonts w:ascii="Times New Roman" w:hAnsi="Times New Roman" w:cs="Times New Roman"/>
          <w:sz w:val="24"/>
          <w:szCs w:val="24"/>
        </w:rPr>
        <w:t xml:space="preserve">typ </w:t>
      </w:r>
      <w:proofErr w:type="spellStart"/>
      <w:r w:rsidR="004D0CCB" w:rsidRPr="0085003B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4D0CCB" w:rsidRPr="0085003B">
        <w:rPr>
          <w:rFonts w:ascii="Times New Roman" w:hAnsi="Times New Roman" w:cs="Times New Roman"/>
          <w:sz w:val="24"/>
          <w:szCs w:val="24"/>
        </w:rPr>
        <w:t xml:space="preserve"> 1 </w:t>
      </w:r>
      <w:r w:rsidR="00405BE4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405BE4" w:rsidRPr="00674037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="00405BE4" w:rsidRPr="00674037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tbl>
      <w:tblPr>
        <w:tblStyle w:val="Tabela-Siatka"/>
        <w:tblW w:w="0" w:type="auto"/>
        <w:tblInd w:w="250" w:type="dxa"/>
        <w:tblLook w:val="04A0"/>
      </w:tblPr>
      <w:tblGrid>
        <w:gridCol w:w="9322"/>
      </w:tblGrid>
      <w:tr w:rsidR="00405BE4" w:rsidTr="00AC5075">
        <w:tc>
          <w:tcPr>
            <w:tcW w:w="9322" w:type="dxa"/>
          </w:tcPr>
          <w:p w:rsidR="00674037" w:rsidRPr="00674037" w:rsidRDefault="00674037" w:rsidP="006740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Parametry:</w:t>
            </w:r>
          </w:p>
          <w:p w:rsidR="00674037" w:rsidRPr="00674037" w:rsidRDefault="00674037" w:rsidP="00674037">
            <w:pPr>
              <w:pStyle w:val="Akapitzli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ab/>
              <w:t>kolor: szary</w:t>
            </w:r>
          </w:p>
          <w:p w:rsidR="00674037" w:rsidRPr="00674037" w:rsidRDefault="00674037" w:rsidP="00674037">
            <w:pPr>
              <w:pStyle w:val="Akapitzli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materiał: lateks </w:t>
            </w:r>
          </w:p>
          <w:p w:rsidR="00674037" w:rsidRPr="00674037" w:rsidRDefault="00674037" w:rsidP="00674037">
            <w:pPr>
              <w:pStyle w:val="Akapitzli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wymiary: 208x1,30x0,45cm </w:t>
            </w:r>
          </w:p>
          <w:p w:rsidR="00674037" w:rsidRPr="00674037" w:rsidRDefault="00674037" w:rsidP="00674037">
            <w:pPr>
              <w:pStyle w:val="Akapitzli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ab/>
              <w:t>elastyczność i wytrzymałość</w:t>
            </w:r>
          </w:p>
          <w:p w:rsidR="00674037" w:rsidRPr="00674037" w:rsidRDefault="00674037" w:rsidP="00674037">
            <w:pPr>
              <w:pStyle w:val="Akapitzli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ab/>
              <w:t>opór/moc naciągu: (~13,61kg)</w:t>
            </w:r>
          </w:p>
          <w:p w:rsidR="00674037" w:rsidRDefault="00674037" w:rsidP="00674037">
            <w:pPr>
              <w:pStyle w:val="Akapitzlist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zakres: ćwiczenia zwinnościowe, </w:t>
            </w:r>
            <w:proofErr w:type="spellStart"/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plyometryka</w:t>
            </w:r>
            <w:proofErr w:type="spellEnd"/>
            <w:r w:rsidRPr="00674037">
              <w:rPr>
                <w:rFonts w:ascii="Times New Roman" w:hAnsi="Times New Roman" w:cs="Times New Roman"/>
                <w:sz w:val="24"/>
                <w:szCs w:val="24"/>
              </w:rPr>
              <w:t xml:space="preserve">, rozciąganie, asysta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podciągnięciach, aerobik, rehabilitacja</w:t>
            </w:r>
          </w:p>
          <w:p w:rsidR="00674037" w:rsidRDefault="00674037" w:rsidP="00674037">
            <w:pPr>
              <w:pStyle w:val="Akapitzlist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247900" cy="2209800"/>
                  <wp:effectExtent l="19050" t="0" r="0" b="0"/>
                  <wp:docPr id="18" name="Obraz 1" descr="Guma do &amp;cacute;wicze&amp;nacute; Latex Power Band Thornfit (Level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ma do &amp;cacute;wicze&amp;nacute; Latex Power Band Thornfit (Level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03B" w:rsidRDefault="0085003B" w:rsidP="00850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CCB" w:rsidRPr="00674037" w:rsidRDefault="0085003B" w:rsidP="004D0CCB">
      <w:pPr>
        <w:pStyle w:val="Akapitzlist"/>
        <w:numPr>
          <w:ilvl w:val="0"/>
          <w:numId w:val="14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</w:t>
      </w:r>
      <w:proofErr w:type="spellStart"/>
      <w:r>
        <w:rPr>
          <w:rFonts w:ascii="Times New Roman" w:hAnsi="Times New Roman" w:cs="Times New Roman"/>
          <w:sz w:val="24"/>
          <w:szCs w:val="24"/>
        </w:rPr>
        <w:t>Lewel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05BE4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405BE4" w:rsidRPr="00674037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="00405BE4" w:rsidRPr="00674037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tbl>
      <w:tblPr>
        <w:tblStyle w:val="Tabela-Siatka"/>
        <w:tblW w:w="0" w:type="auto"/>
        <w:tblInd w:w="250" w:type="dxa"/>
        <w:tblLook w:val="04A0"/>
      </w:tblPr>
      <w:tblGrid>
        <w:gridCol w:w="9246"/>
      </w:tblGrid>
      <w:tr w:rsidR="00674037" w:rsidTr="00AC5075">
        <w:tc>
          <w:tcPr>
            <w:tcW w:w="9246" w:type="dxa"/>
          </w:tcPr>
          <w:p w:rsidR="00674037" w:rsidRPr="00674037" w:rsidRDefault="00674037" w:rsidP="006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 xml:space="preserve">Parametry: </w:t>
            </w:r>
          </w:p>
          <w:p w:rsidR="00674037" w:rsidRPr="00674037" w:rsidRDefault="00674037" w:rsidP="006740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olor: czerwony</w:t>
            </w:r>
          </w:p>
          <w:p w:rsidR="00674037" w:rsidRPr="00674037" w:rsidRDefault="00674037" w:rsidP="006740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materiał: lateks</w:t>
            </w:r>
          </w:p>
          <w:p w:rsidR="00674037" w:rsidRPr="00674037" w:rsidRDefault="00674037" w:rsidP="006740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wymiary: 208x2,10x0,45cm</w:t>
            </w:r>
          </w:p>
          <w:p w:rsidR="00674037" w:rsidRPr="00674037" w:rsidRDefault="00674037" w:rsidP="006740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elastyczność i wytrzymałość</w:t>
            </w:r>
          </w:p>
          <w:p w:rsidR="00674037" w:rsidRPr="00674037" w:rsidRDefault="00674037" w:rsidP="006740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opór/moc naciągu: (~22,68kg)</w:t>
            </w:r>
          </w:p>
          <w:p w:rsidR="00674037" w:rsidRPr="00674037" w:rsidRDefault="00674037" w:rsidP="006740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 xml:space="preserve">zakres: ćwiczenia zwinnościowe, </w:t>
            </w:r>
            <w:proofErr w:type="spellStart"/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plyometryka</w:t>
            </w:r>
            <w:proofErr w:type="spellEnd"/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, rozciąganie, asysta przy podciągnięciach</w:t>
            </w:r>
          </w:p>
          <w:p w:rsidR="00674037" w:rsidRDefault="00674037" w:rsidP="0067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2162175" cy="2276475"/>
                  <wp:effectExtent l="19050" t="0" r="9525" b="0"/>
                  <wp:docPr id="19" name="Obraz 4" descr="Guma do &amp;cacute;wicze&amp;nacute; Latex Power Band Thornfit (Level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uma do &amp;cacute;wicze&amp;nacute; Latex Power Band Thornfit (Level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037" w:rsidRDefault="00674037" w:rsidP="0067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037" w:rsidRPr="00674037" w:rsidRDefault="00674037" w:rsidP="00674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BE4" w:rsidRPr="00AC5075" w:rsidRDefault="00405BE4" w:rsidP="00405BE4">
      <w:pPr>
        <w:pStyle w:val="Akapitzlist"/>
        <w:numPr>
          <w:ilvl w:val="0"/>
          <w:numId w:val="14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</w:t>
      </w:r>
      <w:proofErr w:type="spellStart"/>
      <w:r>
        <w:rPr>
          <w:rFonts w:ascii="Times New Roman" w:hAnsi="Times New Roman" w:cs="Times New Roman"/>
          <w:sz w:val="24"/>
          <w:szCs w:val="24"/>
        </w:rPr>
        <w:t>lewel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C5075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AC5075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tbl>
      <w:tblPr>
        <w:tblStyle w:val="Tabela-Siatka"/>
        <w:tblW w:w="0" w:type="auto"/>
        <w:tblInd w:w="250" w:type="dxa"/>
        <w:tblLook w:val="04A0"/>
      </w:tblPr>
      <w:tblGrid>
        <w:gridCol w:w="9246"/>
      </w:tblGrid>
      <w:tr w:rsidR="00674037" w:rsidTr="00AC5075">
        <w:tc>
          <w:tcPr>
            <w:tcW w:w="9246" w:type="dxa"/>
          </w:tcPr>
          <w:p w:rsidR="00674037" w:rsidRPr="00674037" w:rsidRDefault="00674037" w:rsidP="006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Parametry:</w:t>
            </w:r>
          </w:p>
          <w:p w:rsidR="00674037" w:rsidRDefault="00674037" w:rsidP="00674037">
            <w:pPr>
              <w:pStyle w:val="Akapitzlist"/>
              <w:numPr>
                <w:ilvl w:val="0"/>
                <w:numId w:val="21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kolor: zielony</w:t>
            </w:r>
          </w:p>
          <w:p w:rsidR="00674037" w:rsidRPr="00674037" w:rsidRDefault="00674037" w:rsidP="00674037">
            <w:pPr>
              <w:pStyle w:val="Akapitzlist"/>
              <w:numPr>
                <w:ilvl w:val="0"/>
                <w:numId w:val="21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materiał: lateks</w:t>
            </w:r>
          </w:p>
          <w:p w:rsidR="00674037" w:rsidRPr="00674037" w:rsidRDefault="00674037" w:rsidP="00674037">
            <w:pPr>
              <w:pStyle w:val="Akapitzlist"/>
              <w:numPr>
                <w:ilvl w:val="0"/>
                <w:numId w:val="21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 xml:space="preserve">wymiary: 208x4,40x0,45cm </w:t>
            </w:r>
          </w:p>
          <w:p w:rsidR="00674037" w:rsidRPr="00674037" w:rsidRDefault="00674037" w:rsidP="00674037">
            <w:pPr>
              <w:pStyle w:val="Akapitzlist"/>
              <w:numPr>
                <w:ilvl w:val="0"/>
                <w:numId w:val="21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elastyczność i wytrzymałość</w:t>
            </w:r>
          </w:p>
          <w:p w:rsidR="00674037" w:rsidRPr="00674037" w:rsidRDefault="00674037" w:rsidP="00674037">
            <w:pPr>
              <w:pStyle w:val="Akapitzlist"/>
              <w:numPr>
                <w:ilvl w:val="0"/>
                <w:numId w:val="21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opór/moc naciągu: (~45,35kg)</w:t>
            </w:r>
          </w:p>
          <w:p w:rsidR="00674037" w:rsidRPr="00674037" w:rsidRDefault="00674037" w:rsidP="00674037">
            <w:pPr>
              <w:pStyle w:val="Akapitzlist"/>
              <w:numPr>
                <w:ilvl w:val="0"/>
                <w:numId w:val="21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037">
              <w:rPr>
                <w:rFonts w:ascii="Times New Roman" w:hAnsi="Times New Roman" w:cs="Times New Roman"/>
                <w:sz w:val="24"/>
                <w:szCs w:val="24"/>
              </w:rPr>
              <w:t xml:space="preserve">zakres: podnoszenie ciężarów, </w:t>
            </w:r>
            <w:proofErr w:type="spellStart"/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plyometryka</w:t>
            </w:r>
            <w:proofErr w:type="spellEnd"/>
            <w:r w:rsidRPr="00674037">
              <w:rPr>
                <w:rFonts w:ascii="Times New Roman" w:hAnsi="Times New Roman" w:cs="Times New Roman"/>
                <w:sz w:val="24"/>
                <w:szCs w:val="24"/>
              </w:rPr>
              <w:t>, rozciąganie</w:t>
            </w:r>
          </w:p>
          <w:p w:rsidR="00674037" w:rsidRDefault="00674037" w:rsidP="0067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28850" cy="2219325"/>
                  <wp:effectExtent l="19050" t="0" r="0" b="0"/>
                  <wp:docPr id="21" name="Obraz 10" descr="Guma do &amp;cacute;wicze&amp;nacute; Power Band GU05 HMS (Level 4 zielona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uma do &amp;cacute;wicze&amp;nacute; Power Band GU05 HMS (Level 4 zielona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037" w:rsidRDefault="00674037" w:rsidP="0067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037" w:rsidRDefault="00674037" w:rsidP="007E3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5A8" w:rsidRPr="007E35A8" w:rsidRDefault="007E35A8" w:rsidP="007E35A8">
      <w:pPr>
        <w:pStyle w:val="Akapitzlist"/>
        <w:numPr>
          <w:ilvl w:val="0"/>
          <w:numId w:val="24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E35A8">
        <w:rPr>
          <w:rFonts w:ascii="Times New Roman" w:hAnsi="Times New Roman" w:cs="Times New Roman"/>
          <w:b/>
          <w:sz w:val="24"/>
          <w:szCs w:val="24"/>
        </w:rPr>
        <w:t>Zestaw taśm rozciągających do ćwiczeń fitness Profit</w:t>
      </w:r>
      <w:r w:rsidR="0045622F">
        <w:rPr>
          <w:rFonts w:ascii="Times New Roman" w:hAnsi="Times New Roman" w:cs="Times New Roman"/>
          <w:b/>
          <w:sz w:val="24"/>
          <w:szCs w:val="24"/>
        </w:rPr>
        <w:tab/>
        <w:t>= 7 zestawów</w:t>
      </w:r>
    </w:p>
    <w:p w:rsidR="00405BE4" w:rsidRPr="00405BE4" w:rsidRDefault="00405BE4" w:rsidP="007E35A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8962"/>
      </w:tblGrid>
      <w:tr w:rsidR="007E35A8" w:rsidTr="00AC5075">
        <w:tc>
          <w:tcPr>
            <w:tcW w:w="8962" w:type="dxa"/>
          </w:tcPr>
          <w:p w:rsidR="007E35A8" w:rsidRDefault="007E35A8" w:rsidP="007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Parametry:</w:t>
            </w:r>
          </w:p>
          <w:p w:rsidR="007E35A8" w:rsidRPr="007E35A8" w:rsidRDefault="007E35A8" w:rsidP="007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A8">
              <w:rPr>
                <w:rFonts w:ascii="Times New Roman" w:hAnsi="Times New Roman" w:cs="Times New Roman"/>
                <w:sz w:val="24"/>
                <w:szCs w:val="24"/>
              </w:rPr>
              <w:t>Komplet taśm do ćwiczeń mięśni brzucha, rąk, nóg oraz pleców.</w:t>
            </w:r>
          </w:p>
          <w:p w:rsidR="007E35A8" w:rsidRPr="007E35A8" w:rsidRDefault="007E35A8" w:rsidP="007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A8">
              <w:rPr>
                <w:rFonts w:ascii="Times New Roman" w:hAnsi="Times New Roman" w:cs="Times New Roman"/>
                <w:sz w:val="24"/>
                <w:szCs w:val="24"/>
              </w:rPr>
              <w:t>Wykonane z wysokiej jakości lateksu, o bardzo dużej wytrzymałości.</w:t>
            </w:r>
          </w:p>
          <w:p w:rsidR="007E35A8" w:rsidRPr="007E35A8" w:rsidRDefault="007E35A8" w:rsidP="007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A8">
              <w:rPr>
                <w:rFonts w:ascii="Times New Roman" w:hAnsi="Times New Roman" w:cs="Times New Roman"/>
                <w:sz w:val="24"/>
                <w:szCs w:val="24"/>
              </w:rPr>
              <w:t>Różnicowane napięcie pozwala na dobranie odpowiedniej do danych ćwiczeń gumy.</w:t>
            </w:r>
          </w:p>
          <w:p w:rsidR="007E35A8" w:rsidRPr="007E35A8" w:rsidRDefault="007E35A8" w:rsidP="007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A8">
              <w:rPr>
                <w:rFonts w:ascii="Times New Roman" w:hAnsi="Times New Roman" w:cs="Times New Roman"/>
                <w:sz w:val="24"/>
                <w:szCs w:val="24"/>
              </w:rPr>
              <w:t xml:space="preserve">Żółta - </w:t>
            </w:r>
            <w:proofErr w:type="spellStart"/>
            <w:r w:rsidRPr="007E35A8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</w:p>
          <w:p w:rsidR="007E35A8" w:rsidRPr="007E35A8" w:rsidRDefault="007E35A8" w:rsidP="007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A8">
              <w:rPr>
                <w:rFonts w:ascii="Times New Roman" w:hAnsi="Times New Roman" w:cs="Times New Roman"/>
                <w:sz w:val="24"/>
                <w:szCs w:val="24"/>
              </w:rPr>
              <w:t>Niebieska - medium</w:t>
            </w:r>
          </w:p>
          <w:p w:rsidR="007E35A8" w:rsidRPr="007E35A8" w:rsidRDefault="007E35A8" w:rsidP="007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A8">
              <w:rPr>
                <w:rFonts w:ascii="Times New Roman" w:hAnsi="Times New Roman" w:cs="Times New Roman"/>
                <w:sz w:val="24"/>
                <w:szCs w:val="24"/>
              </w:rPr>
              <w:t>Czerwona - heavy</w:t>
            </w:r>
          </w:p>
          <w:p w:rsidR="007E35A8" w:rsidRDefault="007E35A8" w:rsidP="007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A8">
              <w:rPr>
                <w:rFonts w:ascii="Times New Roman" w:hAnsi="Times New Roman" w:cs="Times New Roman"/>
                <w:sz w:val="24"/>
                <w:szCs w:val="24"/>
              </w:rPr>
              <w:t>Rozmiar: 120x15x ( L - 0,35; M - 0,45; H- 0,55 )</w:t>
            </w:r>
          </w:p>
          <w:p w:rsidR="0045622F" w:rsidRDefault="0045622F" w:rsidP="00AC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533775" cy="2324100"/>
                  <wp:effectExtent l="19050" t="0" r="9525" b="0"/>
                  <wp:docPr id="23" name="Obraz 4" descr="Ta&amp;sacute;ma rozci&amp;aogon;gaj&amp;aogon;ca do &amp;cacute;wicze&amp;nacute; fitness 120x15 Pro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&amp;sacute;ma rozci&amp;aogon;gaj&amp;aogon;ca do &amp;cacute;wicze&amp;nacute; fitness 120x15 Pro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03B" w:rsidRPr="0085003B" w:rsidRDefault="0085003B" w:rsidP="00850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03B" w:rsidRPr="0085003B" w:rsidRDefault="0085003B" w:rsidP="00405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03B" w:rsidRDefault="0085003B" w:rsidP="00850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BE4" w:rsidRDefault="00405BE4" w:rsidP="00850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BE4" w:rsidRPr="0085003B" w:rsidRDefault="00405BE4" w:rsidP="00850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F28" w:rsidRDefault="00AC6A6F" w:rsidP="00690CDB">
      <w:pPr>
        <w:pStyle w:val="Akapitzlist"/>
        <w:numPr>
          <w:ilvl w:val="0"/>
          <w:numId w:val="4"/>
        </w:numPr>
        <w:tabs>
          <w:tab w:val="left" w:pos="1170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B16A4">
        <w:rPr>
          <w:rFonts w:ascii="Times New Roman" w:hAnsi="Times New Roman" w:cs="Times New Roman"/>
          <w:b/>
          <w:sz w:val="24"/>
          <w:szCs w:val="24"/>
        </w:rPr>
        <w:t xml:space="preserve">Zestaw taśm do ćwiczeń TX10 HMS </w:t>
      </w:r>
      <w:r w:rsidR="00AC5075">
        <w:rPr>
          <w:rFonts w:ascii="Times New Roman" w:hAnsi="Times New Roman" w:cs="Times New Roman"/>
          <w:b/>
          <w:sz w:val="24"/>
          <w:szCs w:val="24"/>
        </w:rPr>
        <w:tab/>
        <w:t xml:space="preserve">= 5 </w:t>
      </w:r>
      <w:proofErr w:type="spellStart"/>
      <w:r w:rsidR="00AC5075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p w:rsidR="00AC5075" w:rsidRPr="007B16A4" w:rsidRDefault="00AC5075" w:rsidP="00AC5075">
      <w:pPr>
        <w:pStyle w:val="Akapitzlist"/>
        <w:tabs>
          <w:tab w:val="left" w:pos="1170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9214"/>
      </w:tblGrid>
      <w:tr w:rsidR="00AC5075" w:rsidTr="00AC5075">
        <w:tc>
          <w:tcPr>
            <w:tcW w:w="9214" w:type="dxa"/>
          </w:tcPr>
          <w:p w:rsidR="00AC5075" w:rsidRDefault="00AC5075" w:rsidP="00AC5075">
            <w:pPr>
              <w:tabs>
                <w:tab w:val="left" w:pos="1170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Parametry:</w:t>
            </w:r>
          </w:p>
          <w:p w:rsidR="00AC5075" w:rsidRDefault="00AC5075" w:rsidP="00690CDB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075">
              <w:rPr>
                <w:rFonts w:ascii="Times New Roman" w:hAnsi="Times New Roman" w:cs="Times New Roman"/>
                <w:sz w:val="24"/>
                <w:szCs w:val="24"/>
              </w:rPr>
              <w:t>Zestaw taśm treningowych TX10 to zestaw umożliwiający kompleksowy trening w podwieszeniu zapewniający efektywny treningu wszystkich partii mięśniowych. Trening z użyciem taśm treningowych polega na  wykorzystywaniu masy własnego ciała dzięki czemu jest bezpieczny oraz możliwy do przeprowadzenia praktycznie w każdych warunkach. Cały zestaw dzięki kompaktowym rozmiarom oraz niewielkim rozmiarom idealnie nadaje się do treningu zarówno w warunkach domowych jak i podczas wyjazdów.</w:t>
            </w:r>
          </w:p>
          <w:p w:rsidR="00AC5075" w:rsidRDefault="00AC5075" w:rsidP="00AC507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0450" cy="2057400"/>
                  <wp:effectExtent l="19050" t="0" r="0" b="0"/>
                  <wp:docPr id="1" name="Obraz 6" descr="Zestaw ta&amp;sacute;m do &amp;cacute;wicze&amp;nacute; TX10 H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estaw ta&amp;sacute;m do &amp;cacute;wicze&amp;nacute; TX10 H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075" w:rsidRDefault="00AC5075" w:rsidP="00690CDB">
      <w:pPr>
        <w:tabs>
          <w:tab w:val="left" w:pos="1170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F576C" w:rsidRDefault="00657F3C" w:rsidP="00690CDB">
      <w:pPr>
        <w:pStyle w:val="Nagwek1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rPr>
          <w:sz w:val="24"/>
          <w:szCs w:val="24"/>
        </w:rPr>
      </w:pPr>
      <w:r w:rsidRPr="007B16A4">
        <w:rPr>
          <w:sz w:val="24"/>
          <w:szCs w:val="24"/>
        </w:rPr>
        <w:t>Piłka gimnastyczna 6</w:t>
      </w:r>
      <w:r w:rsidR="00DC36C6">
        <w:rPr>
          <w:sz w:val="24"/>
          <w:szCs w:val="24"/>
        </w:rPr>
        <w:t>0 i 65</w:t>
      </w:r>
      <w:r w:rsidRPr="007B16A4">
        <w:rPr>
          <w:sz w:val="24"/>
          <w:szCs w:val="24"/>
        </w:rPr>
        <w:t xml:space="preserve">cm HMS </w:t>
      </w:r>
      <w:r w:rsidR="00AC5075">
        <w:rPr>
          <w:sz w:val="24"/>
          <w:szCs w:val="24"/>
        </w:rPr>
        <w:tab/>
        <w:t>=</w:t>
      </w:r>
      <w:r w:rsidR="00AC5075">
        <w:rPr>
          <w:sz w:val="24"/>
          <w:szCs w:val="24"/>
        </w:rPr>
        <w:tab/>
        <w:t xml:space="preserve">20 </w:t>
      </w:r>
      <w:proofErr w:type="spellStart"/>
      <w:r w:rsidR="00AC5075">
        <w:rPr>
          <w:sz w:val="24"/>
          <w:szCs w:val="24"/>
        </w:rPr>
        <w:t>szt</w:t>
      </w:r>
      <w:proofErr w:type="spellEnd"/>
    </w:p>
    <w:p w:rsidR="00DC36C6" w:rsidRDefault="00DC36C6" w:rsidP="00DC36C6">
      <w:pPr>
        <w:pStyle w:val="Nagwek1"/>
        <w:spacing w:before="0" w:beforeAutospacing="0" w:after="0" w:afterAutospacing="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 tym : 15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o średnicy 65 cm</w:t>
      </w:r>
    </w:p>
    <w:p w:rsidR="00DC36C6" w:rsidRDefault="00DC36C6" w:rsidP="00DC36C6">
      <w:pPr>
        <w:pStyle w:val="Nagwek1"/>
        <w:spacing w:before="0" w:beforeAutospacing="0" w:after="0" w:afterAutospacing="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o średnicy 60 cm</w:t>
      </w:r>
    </w:p>
    <w:tbl>
      <w:tblPr>
        <w:tblStyle w:val="Tabela-Siatka"/>
        <w:tblW w:w="0" w:type="auto"/>
        <w:tblInd w:w="250" w:type="dxa"/>
        <w:tblLook w:val="04A0"/>
      </w:tblPr>
      <w:tblGrid>
        <w:gridCol w:w="9246"/>
      </w:tblGrid>
      <w:tr w:rsidR="00AC5075" w:rsidTr="00AC5075">
        <w:tc>
          <w:tcPr>
            <w:tcW w:w="9246" w:type="dxa"/>
          </w:tcPr>
          <w:p w:rsidR="00DC36C6" w:rsidRDefault="00DC36C6" w:rsidP="00DC36C6">
            <w:pPr>
              <w:pStyle w:val="Nagwek1"/>
              <w:spacing w:before="0" w:beforeAutospacing="0" w:after="0"/>
              <w:outlineLvl w:val="0"/>
              <w:rPr>
                <w:b w:val="0"/>
                <w:sz w:val="24"/>
                <w:szCs w:val="24"/>
              </w:rPr>
            </w:pPr>
            <w:r w:rsidRPr="00DC36C6">
              <w:rPr>
                <w:b w:val="0"/>
                <w:sz w:val="24"/>
                <w:szCs w:val="24"/>
              </w:rPr>
              <w:t>Parametry:</w:t>
            </w:r>
          </w:p>
          <w:p w:rsidR="00DC36C6" w:rsidRDefault="00AC5075" w:rsidP="00DC36C6">
            <w:pPr>
              <w:pStyle w:val="Nagwek1"/>
              <w:spacing w:before="0" w:beforeAutospacing="0" w:after="0"/>
              <w:outlineLvl w:val="0"/>
              <w:rPr>
                <w:b w:val="0"/>
                <w:sz w:val="24"/>
                <w:szCs w:val="24"/>
              </w:rPr>
            </w:pPr>
            <w:r w:rsidRPr="00AC5075">
              <w:rPr>
                <w:b w:val="0"/>
                <w:sz w:val="24"/>
                <w:szCs w:val="24"/>
              </w:rPr>
              <w:t xml:space="preserve">Przeznaczenie: piłka przeznaczona do wszelkich ćwiczeń ruchowych, wzmacniających, rozciągających, korekcyjnych, </w:t>
            </w:r>
            <w:proofErr w:type="spellStart"/>
            <w:r w:rsidRPr="00AC5075">
              <w:rPr>
                <w:b w:val="0"/>
                <w:sz w:val="24"/>
                <w:szCs w:val="24"/>
              </w:rPr>
              <w:t>pilates</w:t>
            </w:r>
            <w:proofErr w:type="spellEnd"/>
            <w:r w:rsidRPr="00AC5075">
              <w:rPr>
                <w:b w:val="0"/>
                <w:sz w:val="24"/>
                <w:szCs w:val="24"/>
              </w:rPr>
              <w:t>, jogi ,stosowana w rehabilitacji.</w:t>
            </w:r>
            <w:r w:rsidR="00090056">
              <w:rPr>
                <w:b w:val="0"/>
                <w:sz w:val="24"/>
                <w:szCs w:val="24"/>
              </w:rPr>
              <w:t xml:space="preserve"> </w:t>
            </w:r>
            <w:r w:rsidRPr="00AC5075">
              <w:rPr>
                <w:b w:val="0"/>
                <w:sz w:val="24"/>
                <w:szCs w:val="24"/>
              </w:rPr>
              <w:t xml:space="preserve">Piłka jest przyrządem o niezwykle szerokim zastosowaniu. Wykorzystuje się ją zarówno w treningach sportowców, jak i do celów rehabilitacyjnych. Bardzo wysoką skuteczność ćwiczeń z piłką uzyskuje się dzięki niestabilnej bazie, która podczas ćwiczeń konkretnych mięśni, dodatkowo aktywizuje mięśnie posturalne (brzuch, plecy, boki, pośladki), aby utrzymać ciało i piłkę w pożądanej pozycji. W praktyce oznacza to, iż podczas normalnego treningu ćwiczy się nie tylko </w:t>
            </w:r>
            <w:r w:rsidRPr="00AC5075">
              <w:rPr>
                <w:b w:val="0"/>
                <w:sz w:val="24"/>
                <w:szCs w:val="24"/>
              </w:rPr>
              <w:lastRenderedPageBreak/>
              <w:t>określoną grupę mięśniową, ale również poprawia się poczucie równowagi i koryguje wady postawy. Świetnie nadaje się do treningu ogólnorozwojowego.</w:t>
            </w:r>
          </w:p>
          <w:p w:rsidR="00DC36C6" w:rsidRPr="00090056" w:rsidRDefault="00AC5075" w:rsidP="00090056">
            <w:pPr>
              <w:rPr>
                <w:rFonts w:ascii="Times New Roman" w:hAnsi="Times New Roman" w:cs="Times New Roman"/>
                <w:b/>
              </w:rPr>
            </w:pPr>
            <w:r w:rsidRPr="00090056">
              <w:rPr>
                <w:rFonts w:ascii="Times New Roman" w:hAnsi="Times New Roman" w:cs="Times New Roman"/>
              </w:rPr>
              <w:t>SPECYFIKACJA PRODUKTU</w:t>
            </w:r>
            <w:r w:rsidR="00DC36C6" w:rsidRPr="00090056">
              <w:rPr>
                <w:rFonts w:ascii="Times New Roman" w:hAnsi="Times New Roman" w:cs="Times New Roman"/>
              </w:rPr>
              <w:t>:</w:t>
            </w:r>
          </w:p>
          <w:p w:rsidR="00DC36C6" w:rsidRPr="00090056" w:rsidRDefault="00AC5075" w:rsidP="00090056">
            <w:pPr>
              <w:rPr>
                <w:rFonts w:ascii="Times New Roman" w:hAnsi="Times New Roman" w:cs="Times New Roman"/>
                <w:b/>
              </w:rPr>
            </w:pPr>
            <w:r w:rsidRPr="00090056">
              <w:rPr>
                <w:rFonts w:ascii="Times New Roman" w:hAnsi="Times New Roman" w:cs="Times New Roman"/>
              </w:rPr>
              <w:t xml:space="preserve"> materiał: najwyższej jakości guma</w:t>
            </w:r>
          </w:p>
          <w:p w:rsidR="00DC36C6" w:rsidRPr="00090056" w:rsidRDefault="00AC5075" w:rsidP="00090056">
            <w:pPr>
              <w:rPr>
                <w:rFonts w:ascii="Times New Roman" w:hAnsi="Times New Roman" w:cs="Times New Roman"/>
                <w:b/>
              </w:rPr>
            </w:pPr>
            <w:r w:rsidRPr="00090056">
              <w:rPr>
                <w:rFonts w:ascii="Times New Roman" w:hAnsi="Times New Roman" w:cs="Times New Roman"/>
              </w:rPr>
              <w:t>średnica: 6</w:t>
            </w:r>
            <w:r w:rsidR="00DC36C6" w:rsidRPr="00090056">
              <w:rPr>
                <w:rFonts w:ascii="Times New Roman" w:hAnsi="Times New Roman" w:cs="Times New Roman"/>
              </w:rPr>
              <w:t>0 i 65</w:t>
            </w:r>
            <w:r w:rsidRPr="00090056">
              <w:rPr>
                <w:rFonts w:ascii="Times New Roman" w:hAnsi="Times New Roman" w:cs="Times New Roman"/>
              </w:rPr>
              <w:t xml:space="preserve"> cm</w:t>
            </w:r>
          </w:p>
          <w:p w:rsidR="00DC36C6" w:rsidRPr="00090056" w:rsidRDefault="00DC36C6" w:rsidP="00090056">
            <w:pPr>
              <w:rPr>
                <w:rFonts w:ascii="Times New Roman" w:hAnsi="Times New Roman" w:cs="Times New Roman"/>
                <w:b/>
              </w:rPr>
            </w:pPr>
            <w:r w:rsidRPr="00090056">
              <w:rPr>
                <w:rFonts w:ascii="Times New Roman" w:hAnsi="Times New Roman" w:cs="Times New Roman"/>
              </w:rPr>
              <w:t>kolor nieb</w:t>
            </w:r>
            <w:r w:rsidR="00090056">
              <w:rPr>
                <w:rFonts w:ascii="Times New Roman" w:hAnsi="Times New Roman" w:cs="Times New Roman"/>
              </w:rPr>
              <w:t>i</w:t>
            </w:r>
            <w:r w:rsidRPr="00090056">
              <w:rPr>
                <w:rFonts w:ascii="Times New Roman" w:hAnsi="Times New Roman" w:cs="Times New Roman"/>
              </w:rPr>
              <w:t>eski</w:t>
            </w:r>
          </w:p>
          <w:p w:rsidR="00AC5075" w:rsidRPr="00AC5075" w:rsidRDefault="00DC36C6" w:rsidP="00090056">
            <w:pPr>
              <w:pStyle w:val="Nagwek1"/>
              <w:spacing w:after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C36C6"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2238375" cy="1752600"/>
                  <wp:effectExtent l="19050" t="0" r="9525" b="0"/>
                  <wp:docPr id="2" name="Obraz 7" descr="Pi&amp;lstrok;ka gimnastyczna 65cm HMS (niebiesk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&amp;lstrok;ka gimnastyczna 65cm HMS (niebiesk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056" w:rsidRPr="00090056">
              <w:rPr>
                <w:b w:val="0"/>
                <w:sz w:val="24"/>
                <w:szCs w:val="24"/>
              </w:rPr>
              <w:drawing>
                <wp:inline distT="0" distB="0" distL="0" distR="0">
                  <wp:extent cx="1685925" cy="1657350"/>
                  <wp:effectExtent l="19050" t="0" r="9525" b="0"/>
                  <wp:docPr id="3" name="Obraz 39" descr="Pi&amp;lstrok;ka gimnastyczna HMS YB02 Anti-Burst (75 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i&amp;lstrok;ka gimnastyczna HMS YB02 Anti-Burst (75 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075" w:rsidRDefault="00AC5075" w:rsidP="00DC36C6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AC5075" w:rsidRDefault="00AC5075" w:rsidP="00AC5075">
      <w:pPr>
        <w:pStyle w:val="Nagwek1"/>
        <w:spacing w:before="0" w:beforeAutospacing="0" w:after="0" w:afterAutospacing="0" w:line="276" w:lineRule="auto"/>
        <w:rPr>
          <w:sz w:val="24"/>
          <w:szCs w:val="24"/>
        </w:rPr>
      </w:pPr>
    </w:p>
    <w:p w:rsidR="00657F3C" w:rsidRPr="007B16A4" w:rsidRDefault="00657F3C" w:rsidP="007B16A4">
      <w:pPr>
        <w:pStyle w:val="Nagwek1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D90A69" w:rsidRPr="007B16A4" w:rsidRDefault="00657F3C" w:rsidP="007B16A4">
      <w:pPr>
        <w:pStyle w:val="Nagwek1"/>
        <w:numPr>
          <w:ilvl w:val="0"/>
          <w:numId w:val="4"/>
        </w:numPr>
        <w:spacing w:before="0" w:beforeAutospacing="0" w:after="0" w:afterAutospacing="0" w:line="276" w:lineRule="auto"/>
        <w:rPr>
          <w:sz w:val="24"/>
          <w:szCs w:val="24"/>
        </w:rPr>
      </w:pPr>
      <w:proofErr w:type="spellStart"/>
      <w:r w:rsidRPr="007B16A4">
        <w:rPr>
          <w:sz w:val="24"/>
          <w:szCs w:val="24"/>
        </w:rPr>
        <w:t>Stepper</w:t>
      </w:r>
      <w:proofErr w:type="spellEnd"/>
      <w:r w:rsidRPr="007B16A4">
        <w:rPr>
          <w:sz w:val="24"/>
          <w:szCs w:val="24"/>
        </w:rPr>
        <w:t xml:space="preserve"> skrętny z linkami S3033 HMS </w:t>
      </w:r>
      <w:r w:rsidR="00090056">
        <w:rPr>
          <w:sz w:val="24"/>
          <w:szCs w:val="24"/>
        </w:rPr>
        <w:tab/>
        <w:t xml:space="preserve">= 3 </w:t>
      </w:r>
      <w:proofErr w:type="spellStart"/>
      <w:r w:rsidR="00090056">
        <w:rPr>
          <w:sz w:val="24"/>
          <w:szCs w:val="24"/>
        </w:rPr>
        <w:t>szt</w:t>
      </w:r>
      <w:proofErr w:type="spellEnd"/>
    </w:p>
    <w:tbl>
      <w:tblPr>
        <w:tblStyle w:val="Tabela-Siatka"/>
        <w:tblW w:w="0" w:type="auto"/>
        <w:tblInd w:w="250" w:type="dxa"/>
        <w:tblLook w:val="04A0"/>
      </w:tblPr>
      <w:tblGrid>
        <w:gridCol w:w="9214"/>
      </w:tblGrid>
      <w:tr w:rsidR="00090056" w:rsidTr="00090056">
        <w:tc>
          <w:tcPr>
            <w:tcW w:w="9214" w:type="dxa"/>
          </w:tcPr>
          <w:p w:rsidR="00090056" w:rsidRDefault="00090056" w:rsidP="00090056">
            <w:pPr>
              <w:pStyle w:val="Nagwek1"/>
              <w:spacing w:before="0" w:beforeAutospacing="0" w:after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Parametry: </w:t>
            </w:r>
          </w:p>
          <w:p w:rsidR="00090056" w:rsidRPr="00090056" w:rsidRDefault="00090056" w:rsidP="00090056">
            <w:pPr>
              <w:rPr>
                <w:rFonts w:ascii="Times New Roman" w:hAnsi="Times New Roman" w:cs="Times New Roman"/>
                <w:b/>
              </w:rPr>
            </w:pPr>
            <w:r w:rsidRPr="00090056">
              <w:rPr>
                <w:rFonts w:ascii="Times New Roman" w:hAnsi="Times New Roman" w:cs="Times New Roman"/>
              </w:rPr>
              <w:t>przyrząd do ćwiczeń mięśni nóg oraz pośladków</w:t>
            </w:r>
            <w:r w:rsidRPr="00090056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090056" w:rsidRPr="00090056" w:rsidRDefault="00090056" w:rsidP="00090056">
            <w:pPr>
              <w:rPr>
                <w:rFonts w:ascii="Times New Roman" w:hAnsi="Times New Roman" w:cs="Times New Roman"/>
              </w:rPr>
            </w:pPr>
            <w:r w:rsidRPr="00090056">
              <w:rPr>
                <w:rFonts w:ascii="Times New Roman" w:hAnsi="Times New Roman" w:cs="Times New Roman"/>
              </w:rPr>
              <w:t xml:space="preserve"> regulacja wysokości stepu</w:t>
            </w:r>
          </w:p>
          <w:p w:rsidR="00090056" w:rsidRPr="00090056" w:rsidRDefault="00090056" w:rsidP="00090056">
            <w:pPr>
              <w:rPr>
                <w:rFonts w:ascii="Times New Roman" w:hAnsi="Times New Roman" w:cs="Times New Roman"/>
              </w:rPr>
            </w:pPr>
            <w:r w:rsidRPr="00090056">
              <w:rPr>
                <w:rFonts w:ascii="Times New Roman" w:hAnsi="Times New Roman" w:cs="Times New Roman"/>
              </w:rPr>
              <w:t xml:space="preserve"> dwa cylindry hydrauliczne</w:t>
            </w:r>
          </w:p>
          <w:p w:rsidR="00090056" w:rsidRPr="00090056" w:rsidRDefault="00090056" w:rsidP="00090056">
            <w:pPr>
              <w:rPr>
                <w:rFonts w:ascii="Times New Roman" w:hAnsi="Times New Roman" w:cs="Times New Roman"/>
              </w:rPr>
            </w:pPr>
            <w:r w:rsidRPr="00090056">
              <w:rPr>
                <w:rFonts w:ascii="Times New Roman" w:hAnsi="Times New Roman" w:cs="Times New Roman"/>
              </w:rPr>
              <w:t xml:space="preserve"> komputer:</w:t>
            </w:r>
          </w:p>
          <w:p w:rsidR="00090056" w:rsidRPr="00090056" w:rsidRDefault="00090056" w:rsidP="00090056">
            <w:pPr>
              <w:rPr>
                <w:rFonts w:ascii="Times New Roman" w:hAnsi="Times New Roman" w:cs="Times New Roman"/>
              </w:rPr>
            </w:pPr>
            <w:r w:rsidRPr="00090056">
              <w:rPr>
                <w:rFonts w:ascii="Times New Roman" w:hAnsi="Times New Roman" w:cs="Times New Roman"/>
              </w:rPr>
              <w:t xml:space="preserve"> czas, odliczanie, liczba powtórzeń na minutę, kalorie, </w:t>
            </w:r>
            <w:proofErr w:type="spellStart"/>
            <w:r w:rsidRPr="00090056">
              <w:rPr>
                <w:rFonts w:ascii="Times New Roman" w:hAnsi="Times New Roman" w:cs="Times New Roman"/>
              </w:rPr>
              <w:t>scan</w:t>
            </w:r>
            <w:proofErr w:type="spellEnd"/>
          </w:p>
          <w:p w:rsidR="00090056" w:rsidRPr="00090056" w:rsidRDefault="00090056" w:rsidP="00090056">
            <w:pPr>
              <w:rPr>
                <w:rFonts w:ascii="Times New Roman" w:hAnsi="Times New Roman" w:cs="Times New Roman"/>
              </w:rPr>
            </w:pPr>
            <w:r w:rsidRPr="00090056">
              <w:rPr>
                <w:rFonts w:ascii="Times New Roman" w:hAnsi="Times New Roman" w:cs="Times New Roman"/>
              </w:rPr>
              <w:t xml:space="preserve"> maksymalne obciążenie produktu: 100kg</w:t>
            </w:r>
          </w:p>
          <w:p w:rsidR="00090056" w:rsidRPr="00090056" w:rsidRDefault="00090056" w:rsidP="00090056">
            <w:pPr>
              <w:rPr>
                <w:rFonts w:ascii="Times New Roman" w:hAnsi="Times New Roman" w:cs="Times New Roman"/>
              </w:rPr>
            </w:pPr>
            <w:r w:rsidRPr="00090056">
              <w:rPr>
                <w:rFonts w:ascii="Times New Roman" w:hAnsi="Times New Roman" w:cs="Times New Roman"/>
              </w:rPr>
              <w:t xml:space="preserve"> wymiary (dł./szer./wys.): 40.5 / 39 / 20 cm</w:t>
            </w:r>
          </w:p>
          <w:p w:rsidR="00090056" w:rsidRDefault="00090056" w:rsidP="00090056">
            <w:pPr>
              <w:rPr>
                <w:rFonts w:ascii="Times New Roman" w:hAnsi="Times New Roman" w:cs="Times New Roman"/>
              </w:rPr>
            </w:pPr>
            <w:r w:rsidRPr="00090056">
              <w:rPr>
                <w:rFonts w:ascii="Times New Roman" w:hAnsi="Times New Roman" w:cs="Times New Roman"/>
              </w:rPr>
              <w:t xml:space="preserve"> waga: 7 kg</w:t>
            </w:r>
          </w:p>
          <w:p w:rsidR="00090056" w:rsidRDefault="00090056" w:rsidP="00090056">
            <w:pPr>
              <w:jc w:val="center"/>
              <w:rPr>
                <w:b/>
              </w:rPr>
            </w:pPr>
            <w:r w:rsidRPr="00090056">
              <w:rPr>
                <w:b/>
              </w:rPr>
              <w:drawing>
                <wp:inline distT="0" distB="0" distL="0" distR="0">
                  <wp:extent cx="2181225" cy="1866900"/>
                  <wp:effectExtent l="19050" t="0" r="9525" b="0"/>
                  <wp:docPr id="8" name="Obraz 9" descr="Stepper skr&amp;eogon;tny z linkami S3033 HMS (zielon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epper skr&amp;eogon;tny z linkami S3033 HMS (zielon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96F" w:rsidRPr="007B16A4" w:rsidRDefault="002F296F" w:rsidP="00D41E4A">
      <w:pPr>
        <w:pStyle w:val="Nagwek1"/>
        <w:spacing w:before="0" w:beforeAutospacing="0" w:after="0" w:afterAutospacing="0" w:line="276" w:lineRule="auto"/>
        <w:ind w:left="360"/>
        <w:rPr>
          <w:b w:val="0"/>
          <w:sz w:val="24"/>
          <w:szCs w:val="24"/>
        </w:rPr>
      </w:pPr>
    </w:p>
    <w:p w:rsidR="005F576C" w:rsidRPr="007B16A4" w:rsidRDefault="005F576C" w:rsidP="007B16A4">
      <w:pPr>
        <w:pStyle w:val="Nagwek1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616E4C" w:rsidRPr="007B16A4" w:rsidRDefault="00657F3C" w:rsidP="002F296F">
      <w:pPr>
        <w:pStyle w:val="Nagwek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7B16A4">
        <w:rPr>
          <w:sz w:val="24"/>
          <w:szCs w:val="24"/>
        </w:rPr>
        <w:t>Urządzenie do treningu mięśni brzucha Hula hop 40 kulek Hop Sport</w:t>
      </w:r>
      <w:r w:rsidR="00090056">
        <w:rPr>
          <w:sz w:val="24"/>
          <w:szCs w:val="24"/>
        </w:rPr>
        <w:t xml:space="preserve"> = 10 </w:t>
      </w:r>
      <w:proofErr w:type="spellStart"/>
      <w:r w:rsidR="00090056">
        <w:rPr>
          <w:sz w:val="24"/>
          <w:szCs w:val="24"/>
        </w:rPr>
        <w:t>szt</w:t>
      </w:r>
      <w:proofErr w:type="spellEnd"/>
    </w:p>
    <w:tbl>
      <w:tblPr>
        <w:tblStyle w:val="Tabela-Siatka"/>
        <w:tblW w:w="0" w:type="auto"/>
        <w:tblInd w:w="250" w:type="dxa"/>
        <w:tblLook w:val="04A0"/>
      </w:tblPr>
      <w:tblGrid>
        <w:gridCol w:w="9214"/>
      </w:tblGrid>
      <w:tr w:rsidR="00090056" w:rsidTr="00090056">
        <w:tc>
          <w:tcPr>
            <w:tcW w:w="9214" w:type="dxa"/>
          </w:tcPr>
          <w:p w:rsidR="005B407E" w:rsidRPr="005B407E" w:rsidRDefault="005B407E" w:rsidP="005B40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PRODUKTU</w:t>
            </w:r>
          </w:p>
          <w:p w:rsidR="005B407E" w:rsidRPr="005B407E" w:rsidRDefault="005B407E" w:rsidP="005B407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Hula-Hop o średnicy 95 cm</w:t>
            </w:r>
          </w:p>
          <w:p w:rsidR="005B407E" w:rsidRPr="005B407E" w:rsidRDefault="005B407E" w:rsidP="005B407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Składające z 8 sekcji w kolorach czerwonym, żółtym, zielonym i różowym</w:t>
            </w:r>
          </w:p>
          <w:p w:rsidR="005B407E" w:rsidRDefault="005B407E" w:rsidP="005B407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40 masujących kulek</w:t>
            </w:r>
          </w:p>
          <w:p w:rsidR="005B407E" w:rsidRPr="005B407E" w:rsidRDefault="005B407E" w:rsidP="005B407E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2571750" cy="2124075"/>
                  <wp:effectExtent l="19050" t="0" r="0" b="0"/>
                  <wp:docPr id="14" name="Obraz 10" descr="Urz&amp;aogon;dzenie do treningu mi&amp;eogon;&amp;sacute;ni brzucha Hula hop 40 kulek Hop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rz&amp;aogon;dzenie do treningu mi&amp;eogon;&amp;sacute;ni brzucha Hula hop 40 kulek Hop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056" w:rsidRDefault="00090056" w:rsidP="00D41E4A">
            <w:pPr>
              <w:pStyle w:val="Nagwek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2F296F" w:rsidRPr="002F296F" w:rsidRDefault="00616E4C" w:rsidP="00D41E4A">
      <w:pPr>
        <w:pStyle w:val="Nagwek1"/>
        <w:spacing w:before="0" w:beforeAutospacing="0" w:after="0" w:afterAutospacing="0" w:line="276" w:lineRule="auto"/>
        <w:ind w:left="720"/>
        <w:jc w:val="both"/>
        <w:rPr>
          <w:sz w:val="24"/>
          <w:szCs w:val="24"/>
        </w:rPr>
      </w:pPr>
      <w:r w:rsidRPr="007B16A4">
        <w:rPr>
          <w:b w:val="0"/>
          <w:sz w:val="24"/>
          <w:szCs w:val="24"/>
        </w:rPr>
        <w:lastRenderedPageBreak/>
        <w:t xml:space="preserve"> </w:t>
      </w:r>
    </w:p>
    <w:p w:rsidR="002F296F" w:rsidRPr="007B16A4" w:rsidRDefault="002F296F" w:rsidP="002F296F">
      <w:pPr>
        <w:pStyle w:val="Nagwek1"/>
        <w:spacing w:before="0" w:beforeAutospacing="0" w:after="0" w:afterAutospacing="0" w:line="276" w:lineRule="auto"/>
        <w:ind w:left="720"/>
        <w:jc w:val="both"/>
        <w:rPr>
          <w:b w:val="0"/>
          <w:sz w:val="24"/>
          <w:szCs w:val="24"/>
        </w:rPr>
      </w:pPr>
    </w:p>
    <w:p w:rsidR="00657F3C" w:rsidRPr="007B16A4" w:rsidRDefault="00657F3C" w:rsidP="002F296F">
      <w:pPr>
        <w:pStyle w:val="Nagwek1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657F3C" w:rsidRPr="007B16A4" w:rsidRDefault="00657F3C" w:rsidP="002F296F">
      <w:pPr>
        <w:pStyle w:val="Nagwek1"/>
        <w:numPr>
          <w:ilvl w:val="0"/>
          <w:numId w:val="4"/>
        </w:numPr>
        <w:spacing w:before="0" w:beforeAutospacing="0" w:after="0" w:afterAutospacing="0" w:line="276" w:lineRule="auto"/>
        <w:rPr>
          <w:sz w:val="24"/>
          <w:szCs w:val="24"/>
        </w:rPr>
      </w:pPr>
      <w:proofErr w:type="spellStart"/>
      <w:r w:rsidRPr="007B16A4">
        <w:rPr>
          <w:sz w:val="24"/>
          <w:szCs w:val="24"/>
        </w:rPr>
        <w:t>Roll</w:t>
      </w:r>
      <w:r w:rsidR="00616E4C" w:rsidRPr="007B16A4">
        <w:rPr>
          <w:sz w:val="24"/>
          <w:szCs w:val="24"/>
        </w:rPr>
        <w:t>er</w:t>
      </w:r>
      <w:proofErr w:type="spellEnd"/>
      <w:r w:rsidR="00616E4C" w:rsidRPr="007B16A4">
        <w:rPr>
          <w:sz w:val="24"/>
          <w:szCs w:val="24"/>
        </w:rPr>
        <w:t xml:space="preserve">, wałek do masażu HMS </w:t>
      </w:r>
      <w:r w:rsidR="005B407E">
        <w:rPr>
          <w:sz w:val="24"/>
          <w:szCs w:val="24"/>
        </w:rPr>
        <w:t xml:space="preserve"> </w:t>
      </w:r>
      <w:r w:rsidR="005B407E">
        <w:rPr>
          <w:sz w:val="24"/>
          <w:szCs w:val="24"/>
        </w:rPr>
        <w:tab/>
        <w:t xml:space="preserve"> = 10 </w:t>
      </w:r>
      <w:proofErr w:type="spellStart"/>
      <w:r w:rsidR="005B407E">
        <w:rPr>
          <w:sz w:val="24"/>
          <w:szCs w:val="24"/>
        </w:rPr>
        <w:t>szt</w:t>
      </w:r>
      <w:proofErr w:type="spellEnd"/>
    </w:p>
    <w:tbl>
      <w:tblPr>
        <w:tblStyle w:val="Tabela-Siatka"/>
        <w:tblW w:w="0" w:type="auto"/>
        <w:tblInd w:w="250" w:type="dxa"/>
        <w:tblLook w:val="04A0"/>
      </w:tblPr>
      <w:tblGrid>
        <w:gridCol w:w="9214"/>
      </w:tblGrid>
      <w:tr w:rsidR="005B407E" w:rsidTr="005B407E">
        <w:tc>
          <w:tcPr>
            <w:tcW w:w="9214" w:type="dxa"/>
          </w:tcPr>
          <w:p w:rsidR="005B407E" w:rsidRPr="005B407E" w:rsidRDefault="005B407E" w:rsidP="005B40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Parametry:</w:t>
            </w:r>
          </w:p>
          <w:p w:rsidR="005B407E" w:rsidRPr="005B407E" w:rsidRDefault="005B407E" w:rsidP="005B407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średnica: 14 cm</w:t>
            </w:r>
          </w:p>
          <w:p w:rsidR="005B407E" w:rsidRPr="005B407E" w:rsidRDefault="005B407E" w:rsidP="005B407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33 cm</w:t>
            </w:r>
          </w:p>
          <w:p w:rsidR="005B407E" w:rsidRPr="005B407E" w:rsidRDefault="005B407E" w:rsidP="005B407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materiał: pianka EVA</w:t>
            </w:r>
          </w:p>
          <w:p w:rsidR="005B407E" w:rsidRDefault="005B407E" w:rsidP="005B407E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sz w:val="24"/>
                <w:szCs w:val="24"/>
              </w:rPr>
            </w:pPr>
            <w:r w:rsidRPr="005B407E">
              <w:rPr>
                <w:sz w:val="24"/>
                <w:szCs w:val="24"/>
              </w:rPr>
              <w:drawing>
                <wp:inline distT="0" distB="0" distL="0" distR="0">
                  <wp:extent cx="1838325" cy="1200150"/>
                  <wp:effectExtent l="19050" t="0" r="9525" b="0"/>
                  <wp:docPr id="15" name="Obraz 11" descr="Roller, wa&amp;lstrok;ek do masa&amp;zdot;u HMS (czarn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oller, wa&amp;lstrok;ek do masa&amp;zdot;u HMS (czarn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96F" w:rsidRPr="002F296F" w:rsidRDefault="002F296F" w:rsidP="00D41E4A">
      <w:pPr>
        <w:pStyle w:val="Nagwek1"/>
        <w:spacing w:before="0" w:beforeAutospacing="0" w:after="0" w:afterAutospacing="0" w:line="276" w:lineRule="auto"/>
        <w:ind w:left="360"/>
        <w:rPr>
          <w:sz w:val="24"/>
          <w:szCs w:val="24"/>
        </w:rPr>
      </w:pPr>
    </w:p>
    <w:p w:rsidR="00851738" w:rsidRPr="007B16A4" w:rsidRDefault="00851738" w:rsidP="002F296F">
      <w:pPr>
        <w:pStyle w:val="Nagwek1"/>
        <w:spacing w:before="0" w:beforeAutospacing="0" w:after="0" w:afterAutospacing="0" w:line="276" w:lineRule="auto"/>
        <w:ind w:left="360"/>
        <w:jc w:val="center"/>
        <w:rPr>
          <w:b w:val="0"/>
          <w:sz w:val="24"/>
          <w:szCs w:val="24"/>
        </w:rPr>
      </w:pPr>
    </w:p>
    <w:p w:rsidR="00851738" w:rsidRPr="007B16A4" w:rsidRDefault="00851738" w:rsidP="002F296F">
      <w:pPr>
        <w:pStyle w:val="Nagwek1"/>
        <w:numPr>
          <w:ilvl w:val="0"/>
          <w:numId w:val="4"/>
        </w:numPr>
        <w:spacing w:before="0" w:beforeAutospacing="0" w:after="0" w:afterAutospacing="0" w:line="276" w:lineRule="auto"/>
        <w:rPr>
          <w:sz w:val="24"/>
          <w:szCs w:val="24"/>
        </w:rPr>
      </w:pPr>
      <w:r w:rsidRPr="007B16A4">
        <w:rPr>
          <w:sz w:val="24"/>
          <w:szCs w:val="24"/>
        </w:rPr>
        <w:t xml:space="preserve">Platforma do balansowania </w:t>
      </w:r>
      <w:proofErr w:type="spellStart"/>
      <w:r w:rsidRPr="007B16A4">
        <w:rPr>
          <w:sz w:val="24"/>
          <w:szCs w:val="24"/>
        </w:rPr>
        <w:t>Allright</w:t>
      </w:r>
      <w:proofErr w:type="spellEnd"/>
      <w:r w:rsidR="005B407E">
        <w:rPr>
          <w:sz w:val="24"/>
          <w:szCs w:val="24"/>
        </w:rPr>
        <w:t xml:space="preserve"> = </w:t>
      </w:r>
      <w:r w:rsidR="005B407E">
        <w:rPr>
          <w:sz w:val="24"/>
          <w:szCs w:val="24"/>
        </w:rPr>
        <w:tab/>
        <w:t xml:space="preserve"> 5 </w:t>
      </w:r>
      <w:proofErr w:type="spellStart"/>
      <w:r w:rsidR="005B407E">
        <w:rPr>
          <w:sz w:val="24"/>
          <w:szCs w:val="24"/>
        </w:rPr>
        <w:t>szt</w:t>
      </w:r>
      <w:proofErr w:type="spellEnd"/>
    </w:p>
    <w:tbl>
      <w:tblPr>
        <w:tblStyle w:val="Tabela-Siatka"/>
        <w:tblW w:w="0" w:type="auto"/>
        <w:tblInd w:w="250" w:type="dxa"/>
        <w:tblLook w:val="04A0"/>
      </w:tblPr>
      <w:tblGrid>
        <w:gridCol w:w="9246"/>
      </w:tblGrid>
      <w:tr w:rsidR="005B407E" w:rsidTr="005B407E">
        <w:tc>
          <w:tcPr>
            <w:tcW w:w="9246" w:type="dxa"/>
          </w:tcPr>
          <w:p w:rsidR="005B407E" w:rsidRPr="005B407E" w:rsidRDefault="005B407E" w:rsidP="005B40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Verdana" w:eastAsia="Times New Roman" w:hAnsi="Verdana" w:cs="Times New Roman"/>
                <w:b/>
                <w:bCs/>
                <w:sz w:val="20"/>
                <w:lang w:eastAsia="pl-PL"/>
              </w:rPr>
              <w:t>Specyfikacja:</w:t>
            </w:r>
          </w:p>
          <w:p w:rsidR="005B407E" w:rsidRPr="005B407E" w:rsidRDefault="005B407E" w:rsidP="005B407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Idealny przyrząd do ćwiczeń siły i równowagi ciała</w:t>
            </w:r>
          </w:p>
          <w:p w:rsidR="005B407E" w:rsidRPr="005B407E" w:rsidRDefault="005B407E" w:rsidP="005B407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Doskonały do ogólnej poprawy sylwetki i rehabilitacji sportowej</w:t>
            </w:r>
          </w:p>
          <w:p w:rsidR="005B407E" w:rsidRPr="005B407E" w:rsidRDefault="005B407E" w:rsidP="005B407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Powierzchnia z wypustkami zapewniającymi lepszą przyczepność</w:t>
            </w:r>
          </w:p>
          <w:p w:rsidR="005B407E" w:rsidRPr="005B407E" w:rsidRDefault="005B407E" w:rsidP="005B407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idealny przyrząd do ćwiczeń w domu, w siłowni lub podczas podróży</w:t>
            </w:r>
          </w:p>
          <w:p w:rsidR="005B407E" w:rsidRPr="005B407E" w:rsidRDefault="005B407E" w:rsidP="005B407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Średnica przyrządu: 39 cm</w:t>
            </w:r>
            <w:r w:rsidRPr="005B40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drawing>
                <wp:inline distT="0" distB="0" distL="0" distR="0">
                  <wp:extent cx="1762125" cy="1438275"/>
                  <wp:effectExtent l="19050" t="0" r="9525" b="0"/>
                  <wp:docPr id="16" name="Obraz 12" descr="Platforma do balansowania All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latforma do balansowania All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07E" w:rsidRDefault="005B407E" w:rsidP="005B407E">
            <w:pPr>
              <w:pStyle w:val="Nagwek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657F3C" w:rsidRPr="007B16A4" w:rsidRDefault="005C6E3D" w:rsidP="00D41E4A">
      <w:pPr>
        <w:pStyle w:val="Nagwek1"/>
        <w:spacing w:before="0" w:beforeAutospacing="0" w:after="0" w:afterAutospacing="0" w:line="276" w:lineRule="auto"/>
        <w:rPr>
          <w:sz w:val="24"/>
          <w:szCs w:val="24"/>
        </w:rPr>
      </w:pPr>
      <w:r w:rsidRPr="007B16A4">
        <w:rPr>
          <w:b w:val="0"/>
          <w:sz w:val="24"/>
          <w:szCs w:val="24"/>
        </w:rPr>
        <w:t xml:space="preserve"> </w:t>
      </w:r>
    </w:p>
    <w:p w:rsidR="00AC6A6F" w:rsidRPr="007B16A4" w:rsidRDefault="00AC6A6F" w:rsidP="002F296F">
      <w:pPr>
        <w:pStyle w:val="Nagwek1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5C6E3D" w:rsidRDefault="00851738" w:rsidP="007B16A4">
      <w:pPr>
        <w:pStyle w:val="Akapitzlist"/>
        <w:numPr>
          <w:ilvl w:val="0"/>
          <w:numId w:val="4"/>
        </w:numPr>
        <w:tabs>
          <w:tab w:val="left" w:pos="1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6A4">
        <w:rPr>
          <w:rFonts w:ascii="Times New Roman" w:hAnsi="Times New Roman" w:cs="Times New Roman"/>
          <w:b/>
          <w:sz w:val="24"/>
          <w:szCs w:val="24"/>
        </w:rPr>
        <w:lastRenderedPageBreak/>
        <w:t>Kettle</w:t>
      </w:r>
      <w:proofErr w:type="spellEnd"/>
      <w:r w:rsidRPr="007B1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07E">
        <w:rPr>
          <w:rFonts w:ascii="Times New Roman" w:hAnsi="Times New Roman" w:cs="Times New Roman"/>
          <w:b/>
          <w:sz w:val="24"/>
          <w:szCs w:val="24"/>
        </w:rPr>
        <w:tab/>
      </w:r>
      <w:r w:rsidR="005B407E">
        <w:rPr>
          <w:rFonts w:ascii="Times New Roman" w:hAnsi="Times New Roman" w:cs="Times New Roman"/>
          <w:b/>
          <w:sz w:val="24"/>
          <w:szCs w:val="24"/>
        </w:rPr>
        <w:tab/>
        <w:t>=</w:t>
      </w:r>
      <w:r w:rsidR="005B407E">
        <w:rPr>
          <w:rFonts w:ascii="Times New Roman" w:hAnsi="Times New Roman" w:cs="Times New Roman"/>
          <w:b/>
          <w:sz w:val="24"/>
          <w:szCs w:val="24"/>
        </w:rPr>
        <w:tab/>
        <w:t xml:space="preserve">6 kg –   </w:t>
      </w:r>
      <w:r w:rsidR="005B407E">
        <w:rPr>
          <w:rFonts w:ascii="Times New Roman" w:hAnsi="Times New Roman" w:cs="Times New Roman"/>
          <w:b/>
          <w:sz w:val="24"/>
          <w:szCs w:val="24"/>
        </w:rPr>
        <w:tab/>
        <w:t xml:space="preserve">5 </w:t>
      </w:r>
      <w:proofErr w:type="spellStart"/>
      <w:r w:rsidR="005B407E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p w:rsidR="005B407E" w:rsidRDefault="005B407E" w:rsidP="005B407E">
      <w:pPr>
        <w:pStyle w:val="Akapitzlist"/>
        <w:tabs>
          <w:tab w:val="left" w:pos="1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12 kg –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p w:rsidR="005B407E" w:rsidRDefault="005B407E" w:rsidP="005B407E">
      <w:pPr>
        <w:pStyle w:val="Akapitzlist"/>
        <w:tabs>
          <w:tab w:val="left" w:pos="1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16 kg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tbl>
      <w:tblPr>
        <w:tblStyle w:val="Tabela-Siatka"/>
        <w:tblW w:w="0" w:type="auto"/>
        <w:tblInd w:w="250" w:type="dxa"/>
        <w:tblLook w:val="04A0"/>
      </w:tblPr>
      <w:tblGrid>
        <w:gridCol w:w="9214"/>
      </w:tblGrid>
      <w:tr w:rsidR="005B407E" w:rsidTr="005B407E">
        <w:tc>
          <w:tcPr>
            <w:tcW w:w="9214" w:type="dxa"/>
          </w:tcPr>
          <w:p w:rsidR="005B407E" w:rsidRDefault="005B407E" w:rsidP="005B407E">
            <w:pPr>
              <w:pStyle w:val="Akapitzlist"/>
              <w:tabs>
                <w:tab w:val="left" w:pos="1125"/>
              </w:tabs>
              <w:ind w:left="0"/>
            </w:pPr>
            <w:r>
              <w:t>Parametry:</w:t>
            </w:r>
          </w:p>
          <w:p w:rsidR="005B407E" w:rsidRDefault="005B407E" w:rsidP="005B407E">
            <w:pPr>
              <w:pStyle w:val="Akapitzlist"/>
              <w:tabs>
                <w:tab w:val="left" w:pos="1125"/>
              </w:tabs>
              <w:ind w:left="0"/>
            </w:pPr>
            <w:r>
              <w:t>- tworzywo: chromowana stal + guma</w:t>
            </w:r>
            <w:r>
              <w:br/>
              <w:t>- oznaczenie wagi</w:t>
            </w:r>
            <w:r>
              <w:br/>
              <w:t>- super gładka rękojeść poprawiająca komfort użytkowania</w:t>
            </w:r>
            <w:r>
              <w:br/>
              <w:t>- rozmiar kuli i uchwytu zależy od jej ciężaru</w:t>
            </w:r>
          </w:p>
          <w:p w:rsidR="005B407E" w:rsidRDefault="005B407E" w:rsidP="005B407E">
            <w:pPr>
              <w:pStyle w:val="Akapitzlist"/>
              <w:tabs>
                <w:tab w:val="left" w:pos="11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E">
              <w:drawing>
                <wp:inline distT="0" distB="0" distL="0" distR="0">
                  <wp:extent cx="1905000" cy="1562100"/>
                  <wp:effectExtent l="19050" t="0" r="0" b="0"/>
                  <wp:docPr id="17" name="Obraz 13" descr="Kettlebell pokryty gum&amp;aogon; z chromowan&amp;aogon; r&amp;aogon;czk&amp;aogon; 16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ettlebell pokryty gum&amp;aogon; z chromowan&amp;aogon; r&amp;aogon;czk&amp;aogon; 16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07E" w:rsidRPr="007B16A4" w:rsidRDefault="005B407E" w:rsidP="005B407E">
      <w:pPr>
        <w:pStyle w:val="Akapitzlist"/>
        <w:tabs>
          <w:tab w:val="left" w:pos="1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26D8" w:rsidRDefault="00D526D8" w:rsidP="00D526D8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526D8">
        <w:rPr>
          <w:b/>
          <w:sz w:val="24"/>
          <w:szCs w:val="24"/>
        </w:rPr>
        <w:t>11.  skakanki</w:t>
      </w:r>
      <w:r w:rsidR="00CA0D68">
        <w:rPr>
          <w:b/>
          <w:sz w:val="24"/>
          <w:szCs w:val="24"/>
        </w:rPr>
        <w:t xml:space="preserve"> HMS SK 10 - </w:t>
      </w:r>
      <w:r w:rsidR="00CA0D68">
        <w:rPr>
          <w:b/>
          <w:sz w:val="24"/>
          <w:szCs w:val="24"/>
        </w:rPr>
        <w:tab/>
      </w:r>
      <w:r w:rsidRPr="00D526D8">
        <w:rPr>
          <w:b/>
          <w:sz w:val="24"/>
          <w:szCs w:val="24"/>
        </w:rPr>
        <w:t xml:space="preserve">25 </w:t>
      </w:r>
      <w:proofErr w:type="spellStart"/>
      <w:r w:rsidRPr="00D526D8">
        <w:rPr>
          <w:b/>
          <w:sz w:val="24"/>
          <w:szCs w:val="24"/>
        </w:rPr>
        <w:t>szt</w:t>
      </w:r>
      <w:proofErr w:type="spellEnd"/>
      <w:r w:rsidRPr="00D526D8">
        <w:rPr>
          <w:b/>
          <w:sz w:val="24"/>
          <w:szCs w:val="24"/>
        </w:rPr>
        <w:t xml:space="preserve"> </w:t>
      </w:r>
    </w:p>
    <w:p w:rsidR="00CA0D68" w:rsidRDefault="00CA0D68" w:rsidP="00D526D8">
      <w:pPr>
        <w:spacing w:after="0"/>
        <w:ind w:left="284"/>
        <w:rPr>
          <w:b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9180"/>
      </w:tblGrid>
      <w:tr w:rsidR="00CA0D68" w:rsidTr="00CA0D68">
        <w:tc>
          <w:tcPr>
            <w:tcW w:w="9180" w:type="dxa"/>
          </w:tcPr>
          <w:p w:rsidR="00CA0D68" w:rsidRPr="00CA0D68" w:rsidRDefault="00CA0D68" w:rsidP="00CA0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Skakanka z piankowymi uchwytami oraz z plastikową linką. Sznur o długości 275cm został wykonany z dobrej jakości materiałów sztucznych, co gwarantuje długie i bezproblemowe użytkowanie. Wygodne ergonomiczne rączki świetnie układają się w dłoniach, co gwarantuje pewny chwyt podczas całej sesji treningowej.</w:t>
            </w:r>
            <w:r w:rsidRPr="00CA0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0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Parametry:</w:t>
            </w:r>
          </w:p>
          <w:p w:rsidR="00CA0D68" w:rsidRPr="00CA0D68" w:rsidRDefault="00CA0D68" w:rsidP="00CA0D68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275cm</w:t>
            </w:r>
          </w:p>
          <w:p w:rsidR="00CA0D68" w:rsidRPr="00CA0D68" w:rsidRDefault="00CA0D68" w:rsidP="00CA0D68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uchwyty piankowe</w:t>
            </w:r>
          </w:p>
          <w:p w:rsidR="00CA0D68" w:rsidRDefault="00CA0D68" w:rsidP="00CA0D68">
            <w:pPr>
              <w:jc w:val="center"/>
              <w:rPr>
                <w:b/>
                <w:sz w:val="24"/>
                <w:szCs w:val="24"/>
              </w:rPr>
            </w:pPr>
            <w:r w:rsidRPr="00CA0D68">
              <w:rPr>
                <w:b/>
                <w:sz w:val="24"/>
                <w:szCs w:val="24"/>
              </w:rPr>
              <w:drawing>
                <wp:inline distT="0" distB="0" distL="0" distR="0">
                  <wp:extent cx="2238375" cy="2200275"/>
                  <wp:effectExtent l="19050" t="0" r="9525" b="0"/>
                  <wp:docPr id="22" name="Obraz 1" descr="Skakanka z piankowymi uchwytami HMS SK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kanka z piankowymi uchwytami HMS SK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D68" w:rsidRDefault="00CA0D68" w:rsidP="00D526D8">
      <w:pPr>
        <w:spacing w:after="0"/>
        <w:ind w:left="284"/>
        <w:rPr>
          <w:b/>
          <w:sz w:val="24"/>
          <w:szCs w:val="24"/>
        </w:rPr>
      </w:pPr>
    </w:p>
    <w:p w:rsidR="00D526D8" w:rsidRPr="00D526D8" w:rsidRDefault="00D526D8" w:rsidP="00CA0D68">
      <w:pPr>
        <w:spacing w:after="0"/>
        <w:ind w:left="360"/>
        <w:jc w:val="center"/>
        <w:rPr>
          <w:b/>
          <w:sz w:val="24"/>
          <w:szCs w:val="24"/>
        </w:rPr>
      </w:pPr>
    </w:p>
    <w:sectPr w:rsidR="00D526D8" w:rsidRPr="00D526D8" w:rsidSect="002F296F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ACB"/>
    <w:multiLevelType w:val="hybridMultilevel"/>
    <w:tmpl w:val="0302D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51630"/>
    <w:multiLevelType w:val="hybridMultilevel"/>
    <w:tmpl w:val="ABC422FC"/>
    <w:lvl w:ilvl="0" w:tplc="466E67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65DE"/>
    <w:multiLevelType w:val="hybridMultilevel"/>
    <w:tmpl w:val="679C20F8"/>
    <w:lvl w:ilvl="0" w:tplc="5F781C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B6195"/>
    <w:multiLevelType w:val="multilevel"/>
    <w:tmpl w:val="A636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52032"/>
    <w:multiLevelType w:val="hybridMultilevel"/>
    <w:tmpl w:val="C6E03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110"/>
    <w:multiLevelType w:val="hybridMultilevel"/>
    <w:tmpl w:val="D16CA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1BF"/>
    <w:multiLevelType w:val="hybridMultilevel"/>
    <w:tmpl w:val="8522DE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F781CC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06C98"/>
    <w:multiLevelType w:val="hybridMultilevel"/>
    <w:tmpl w:val="9C1EDBE4"/>
    <w:lvl w:ilvl="0" w:tplc="7BA4CDD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830F5"/>
    <w:multiLevelType w:val="hybridMultilevel"/>
    <w:tmpl w:val="CCD468B0"/>
    <w:lvl w:ilvl="0" w:tplc="5F781C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073F2"/>
    <w:multiLevelType w:val="multilevel"/>
    <w:tmpl w:val="C68C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E154D"/>
    <w:multiLevelType w:val="multilevel"/>
    <w:tmpl w:val="0F1CF9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24A04B7"/>
    <w:multiLevelType w:val="hybridMultilevel"/>
    <w:tmpl w:val="D164A34A"/>
    <w:lvl w:ilvl="0" w:tplc="5F781C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F0CF8"/>
    <w:multiLevelType w:val="hybridMultilevel"/>
    <w:tmpl w:val="CC16193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F6360"/>
    <w:multiLevelType w:val="multilevel"/>
    <w:tmpl w:val="2A64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B1C8A"/>
    <w:multiLevelType w:val="multilevel"/>
    <w:tmpl w:val="18FC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703EC4"/>
    <w:multiLevelType w:val="hybridMultilevel"/>
    <w:tmpl w:val="5804103A"/>
    <w:lvl w:ilvl="0" w:tplc="5F781C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613C2"/>
    <w:multiLevelType w:val="hybridMultilevel"/>
    <w:tmpl w:val="83ACE0D2"/>
    <w:lvl w:ilvl="0" w:tplc="5F781C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E5906"/>
    <w:multiLevelType w:val="hybridMultilevel"/>
    <w:tmpl w:val="288AB6AC"/>
    <w:lvl w:ilvl="0" w:tplc="5F781CC8">
      <w:start w:val="1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28452CE"/>
    <w:multiLevelType w:val="hybridMultilevel"/>
    <w:tmpl w:val="FE4068F6"/>
    <w:lvl w:ilvl="0" w:tplc="DA4C36E6">
      <w:start w:val="1"/>
      <w:numFmt w:val="decimal"/>
      <w:lvlText w:val="3.%1.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6983D8E"/>
    <w:multiLevelType w:val="hybridMultilevel"/>
    <w:tmpl w:val="43C67850"/>
    <w:lvl w:ilvl="0" w:tplc="93DE3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35BCF"/>
    <w:multiLevelType w:val="hybridMultilevel"/>
    <w:tmpl w:val="3BB871A4"/>
    <w:lvl w:ilvl="0" w:tplc="30709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B2165"/>
    <w:multiLevelType w:val="hybridMultilevel"/>
    <w:tmpl w:val="5D8A0216"/>
    <w:lvl w:ilvl="0" w:tplc="555C11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B2C9C"/>
    <w:multiLevelType w:val="hybridMultilevel"/>
    <w:tmpl w:val="6186AB7C"/>
    <w:lvl w:ilvl="0" w:tplc="DA4C36E6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5327370"/>
    <w:multiLevelType w:val="multilevel"/>
    <w:tmpl w:val="C018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6F1D30"/>
    <w:multiLevelType w:val="hybridMultilevel"/>
    <w:tmpl w:val="3D2C2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A2965"/>
    <w:multiLevelType w:val="hybridMultilevel"/>
    <w:tmpl w:val="7CDC6D7A"/>
    <w:lvl w:ilvl="0" w:tplc="5F781C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66309"/>
    <w:multiLevelType w:val="hybridMultilevel"/>
    <w:tmpl w:val="4A7AA4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76004F"/>
    <w:multiLevelType w:val="hybridMultilevel"/>
    <w:tmpl w:val="143CB10E"/>
    <w:lvl w:ilvl="0" w:tplc="DA0A3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21"/>
  </w:num>
  <w:num w:numId="5">
    <w:abstractNumId w:val="5"/>
  </w:num>
  <w:num w:numId="6">
    <w:abstractNumId w:val="19"/>
  </w:num>
  <w:num w:numId="7">
    <w:abstractNumId w:val="27"/>
  </w:num>
  <w:num w:numId="8">
    <w:abstractNumId w:val="0"/>
  </w:num>
  <w:num w:numId="9">
    <w:abstractNumId w:val="7"/>
  </w:num>
  <w:num w:numId="10">
    <w:abstractNumId w:val="18"/>
  </w:num>
  <w:num w:numId="11">
    <w:abstractNumId w:val="4"/>
  </w:num>
  <w:num w:numId="12">
    <w:abstractNumId w:val="24"/>
  </w:num>
  <w:num w:numId="13">
    <w:abstractNumId w:val="10"/>
  </w:num>
  <w:num w:numId="14">
    <w:abstractNumId w:val="12"/>
  </w:num>
  <w:num w:numId="15">
    <w:abstractNumId w:val="26"/>
  </w:num>
  <w:num w:numId="16">
    <w:abstractNumId w:val="6"/>
  </w:num>
  <w:num w:numId="17">
    <w:abstractNumId w:val="9"/>
  </w:num>
  <w:num w:numId="18">
    <w:abstractNumId w:val="15"/>
  </w:num>
  <w:num w:numId="19">
    <w:abstractNumId w:val="2"/>
  </w:num>
  <w:num w:numId="20">
    <w:abstractNumId w:val="17"/>
  </w:num>
  <w:num w:numId="21">
    <w:abstractNumId w:val="11"/>
  </w:num>
  <w:num w:numId="22">
    <w:abstractNumId w:val="25"/>
  </w:num>
  <w:num w:numId="23">
    <w:abstractNumId w:val="8"/>
  </w:num>
  <w:num w:numId="24">
    <w:abstractNumId w:val="20"/>
  </w:num>
  <w:num w:numId="25">
    <w:abstractNumId w:val="23"/>
  </w:num>
  <w:num w:numId="26">
    <w:abstractNumId w:val="13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A6F"/>
    <w:rsid w:val="00090056"/>
    <w:rsid w:val="00096F28"/>
    <w:rsid w:val="001C2781"/>
    <w:rsid w:val="001F180F"/>
    <w:rsid w:val="00230AA7"/>
    <w:rsid w:val="002F296F"/>
    <w:rsid w:val="003E149E"/>
    <w:rsid w:val="00405BE4"/>
    <w:rsid w:val="0045622F"/>
    <w:rsid w:val="004D0CCB"/>
    <w:rsid w:val="004F21AA"/>
    <w:rsid w:val="004F4983"/>
    <w:rsid w:val="005B407E"/>
    <w:rsid w:val="005C6E3D"/>
    <w:rsid w:val="005F576C"/>
    <w:rsid w:val="00616E4C"/>
    <w:rsid w:val="00650ADB"/>
    <w:rsid w:val="00653AB1"/>
    <w:rsid w:val="00657F3C"/>
    <w:rsid w:val="00674037"/>
    <w:rsid w:val="00690CDB"/>
    <w:rsid w:val="00695118"/>
    <w:rsid w:val="00721D3E"/>
    <w:rsid w:val="00780269"/>
    <w:rsid w:val="007B16A4"/>
    <w:rsid w:val="007E35A8"/>
    <w:rsid w:val="007E4C98"/>
    <w:rsid w:val="00821C58"/>
    <w:rsid w:val="0085003B"/>
    <w:rsid w:val="00851738"/>
    <w:rsid w:val="009210D4"/>
    <w:rsid w:val="009A5B7F"/>
    <w:rsid w:val="00A21613"/>
    <w:rsid w:val="00AC5075"/>
    <w:rsid w:val="00AC6A6F"/>
    <w:rsid w:val="00C37A6D"/>
    <w:rsid w:val="00C92C10"/>
    <w:rsid w:val="00CA0D68"/>
    <w:rsid w:val="00D41E4A"/>
    <w:rsid w:val="00D526D8"/>
    <w:rsid w:val="00D7120C"/>
    <w:rsid w:val="00D90A69"/>
    <w:rsid w:val="00DC36C6"/>
    <w:rsid w:val="00EF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A5B"/>
  </w:style>
  <w:style w:type="paragraph" w:styleId="Nagwek1">
    <w:name w:val="heading 1"/>
    <w:basedOn w:val="Normalny"/>
    <w:link w:val="Nagwek1Znak"/>
    <w:uiPriority w:val="9"/>
    <w:qFormat/>
    <w:rsid w:val="00AC6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6A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F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657F3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F3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F21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03B"/>
    <w:rPr>
      <w:b/>
      <w:bCs/>
    </w:rPr>
  </w:style>
  <w:style w:type="table" w:styleId="Tabela-Siatka">
    <w:name w:val="Table Grid"/>
    <w:basedOn w:val="Standardowy"/>
    <w:uiPriority w:val="59"/>
    <w:rsid w:val="0040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6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6A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F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657F3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F3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F2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ebochenko</cp:lastModifiedBy>
  <cp:revision>5</cp:revision>
  <cp:lastPrinted>2016-11-15T13:51:00Z</cp:lastPrinted>
  <dcterms:created xsi:type="dcterms:W3CDTF">2016-11-09T12:34:00Z</dcterms:created>
  <dcterms:modified xsi:type="dcterms:W3CDTF">2016-11-15T14:35:00Z</dcterms:modified>
</cp:coreProperties>
</file>