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B1" w:rsidRPr="004505A6" w:rsidRDefault="00296D84" w:rsidP="005730E8">
      <w:pPr>
        <w:autoSpaceDE w:val="0"/>
        <w:autoSpaceDN w:val="0"/>
        <w:adjustRightInd w:val="0"/>
        <w:spacing w:line="360" w:lineRule="auto"/>
        <w:jc w:val="right"/>
        <w:rPr>
          <w:rFonts w:eastAsia="MSTT31f16d5a04o187074S00"/>
        </w:rPr>
      </w:pPr>
      <w:r w:rsidRPr="004505A6">
        <w:rPr>
          <w:rFonts w:eastAsia="MSTT31313b5af6o186074IS00"/>
        </w:rPr>
        <w:t>Łomża</w:t>
      </w:r>
      <w:r w:rsidR="00F446B1" w:rsidRPr="004505A6">
        <w:rPr>
          <w:rFonts w:eastAsia="MSTT31313b5af6o186074IS00"/>
        </w:rPr>
        <w:t xml:space="preserve"> </w:t>
      </w:r>
      <w:r w:rsidR="00CD6163" w:rsidRPr="004505A6">
        <w:rPr>
          <w:rFonts w:eastAsia="MSTT31f16d5a04o187074S00"/>
        </w:rPr>
        <w:t xml:space="preserve">dnia </w:t>
      </w:r>
      <w:r w:rsidR="00142106">
        <w:rPr>
          <w:rFonts w:eastAsia="MSTT31f16d5a04o187074S00"/>
        </w:rPr>
        <w:t>05</w:t>
      </w:r>
      <w:bookmarkStart w:id="0" w:name="_GoBack"/>
      <w:bookmarkEnd w:id="0"/>
      <w:r w:rsidR="00CD6163" w:rsidRPr="004505A6">
        <w:rPr>
          <w:rFonts w:eastAsia="MSTT31f16d5a04o187074S00"/>
        </w:rPr>
        <w:t>.0</w:t>
      </w:r>
      <w:r w:rsidR="00142106">
        <w:rPr>
          <w:rFonts w:eastAsia="MSTT31f16d5a04o187074S00"/>
        </w:rPr>
        <w:t>6</w:t>
      </w:r>
      <w:r w:rsidR="00CD6163" w:rsidRPr="004505A6">
        <w:rPr>
          <w:rFonts w:eastAsia="MSTT31f16d5a04o187074S00"/>
        </w:rPr>
        <w:t>.2019</w:t>
      </w:r>
      <w:r w:rsidR="004505A6">
        <w:rPr>
          <w:rFonts w:eastAsia="MSTT31f16d5a04o187074S00"/>
        </w:rPr>
        <w:t xml:space="preserve"> </w:t>
      </w:r>
      <w:r w:rsidR="00CD6163" w:rsidRPr="004505A6">
        <w:rPr>
          <w:rFonts w:eastAsia="MSTT31f16d5a04o187074S00"/>
        </w:rPr>
        <w:t>r</w:t>
      </w:r>
      <w:r w:rsidR="004505A6">
        <w:rPr>
          <w:rFonts w:eastAsia="MSTT31f16d5a04o187074S00"/>
        </w:rPr>
        <w:t>.</w:t>
      </w:r>
    </w:p>
    <w:p w:rsidR="00F446B1" w:rsidRPr="004505A6" w:rsidRDefault="00F446B1" w:rsidP="005730E8">
      <w:pPr>
        <w:autoSpaceDE w:val="0"/>
        <w:autoSpaceDN w:val="0"/>
        <w:adjustRightInd w:val="0"/>
        <w:spacing w:line="360" w:lineRule="auto"/>
        <w:jc w:val="right"/>
        <w:rPr>
          <w:rFonts w:eastAsia="MSTT31f280fb10o190080S00"/>
        </w:rPr>
      </w:pPr>
    </w:p>
    <w:p w:rsidR="00F446B1" w:rsidRPr="004505A6" w:rsidRDefault="00F446B1" w:rsidP="005730E8">
      <w:pPr>
        <w:autoSpaceDE w:val="0"/>
        <w:autoSpaceDN w:val="0"/>
        <w:adjustRightInd w:val="0"/>
        <w:spacing w:line="360" w:lineRule="auto"/>
        <w:jc w:val="right"/>
        <w:rPr>
          <w:rFonts w:eastAsia="MSTT31f280fb10o209088S00"/>
          <w:b/>
          <w:i/>
        </w:rPr>
      </w:pPr>
    </w:p>
    <w:p w:rsidR="00F446B1" w:rsidRPr="004505A6" w:rsidRDefault="00F446B1" w:rsidP="005730E8">
      <w:pPr>
        <w:autoSpaceDE w:val="0"/>
        <w:autoSpaceDN w:val="0"/>
        <w:adjustRightInd w:val="0"/>
        <w:spacing w:line="360" w:lineRule="auto"/>
        <w:rPr>
          <w:rFonts w:eastAsia="MSTT31313b5af6o186074IS00"/>
          <w:i/>
        </w:rPr>
      </w:pPr>
      <w:r w:rsidRPr="004505A6">
        <w:rPr>
          <w:rFonts w:eastAsia="MSTT31313b5af6o186074IS00"/>
          <w:i/>
        </w:rPr>
        <w:t>Numer sprawy</w:t>
      </w:r>
      <w:r w:rsidR="00E352F8" w:rsidRPr="004505A6">
        <w:rPr>
          <w:rFonts w:eastAsia="MSTT31313b5af6o186074IS00"/>
          <w:i/>
        </w:rPr>
        <w:t>:</w:t>
      </w:r>
      <w:r w:rsidR="004505A6" w:rsidRPr="004505A6">
        <w:rPr>
          <w:rFonts w:eastAsia="MSTT31313b5af6o186074IS00"/>
          <w:i/>
        </w:rPr>
        <w:t>KPK</w:t>
      </w:r>
      <w:r w:rsidR="00CD6163" w:rsidRPr="004505A6">
        <w:rPr>
          <w:rFonts w:eastAsia="MSTT31313b5af6o186074IS00"/>
          <w:i/>
        </w:rPr>
        <w:t>.272.0</w:t>
      </w:r>
      <w:r w:rsidR="00142106">
        <w:rPr>
          <w:rFonts w:eastAsia="MSTT31313b5af6o186074IS00"/>
          <w:i/>
        </w:rPr>
        <w:t>5</w:t>
      </w:r>
      <w:r w:rsidR="00CD6163" w:rsidRPr="004505A6">
        <w:rPr>
          <w:rFonts w:eastAsia="MSTT31313b5af6o186074IS00"/>
          <w:i/>
        </w:rPr>
        <w:t>.19.</w:t>
      </w:r>
      <w:r w:rsidR="004505A6" w:rsidRPr="004505A6">
        <w:rPr>
          <w:rFonts w:eastAsia="MSTT31313b5af6o186074IS00"/>
          <w:i/>
        </w:rPr>
        <w:t>AB</w:t>
      </w:r>
      <w:r w:rsidRPr="004505A6">
        <w:rPr>
          <w:rFonts w:eastAsia="MSTT31313b5af6o186074IS00"/>
          <w:i/>
        </w:rPr>
        <w:tab/>
      </w:r>
      <w:r w:rsidRPr="004505A6">
        <w:rPr>
          <w:rFonts w:eastAsia="MSTT31313b5af6o186074IS00"/>
          <w:i/>
        </w:rPr>
        <w:tab/>
      </w:r>
      <w:r w:rsidRPr="004505A6">
        <w:rPr>
          <w:rFonts w:eastAsia="MSTT31313b5af6o186074IS00"/>
          <w:i/>
        </w:rPr>
        <w:tab/>
      </w:r>
      <w:r w:rsidRPr="004505A6">
        <w:rPr>
          <w:rFonts w:eastAsia="MSTT31313b5af6o186074IS00"/>
          <w:i/>
        </w:rPr>
        <w:tab/>
        <w:t xml:space="preserve">  </w:t>
      </w:r>
    </w:p>
    <w:p w:rsidR="003133A1" w:rsidRPr="004505A6" w:rsidRDefault="003133A1" w:rsidP="00C04853">
      <w:pPr>
        <w:pStyle w:val="HTML-wstpniesformatowany"/>
        <w:spacing w:line="360" w:lineRule="auto"/>
        <w:rPr>
          <w:rFonts w:ascii="Times New Roman" w:hAnsi="Times New Roman" w:cs="Times New Roman"/>
          <w:sz w:val="24"/>
          <w:szCs w:val="24"/>
        </w:rPr>
      </w:pPr>
    </w:p>
    <w:p w:rsidR="00AB7071" w:rsidRDefault="00AB7071" w:rsidP="005730E8">
      <w:pPr>
        <w:autoSpaceDE w:val="0"/>
        <w:autoSpaceDN w:val="0"/>
        <w:adjustRightInd w:val="0"/>
        <w:spacing w:line="360" w:lineRule="auto"/>
        <w:jc w:val="center"/>
        <w:rPr>
          <w:rFonts w:eastAsia="MSTT31f280fb10o190080S00"/>
          <w:b/>
          <w:sz w:val="22"/>
          <w:szCs w:val="22"/>
          <w:u w:val="single"/>
        </w:rPr>
      </w:pPr>
    </w:p>
    <w:p w:rsidR="002E490E" w:rsidRPr="004505A6" w:rsidRDefault="002E490E" w:rsidP="005730E8">
      <w:pPr>
        <w:autoSpaceDE w:val="0"/>
        <w:autoSpaceDN w:val="0"/>
        <w:adjustRightInd w:val="0"/>
        <w:spacing w:line="360" w:lineRule="auto"/>
        <w:jc w:val="center"/>
        <w:rPr>
          <w:rFonts w:eastAsia="MSTT31f280fb10o190080S00"/>
          <w:b/>
          <w:sz w:val="22"/>
          <w:szCs w:val="22"/>
          <w:u w:val="single"/>
        </w:rPr>
      </w:pPr>
    </w:p>
    <w:p w:rsidR="001C044E" w:rsidRDefault="001C044E" w:rsidP="005730E8">
      <w:pPr>
        <w:autoSpaceDE w:val="0"/>
        <w:autoSpaceDN w:val="0"/>
        <w:adjustRightInd w:val="0"/>
        <w:spacing w:line="360" w:lineRule="auto"/>
        <w:jc w:val="center"/>
        <w:rPr>
          <w:rFonts w:eastAsia="MSTT31f280fb10o190080S00"/>
          <w:b/>
          <w:sz w:val="22"/>
          <w:szCs w:val="22"/>
          <w:u w:val="single"/>
        </w:rPr>
      </w:pPr>
      <w:r w:rsidRPr="004505A6">
        <w:rPr>
          <w:rFonts w:eastAsia="MSTT31f280fb10o190080S00"/>
          <w:b/>
          <w:sz w:val="22"/>
          <w:szCs w:val="22"/>
          <w:u w:val="single"/>
        </w:rPr>
        <w:t>Zaproszenie do złożenia oferty</w:t>
      </w:r>
    </w:p>
    <w:p w:rsidR="002E490E" w:rsidRDefault="002E490E" w:rsidP="005730E8">
      <w:pPr>
        <w:autoSpaceDE w:val="0"/>
        <w:autoSpaceDN w:val="0"/>
        <w:adjustRightInd w:val="0"/>
        <w:spacing w:line="360" w:lineRule="auto"/>
        <w:jc w:val="center"/>
        <w:rPr>
          <w:rFonts w:eastAsia="MSTT31f280fb10o190080S00"/>
          <w:b/>
          <w:sz w:val="22"/>
          <w:szCs w:val="22"/>
          <w:u w:val="single"/>
        </w:rPr>
      </w:pPr>
    </w:p>
    <w:p w:rsidR="0066160E" w:rsidRPr="004505A6" w:rsidRDefault="0066160E" w:rsidP="005730E8">
      <w:pPr>
        <w:autoSpaceDE w:val="0"/>
        <w:autoSpaceDN w:val="0"/>
        <w:adjustRightInd w:val="0"/>
        <w:spacing w:line="360" w:lineRule="auto"/>
        <w:jc w:val="center"/>
        <w:rPr>
          <w:rFonts w:eastAsia="MSTT31f280fb10o190080S00"/>
          <w:b/>
          <w:sz w:val="22"/>
          <w:szCs w:val="22"/>
          <w:u w:val="single"/>
        </w:rPr>
      </w:pPr>
    </w:p>
    <w:p w:rsidR="001C044E" w:rsidRPr="004505A6" w:rsidRDefault="001C044E" w:rsidP="005730E8">
      <w:pPr>
        <w:autoSpaceDE w:val="0"/>
        <w:autoSpaceDN w:val="0"/>
        <w:adjustRightInd w:val="0"/>
        <w:spacing w:line="360" w:lineRule="auto"/>
        <w:rPr>
          <w:rFonts w:eastAsia="MSTT31f280fb10o190080S00"/>
          <w:b/>
          <w:sz w:val="22"/>
          <w:szCs w:val="22"/>
        </w:rPr>
      </w:pPr>
    </w:p>
    <w:p w:rsidR="001C044E" w:rsidRPr="004505A6" w:rsidRDefault="001C044E" w:rsidP="003135D4">
      <w:pPr>
        <w:numPr>
          <w:ilvl w:val="0"/>
          <w:numId w:val="2"/>
        </w:numPr>
        <w:tabs>
          <w:tab w:val="num" w:pos="567"/>
        </w:tabs>
        <w:spacing w:line="360" w:lineRule="auto"/>
        <w:ind w:left="567" w:hanging="567"/>
        <w:rPr>
          <w:rFonts w:eastAsia="MSTT31f280fb10o209088S00"/>
          <w:b/>
          <w:i/>
          <w:sz w:val="22"/>
          <w:szCs w:val="22"/>
        </w:rPr>
      </w:pPr>
      <w:r w:rsidRPr="004505A6">
        <w:rPr>
          <w:rFonts w:eastAsia="MSTT31f280fb10o209088S00"/>
          <w:b/>
          <w:i/>
          <w:sz w:val="22"/>
          <w:szCs w:val="22"/>
        </w:rPr>
        <w:t>Nazwa i adres ZAMAWIAJĄCEGO</w:t>
      </w:r>
    </w:p>
    <w:p w:rsidR="001C044E" w:rsidRPr="004505A6" w:rsidRDefault="001C044E" w:rsidP="003135D4">
      <w:pPr>
        <w:tabs>
          <w:tab w:val="num" w:pos="567"/>
        </w:tabs>
        <w:autoSpaceDE w:val="0"/>
        <w:autoSpaceDN w:val="0"/>
        <w:adjustRightInd w:val="0"/>
        <w:spacing w:line="360" w:lineRule="auto"/>
        <w:ind w:left="567"/>
        <w:rPr>
          <w:rFonts w:eastAsia="MSTT31f280fb10o209088S00"/>
          <w:sz w:val="22"/>
          <w:szCs w:val="22"/>
        </w:rPr>
      </w:pPr>
      <w:r w:rsidRPr="004505A6">
        <w:rPr>
          <w:rFonts w:eastAsia="MSTT31f280fb10o209088S00"/>
          <w:sz w:val="22"/>
          <w:szCs w:val="22"/>
        </w:rPr>
        <w:t xml:space="preserve">Państwowa Wyższa Szkoła Informatyki i Przedsiębiorczości w Łomży </w:t>
      </w:r>
    </w:p>
    <w:p w:rsidR="001C044E" w:rsidRPr="004505A6" w:rsidRDefault="001C044E" w:rsidP="003135D4">
      <w:pPr>
        <w:tabs>
          <w:tab w:val="num" w:pos="567"/>
        </w:tabs>
        <w:autoSpaceDE w:val="0"/>
        <w:autoSpaceDN w:val="0"/>
        <w:adjustRightInd w:val="0"/>
        <w:spacing w:line="360" w:lineRule="auto"/>
        <w:ind w:left="567"/>
        <w:rPr>
          <w:rFonts w:eastAsia="MSTT31f280fb10o209088S00"/>
          <w:sz w:val="22"/>
          <w:szCs w:val="22"/>
        </w:rPr>
      </w:pPr>
      <w:r w:rsidRPr="004505A6">
        <w:rPr>
          <w:rFonts w:eastAsia="MSTT31f280fb10o209088S00"/>
          <w:sz w:val="22"/>
          <w:szCs w:val="22"/>
        </w:rPr>
        <w:t>ul. Akademicka 14, 18-400 Łomża</w:t>
      </w:r>
    </w:p>
    <w:p w:rsidR="001C044E" w:rsidRPr="004505A6" w:rsidRDefault="001C044E" w:rsidP="003135D4">
      <w:pPr>
        <w:tabs>
          <w:tab w:val="num" w:pos="567"/>
        </w:tabs>
        <w:spacing w:line="360" w:lineRule="auto"/>
        <w:ind w:left="567"/>
        <w:rPr>
          <w:sz w:val="22"/>
          <w:szCs w:val="22"/>
        </w:rPr>
      </w:pPr>
      <w:r w:rsidRPr="004505A6">
        <w:rPr>
          <w:sz w:val="22"/>
          <w:szCs w:val="22"/>
        </w:rPr>
        <w:t xml:space="preserve">Tel. 086 215 59 53 </w:t>
      </w:r>
    </w:p>
    <w:p w:rsidR="001625EA" w:rsidRPr="004505A6" w:rsidRDefault="001C044E" w:rsidP="003135D4">
      <w:pPr>
        <w:tabs>
          <w:tab w:val="num" w:pos="567"/>
        </w:tabs>
        <w:spacing w:line="360" w:lineRule="auto"/>
        <w:ind w:left="567"/>
        <w:rPr>
          <w:sz w:val="22"/>
          <w:szCs w:val="22"/>
        </w:rPr>
      </w:pPr>
      <w:r w:rsidRPr="004505A6">
        <w:rPr>
          <w:sz w:val="22"/>
          <w:szCs w:val="22"/>
        </w:rPr>
        <w:t>Fax. 086 215 66 01</w:t>
      </w:r>
    </w:p>
    <w:p w:rsidR="001C044E" w:rsidRPr="004505A6" w:rsidRDefault="001C044E" w:rsidP="003135D4">
      <w:pPr>
        <w:pStyle w:val="Akapitzlist"/>
        <w:numPr>
          <w:ilvl w:val="0"/>
          <w:numId w:val="2"/>
        </w:numPr>
        <w:tabs>
          <w:tab w:val="num" w:pos="567"/>
        </w:tabs>
        <w:spacing w:line="360" w:lineRule="auto"/>
        <w:ind w:left="567" w:hanging="567"/>
        <w:rPr>
          <w:rFonts w:eastAsia="MSTT31f280fb10o209088S00"/>
          <w:b/>
          <w:i/>
          <w:sz w:val="22"/>
          <w:szCs w:val="22"/>
        </w:rPr>
      </w:pPr>
      <w:r w:rsidRPr="004505A6">
        <w:rPr>
          <w:rFonts w:eastAsia="MSTT31f280fb10o209088S00"/>
          <w:b/>
          <w:i/>
          <w:sz w:val="22"/>
          <w:szCs w:val="22"/>
        </w:rPr>
        <w:t>Nazwa przedmiotu zamówienia</w:t>
      </w:r>
    </w:p>
    <w:p w:rsidR="002A215D" w:rsidRPr="004505A6" w:rsidRDefault="0074692F" w:rsidP="004505A6">
      <w:pPr>
        <w:autoSpaceDE w:val="0"/>
        <w:autoSpaceDN w:val="0"/>
        <w:adjustRightInd w:val="0"/>
        <w:spacing w:line="360" w:lineRule="auto"/>
        <w:ind w:left="567"/>
        <w:jc w:val="both"/>
        <w:rPr>
          <w:b/>
          <w:sz w:val="22"/>
          <w:szCs w:val="22"/>
        </w:rPr>
      </w:pPr>
      <w:r>
        <w:rPr>
          <w:b/>
          <w:sz w:val="22"/>
          <w:szCs w:val="22"/>
        </w:rPr>
        <w:t>D</w:t>
      </w:r>
      <w:r w:rsidR="00963462">
        <w:rPr>
          <w:b/>
          <w:sz w:val="22"/>
          <w:szCs w:val="22"/>
        </w:rPr>
        <w:t>ostaw</w:t>
      </w:r>
      <w:r>
        <w:rPr>
          <w:b/>
          <w:sz w:val="22"/>
          <w:szCs w:val="22"/>
        </w:rPr>
        <w:t>a</w:t>
      </w:r>
      <w:r w:rsidR="00963462">
        <w:rPr>
          <w:b/>
          <w:sz w:val="22"/>
          <w:szCs w:val="22"/>
        </w:rPr>
        <w:t xml:space="preserve"> sprzętu</w:t>
      </w:r>
      <w:r w:rsidR="00EE6B91" w:rsidRPr="00EE6B91">
        <w:rPr>
          <w:b/>
          <w:sz w:val="22"/>
          <w:szCs w:val="22"/>
        </w:rPr>
        <w:t xml:space="preserve"> do sali treningowej</w:t>
      </w:r>
      <w:r w:rsidR="00C77125">
        <w:rPr>
          <w:b/>
          <w:sz w:val="22"/>
          <w:szCs w:val="22"/>
        </w:rPr>
        <w:t xml:space="preserve"> wg poniższego zestawienia</w:t>
      </w:r>
    </w:p>
    <w:tbl>
      <w:tblPr>
        <w:tblStyle w:val="Tabela-Siatka"/>
        <w:tblW w:w="0" w:type="auto"/>
        <w:tblInd w:w="567" w:type="dxa"/>
        <w:tblLook w:val="04A0" w:firstRow="1" w:lastRow="0" w:firstColumn="1" w:lastColumn="0" w:noHBand="0" w:noVBand="1"/>
      </w:tblPr>
      <w:tblGrid>
        <w:gridCol w:w="541"/>
        <w:gridCol w:w="2289"/>
        <w:gridCol w:w="5812"/>
        <w:gridCol w:w="704"/>
      </w:tblGrid>
      <w:tr w:rsidR="00C77125" w:rsidTr="00486F66">
        <w:tc>
          <w:tcPr>
            <w:tcW w:w="541" w:type="dxa"/>
          </w:tcPr>
          <w:p w:rsidR="00C77125" w:rsidRDefault="00C77125" w:rsidP="00EE6B91">
            <w:pPr>
              <w:pStyle w:val="Akapitzlist"/>
              <w:tabs>
                <w:tab w:val="left" w:pos="567"/>
              </w:tabs>
              <w:spacing w:line="360" w:lineRule="auto"/>
              <w:ind w:left="0"/>
              <w:jc w:val="both"/>
              <w:rPr>
                <w:b/>
                <w:sz w:val="22"/>
                <w:szCs w:val="22"/>
              </w:rPr>
            </w:pPr>
            <w:r>
              <w:rPr>
                <w:b/>
                <w:sz w:val="22"/>
                <w:szCs w:val="22"/>
              </w:rPr>
              <w:t>Lp.</w:t>
            </w:r>
          </w:p>
        </w:tc>
        <w:tc>
          <w:tcPr>
            <w:tcW w:w="2289" w:type="dxa"/>
          </w:tcPr>
          <w:p w:rsidR="00C77125" w:rsidRDefault="00C77125" w:rsidP="00EE6B91">
            <w:pPr>
              <w:pStyle w:val="Akapitzlist"/>
              <w:tabs>
                <w:tab w:val="left" w:pos="567"/>
              </w:tabs>
              <w:spacing w:line="360" w:lineRule="auto"/>
              <w:ind w:left="0"/>
              <w:jc w:val="both"/>
              <w:rPr>
                <w:b/>
                <w:sz w:val="22"/>
                <w:szCs w:val="22"/>
              </w:rPr>
            </w:pPr>
            <w:r>
              <w:rPr>
                <w:b/>
                <w:sz w:val="22"/>
                <w:szCs w:val="22"/>
              </w:rPr>
              <w:t>Nazwa towaru</w:t>
            </w:r>
          </w:p>
        </w:tc>
        <w:tc>
          <w:tcPr>
            <w:tcW w:w="5812" w:type="dxa"/>
          </w:tcPr>
          <w:p w:rsidR="00C77125" w:rsidRDefault="00C77125" w:rsidP="00EE6B91">
            <w:pPr>
              <w:pStyle w:val="Akapitzlist"/>
              <w:tabs>
                <w:tab w:val="left" w:pos="567"/>
              </w:tabs>
              <w:spacing w:line="360" w:lineRule="auto"/>
              <w:ind w:left="0"/>
              <w:jc w:val="both"/>
              <w:rPr>
                <w:b/>
                <w:sz w:val="22"/>
                <w:szCs w:val="22"/>
              </w:rPr>
            </w:pPr>
            <w:r>
              <w:rPr>
                <w:b/>
                <w:sz w:val="22"/>
                <w:szCs w:val="22"/>
              </w:rPr>
              <w:t>Opis towaru</w:t>
            </w:r>
          </w:p>
        </w:tc>
        <w:tc>
          <w:tcPr>
            <w:tcW w:w="704" w:type="dxa"/>
          </w:tcPr>
          <w:p w:rsidR="00C77125" w:rsidRDefault="00C77125" w:rsidP="00827F8C">
            <w:pPr>
              <w:pStyle w:val="Akapitzlist"/>
              <w:tabs>
                <w:tab w:val="left" w:pos="567"/>
              </w:tabs>
              <w:spacing w:line="360" w:lineRule="auto"/>
              <w:ind w:left="0"/>
              <w:jc w:val="center"/>
              <w:rPr>
                <w:b/>
                <w:sz w:val="22"/>
                <w:szCs w:val="22"/>
              </w:rPr>
            </w:pPr>
            <w:r>
              <w:rPr>
                <w:b/>
                <w:sz w:val="22"/>
                <w:szCs w:val="22"/>
              </w:rPr>
              <w:t xml:space="preserve">Ilość </w:t>
            </w:r>
            <w:r w:rsidR="00486F66">
              <w:rPr>
                <w:b/>
                <w:sz w:val="22"/>
                <w:szCs w:val="22"/>
              </w:rPr>
              <w:t>szt.</w:t>
            </w:r>
          </w:p>
        </w:tc>
      </w:tr>
      <w:tr w:rsidR="00C77125" w:rsidTr="00486F66">
        <w:tc>
          <w:tcPr>
            <w:tcW w:w="541" w:type="dxa"/>
          </w:tcPr>
          <w:p w:rsidR="00C77125" w:rsidRDefault="00C77125" w:rsidP="00486F66">
            <w:pPr>
              <w:pStyle w:val="Akapitzlist"/>
              <w:numPr>
                <w:ilvl w:val="0"/>
                <w:numId w:val="27"/>
              </w:numPr>
              <w:tabs>
                <w:tab w:val="left" w:pos="567"/>
              </w:tabs>
              <w:spacing w:line="360" w:lineRule="auto"/>
              <w:jc w:val="both"/>
              <w:rPr>
                <w:b/>
                <w:sz w:val="22"/>
                <w:szCs w:val="22"/>
              </w:rPr>
            </w:pPr>
          </w:p>
        </w:tc>
        <w:tc>
          <w:tcPr>
            <w:tcW w:w="2289" w:type="dxa"/>
          </w:tcPr>
          <w:p w:rsidR="00C77125" w:rsidRPr="00486F66" w:rsidRDefault="00C77125" w:rsidP="00C77125">
            <w:pPr>
              <w:jc w:val="both"/>
            </w:pPr>
            <w:r w:rsidRPr="00486F66">
              <w:t>Treningowa replika noża</w:t>
            </w:r>
          </w:p>
          <w:p w:rsidR="00C77125" w:rsidRPr="00486F66" w:rsidRDefault="00C77125" w:rsidP="00EE6B91">
            <w:pPr>
              <w:pStyle w:val="Akapitzlist"/>
              <w:tabs>
                <w:tab w:val="left" w:pos="567"/>
              </w:tabs>
              <w:spacing w:line="360" w:lineRule="auto"/>
              <w:ind w:left="0"/>
              <w:jc w:val="both"/>
              <w:rPr>
                <w:sz w:val="22"/>
                <w:szCs w:val="22"/>
              </w:rPr>
            </w:pPr>
          </w:p>
        </w:tc>
        <w:tc>
          <w:tcPr>
            <w:tcW w:w="5812" w:type="dxa"/>
          </w:tcPr>
          <w:p w:rsidR="00486F66" w:rsidRPr="00827F8C" w:rsidRDefault="00C77125" w:rsidP="00C77125">
            <w:pPr>
              <w:jc w:val="both"/>
            </w:pPr>
            <w:r w:rsidRPr="00827F8C">
              <w:t xml:space="preserve">Głownia powinna być wykonana z mocnego, ale giętkiego tworzywa sztucznego. Rękojeść powinna posiadać antypoślizgową fakturę do zapewnienia pewnego chwytu. Atrapa noża przeznaczona do treningów i symulacji. </w:t>
            </w:r>
            <w:r w:rsidR="00486F66" w:rsidRPr="00827F8C">
              <w:br/>
            </w:r>
            <w:r w:rsidRPr="00827F8C">
              <w:t xml:space="preserve">W zestawie powinna znajdować się wykonana z tworzywa sztywna pochwa typu </w:t>
            </w:r>
            <w:proofErr w:type="spellStart"/>
            <w:r w:rsidRPr="00827F8C">
              <w:t>kydex</w:t>
            </w:r>
            <w:proofErr w:type="spellEnd"/>
            <w:r w:rsidRPr="00827F8C">
              <w:t> zaopatrzona w metalowe mocowanie do paska co pozwali na bardziej realistyczny trening, uwzględniający sekwencję dobywania noża.</w:t>
            </w:r>
          </w:p>
          <w:p w:rsidR="00C77125" w:rsidRPr="00827F8C" w:rsidRDefault="00C77125" w:rsidP="00C77125">
            <w:pPr>
              <w:jc w:val="both"/>
              <w:rPr>
                <w:u w:val="single"/>
              </w:rPr>
            </w:pPr>
            <w:r w:rsidRPr="00827F8C">
              <w:br/>
            </w:r>
            <w:r w:rsidRPr="00827F8C">
              <w:rPr>
                <w:u w:val="single"/>
              </w:rPr>
              <w:t>Dane techniczne:</w:t>
            </w:r>
          </w:p>
          <w:p w:rsidR="00C77125" w:rsidRPr="00827F8C" w:rsidRDefault="00C77125" w:rsidP="00C77125">
            <w:pPr>
              <w:jc w:val="both"/>
            </w:pPr>
            <w:r w:rsidRPr="00827F8C">
              <w:t>Wykonanie: tworzywo sztuczne</w:t>
            </w:r>
          </w:p>
          <w:p w:rsidR="00C77125" w:rsidRPr="00827F8C" w:rsidRDefault="00C77125" w:rsidP="00C77125">
            <w:pPr>
              <w:jc w:val="both"/>
            </w:pPr>
            <w:r w:rsidRPr="00827F8C">
              <w:t>Waga: 180 g – 250 g</w:t>
            </w:r>
          </w:p>
          <w:p w:rsidR="00C77125" w:rsidRPr="00827F8C" w:rsidRDefault="00C77125" w:rsidP="00486F66">
            <w:pPr>
              <w:jc w:val="both"/>
            </w:pPr>
            <w:r w:rsidRPr="00827F8C">
              <w:t>Kolor: czarny</w:t>
            </w:r>
          </w:p>
        </w:tc>
        <w:tc>
          <w:tcPr>
            <w:tcW w:w="704" w:type="dxa"/>
          </w:tcPr>
          <w:p w:rsidR="00C77125" w:rsidRPr="00827F8C" w:rsidRDefault="00BF4B60" w:rsidP="00827F8C">
            <w:pPr>
              <w:pStyle w:val="Akapitzlist"/>
              <w:tabs>
                <w:tab w:val="left" w:pos="567"/>
              </w:tabs>
              <w:spacing w:line="360" w:lineRule="auto"/>
              <w:ind w:left="0"/>
              <w:jc w:val="center"/>
              <w:rPr>
                <w:sz w:val="22"/>
                <w:szCs w:val="22"/>
              </w:rPr>
            </w:pPr>
            <w:r w:rsidRPr="00827F8C">
              <w:rPr>
                <w:sz w:val="22"/>
                <w:szCs w:val="22"/>
              </w:rPr>
              <w:t>10</w:t>
            </w:r>
          </w:p>
        </w:tc>
      </w:tr>
      <w:tr w:rsidR="00C77125" w:rsidTr="00486F66">
        <w:tc>
          <w:tcPr>
            <w:tcW w:w="541" w:type="dxa"/>
          </w:tcPr>
          <w:p w:rsidR="00C77125" w:rsidRDefault="00C77125" w:rsidP="00486F66">
            <w:pPr>
              <w:pStyle w:val="Akapitzlist"/>
              <w:numPr>
                <w:ilvl w:val="0"/>
                <w:numId w:val="27"/>
              </w:numPr>
              <w:tabs>
                <w:tab w:val="left" w:pos="567"/>
              </w:tabs>
              <w:spacing w:line="360" w:lineRule="auto"/>
              <w:jc w:val="both"/>
              <w:rPr>
                <w:b/>
                <w:sz w:val="22"/>
                <w:szCs w:val="22"/>
              </w:rPr>
            </w:pPr>
          </w:p>
        </w:tc>
        <w:tc>
          <w:tcPr>
            <w:tcW w:w="2289" w:type="dxa"/>
          </w:tcPr>
          <w:p w:rsidR="00C77125" w:rsidRPr="00486F66" w:rsidRDefault="00C77125" w:rsidP="00C77125">
            <w:pPr>
              <w:jc w:val="both"/>
            </w:pPr>
            <w:r w:rsidRPr="00486F66">
              <w:t>Treningowa replika pistoletu</w:t>
            </w:r>
          </w:p>
          <w:p w:rsidR="00C77125" w:rsidRPr="00486F66" w:rsidRDefault="00C77125" w:rsidP="00EE6B91">
            <w:pPr>
              <w:pStyle w:val="Akapitzlist"/>
              <w:tabs>
                <w:tab w:val="left" w:pos="567"/>
              </w:tabs>
              <w:spacing w:line="360" w:lineRule="auto"/>
              <w:ind w:left="0"/>
              <w:jc w:val="both"/>
              <w:rPr>
                <w:sz w:val="22"/>
                <w:szCs w:val="22"/>
              </w:rPr>
            </w:pPr>
          </w:p>
        </w:tc>
        <w:tc>
          <w:tcPr>
            <w:tcW w:w="5812" w:type="dxa"/>
          </w:tcPr>
          <w:p w:rsidR="00C77125" w:rsidRPr="00827F8C" w:rsidRDefault="00C77125" w:rsidP="00C77125">
            <w:pPr>
              <w:jc w:val="both"/>
            </w:pPr>
            <w:r w:rsidRPr="00827F8C">
              <w:t xml:space="preserve">Miniaturowy model w skali 1:2. Wykonany dokładnie tak jak palny odpowiednik </w:t>
            </w:r>
            <w:r w:rsidR="00486F66" w:rsidRPr="00827F8C">
              <w:t>–</w:t>
            </w:r>
            <w:r w:rsidRPr="00827F8C">
              <w:t xml:space="preserve"> z metalu i tworzywa sztucznego. Zamek, lufa oraz mechanizmy wewnętrzne powinny być </w:t>
            </w:r>
            <w:r w:rsidRPr="00827F8C">
              <w:lastRenderedPageBreak/>
              <w:t>wykonane z metalu. Korpus pistoletu powinien wykonany być z tworzywa.</w:t>
            </w:r>
          </w:p>
          <w:p w:rsidR="00C77125" w:rsidRPr="00827F8C" w:rsidRDefault="00C77125" w:rsidP="00C77125">
            <w:pPr>
              <w:jc w:val="both"/>
            </w:pPr>
            <w:r w:rsidRPr="00827F8C">
              <w:t xml:space="preserve"> </w:t>
            </w:r>
            <w:r w:rsidRPr="00827F8C">
              <w:br/>
              <w:t>Model pistoletu powinien rozkładać się dokładnie tak samo jak jego palny pierwowzór. Magazynek powinien być  wyjmowany. Do pistoletu powinny być dołączone atrapy nabojów, które można umieścić w magazynku.</w:t>
            </w:r>
          </w:p>
          <w:p w:rsidR="00C77125" w:rsidRPr="00827F8C" w:rsidRDefault="00C77125" w:rsidP="00C77125">
            <w:pPr>
              <w:jc w:val="both"/>
            </w:pPr>
            <w:r w:rsidRPr="00827F8C">
              <w:br/>
              <w:t>Konstrukcja modelu powinna zapewnić przeprowadzenie pełnej symulacji oddania strzału. Po włożeniu pełnego magazynka, można przeładować pistolet, który po ponownym przeładowaniu powinien wyrzucić atrapę naboju. Gdy magazynek jest pusty, zamek powinien blokować się w tylnej pozycji.</w:t>
            </w:r>
          </w:p>
          <w:p w:rsidR="00C77125" w:rsidRPr="00827F8C" w:rsidRDefault="00C77125" w:rsidP="00C77125">
            <w:pPr>
              <w:jc w:val="both"/>
            </w:pPr>
            <w:r w:rsidRPr="00827F8C">
              <w:br/>
              <w:t>Zestaw powinien składać się z:</w:t>
            </w:r>
          </w:p>
          <w:p w:rsidR="00C77125" w:rsidRPr="00827F8C" w:rsidRDefault="00C77125" w:rsidP="00C77125">
            <w:pPr>
              <w:jc w:val="both"/>
            </w:pPr>
            <w:r w:rsidRPr="00827F8C">
              <w:t xml:space="preserve">- modelu pistoletu </w:t>
            </w:r>
          </w:p>
          <w:p w:rsidR="00C77125" w:rsidRPr="00827F8C" w:rsidRDefault="00C77125" w:rsidP="00C77125">
            <w:pPr>
              <w:jc w:val="both"/>
            </w:pPr>
            <w:r w:rsidRPr="00827F8C">
              <w:t>- magazynku,</w:t>
            </w:r>
          </w:p>
          <w:p w:rsidR="00C77125" w:rsidRPr="00827F8C" w:rsidRDefault="00C77125" w:rsidP="00C77125">
            <w:pPr>
              <w:jc w:val="both"/>
            </w:pPr>
            <w:r w:rsidRPr="00827F8C">
              <w:t>- 6 atrap nabojów,</w:t>
            </w:r>
          </w:p>
          <w:p w:rsidR="00C77125" w:rsidRPr="00827F8C" w:rsidRDefault="00C77125" w:rsidP="00C77125">
            <w:pPr>
              <w:jc w:val="both"/>
            </w:pPr>
            <w:r w:rsidRPr="00827F8C">
              <w:t>- zestawu części zamiennych.</w:t>
            </w:r>
          </w:p>
          <w:p w:rsidR="00C77125" w:rsidRPr="00827F8C" w:rsidRDefault="00C77125" w:rsidP="00C77125">
            <w:pPr>
              <w:jc w:val="both"/>
              <w:rPr>
                <w:u w:val="single"/>
              </w:rPr>
            </w:pPr>
            <w:r w:rsidRPr="00827F8C">
              <w:br/>
            </w:r>
            <w:r w:rsidRPr="00827F8C">
              <w:rPr>
                <w:u w:val="single"/>
              </w:rPr>
              <w:t>Dane techniczne</w:t>
            </w:r>
            <w:r w:rsidR="00486F66" w:rsidRPr="00827F8C">
              <w:rPr>
                <w:u w:val="single"/>
              </w:rPr>
              <w:t>:</w:t>
            </w:r>
          </w:p>
          <w:p w:rsidR="00C77125" w:rsidRPr="00827F8C" w:rsidRDefault="00C77125" w:rsidP="00C77125">
            <w:pPr>
              <w:jc w:val="both"/>
            </w:pPr>
            <w:r w:rsidRPr="00827F8C">
              <w:t>Materiał: metal i tworzywo sztuczne</w:t>
            </w:r>
          </w:p>
          <w:p w:rsidR="00C77125" w:rsidRPr="00827F8C" w:rsidRDefault="00C77125" w:rsidP="00486F66">
            <w:pPr>
              <w:jc w:val="both"/>
            </w:pPr>
            <w:r w:rsidRPr="00827F8C">
              <w:t>Kolor: czarny</w:t>
            </w:r>
          </w:p>
        </w:tc>
        <w:tc>
          <w:tcPr>
            <w:tcW w:w="704" w:type="dxa"/>
          </w:tcPr>
          <w:p w:rsidR="00C77125" w:rsidRPr="00827F8C" w:rsidRDefault="00BF4B60" w:rsidP="00827F8C">
            <w:pPr>
              <w:pStyle w:val="Akapitzlist"/>
              <w:tabs>
                <w:tab w:val="left" w:pos="567"/>
              </w:tabs>
              <w:spacing w:line="360" w:lineRule="auto"/>
              <w:ind w:left="0"/>
              <w:jc w:val="center"/>
              <w:rPr>
                <w:sz w:val="22"/>
                <w:szCs w:val="22"/>
              </w:rPr>
            </w:pPr>
            <w:r w:rsidRPr="00827F8C">
              <w:rPr>
                <w:sz w:val="22"/>
                <w:szCs w:val="22"/>
              </w:rPr>
              <w:lastRenderedPageBreak/>
              <w:t>3</w:t>
            </w:r>
          </w:p>
        </w:tc>
      </w:tr>
      <w:tr w:rsidR="00C77125" w:rsidTr="00486F66">
        <w:tc>
          <w:tcPr>
            <w:tcW w:w="541" w:type="dxa"/>
          </w:tcPr>
          <w:p w:rsidR="00C77125" w:rsidRDefault="00C77125" w:rsidP="00486F66">
            <w:pPr>
              <w:pStyle w:val="Akapitzlist"/>
              <w:numPr>
                <w:ilvl w:val="0"/>
                <w:numId w:val="27"/>
              </w:numPr>
              <w:tabs>
                <w:tab w:val="left" w:pos="567"/>
              </w:tabs>
              <w:spacing w:line="360" w:lineRule="auto"/>
              <w:jc w:val="both"/>
              <w:rPr>
                <w:b/>
                <w:sz w:val="22"/>
                <w:szCs w:val="22"/>
              </w:rPr>
            </w:pPr>
          </w:p>
        </w:tc>
        <w:tc>
          <w:tcPr>
            <w:tcW w:w="2289" w:type="dxa"/>
          </w:tcPr>
          <w:p w:rsidR="00C77125" w:rsidRPr="00486F66" w:rsidRDefault="00C77125" w:rsidP="00C77125">
            <w:pPr>
              <w:jc w:val="both"/>
            </w:pPr>
            <w:r w:rsidRPr="00486F66">
              <w:t>Pałka tr</w:t>
            </w:r>
            <w:r w:rsidR="00031CFB">
              <w:t>eningowa</w:t>
            </w:r>
          </w:p>
          <w:p w:rsidR="00C77125" w:rsidRPr="00486F66" w:rsidRDefault="00C77125" w:rsidP="00EE6B91">
            <w:pPr>
              <w:pStyle w:val="Akapitzlist"/>
              <w:tabs>
                <w:tab w:val="left" w:pos="567"/>
              </w:tabs>
              <w:spacing w:line="360" w:lineRule="auto"/>
              <w:ind w:left="0"/>
              <w:jc w:val="both"/>
              <w:rPr>
                <w:sz w:val="22"/>
                <w:szCs w:val="22"/>
              </w:rPr>
            </w:pPr>
          </w:p>
        </w:tc>
        <w:tc>
          <w:tcPr>
            <w:tcW w:w="5812" w:type="dxa"/>
          </w:tcPr>
          <w:p w:rsidR="00C77125" w:rsidRPr="00827F8C" w:rsidRDefault="00C77125" w:rsidP="00C77125">
            <w:pPr>
              <w:jc w:val="both"/>
            </w:pPr>
            <w:r w:rsidRPr="00827F8C">
              <w:t xml:space="preserve">Profesjonalna pałka treningowa odpowiadająca wymiarom oraz wagą pałki wielofunkcyjnej używanej w służbach mundurowych. Rdzeń powinna stanowić oryginalna </w:t>
            </w:r>
            <w:proofErr w:type="spellStart"/>
            <w:r w:rsidRPr="00827F8C">
              <w:t>tonfa</w:t>
            </w:r>
            <w:proofErr w:type="spellEnd"/>
            <w:r w:rsidRPr="00827F8C">
              <w:t xml:space="preserve"> osłonięta piankową otuliną w pokrowcu z </w:t>
            </w:r>
            <w:proofErr w:type="spellStart"/>
            <w:r w:rsidRPr="00827F8C">
              <w:t>cordury</w:t>
            </w:r>
            <w:proofErr w:type="spellEnd"/>
            <w:r w:rsidRPr="00827F8C">
              <w:t xml:space="preserve">. Pałka trenerska przeznaczona do jak najbezpieczniejszego przeprowadzenia treningu technik samoobrony jak również szkoleń sytuacyjnych z użyciem pałki wielofunkcyjnej </w:t>
            </w:r>
            <w:proofErr w:type="spellStart"/>
            <w:r w:rsidRPr="00827F8C">
              <w:t>tonfa</w:t>
            </w:r>
            <w:proofErr w:type="spellEnd"/>
            <w:r w:rsidRPr="00827F8C">
              <w:t xml:space="preserve">. </w:t>
            </w:r>
          </w:p>
          <w:p w:rsidR="00486F66" w:rsidRPr="00827F8C" w:rsidRDefault="00486F66" w:rsidP="00C77125">
            <w:pPr>
              <w:jc w:val="both"/>
            </w:pPr>
          </w:p>
          <w:p w:rsidR="00C77125" w:rsidRPr="00827F8C" w:rsidRDefault="00C77125" w:rsidP="00C77125">
            <w:pPr>
              <w:jc w:val="both"/>
              <w:rPr>
                <w:u w:val="single"/>
              </w:rPr>
            </w:pPr>
            <w:r w:rsidRPr="00827F8C">
              <w:rPr>
                <w:u w:val="single"/>
              </w:rPr>
              <w:t>Dane techniczne</w:t>
            </w:r>
            <w:r w:rsidR="00486F66" w:rsidRPr="00827F8C">
              <w:rPr>
                <w:u w:val="single"/>
              </w:rPr>
              <w:t>:</w:t>
            </w:r>
          </w:p>
          <w:p w:rsidR="00C77125" w:rsidRPr="00827F8C" w:rsidRDefault="00C77125" w:rsidP="00C77125">
            <w:pPr>
              <w:jc w:val="both"/>
            </w:pPr>
            <w:r w:rsidRPr="00827F8C">
              <w:t>Kolor: Czarny</w:t>
            </w:r>
          </w:p>
          <w:p w:rsidR="00C77125" w:rsidRPr="00827F8C" w:rsidRDefault="00C77125" w:rsidP="00C77125">
            <w:pPr>
              <w:jc w:val="both"/>
            </w:pPr>
            <w:r w:rsidRPr="00827F8C">
              <w:t>Materiał: Polipropylen, Gąbka</w:t>
            </w:r>
          </w:p>
          <w:p w:rsidR="00C77125" w:rsidRPr="00827F8C" w:rsidRDefault="00C77125" w:rsidP="00C77125">
            <w:pPr>
              <w:jc w:val="both"/>
            </w:pPr>
            <w:r w:rsidRPr="00827F8C">
              <w:t xml:space="preserve">Długość całkowita: 590 </w:t>
            </w:r>
            <w:r w:rsidR="0014006F" w:rsidRPr="00827F8C">
              <w:t xml:space="preserve">– 610 </w:t>
            </w:r>
            <w:r w:rsidRPr="00827F8C">
              <w:t>mm</w:t>
            </w:r>
          </w:p>
          <w:p w:rsidR="00C77125" w:rsidRPr="00827F8C" w:rsidRDefault="00C77125" w:rsidP="00486F66">
            <w:pPr>
              <w:jc w:val="both"/>
            </w:pPr>
            <w:r w:rsidRPr="00827F8C">
              <w:t xml:space="preserve">Waga: ok. 440 g </w:t>
            </w:r>
          </w:p>
        </w:tc>
        <w:tc>
          <w:tcPr>
            <w:tcW w:w="704" w:type="dxa"/>
          </w:tcPr>
          <w:p w:rsidR="00C77125" w:rsidRPr="00827F8C" w:rsidRDefault="00BF4B60" w:rsidP="00827F8C">
            <w:pPr>
              <w:pStyle w:val="Akapitzlist"/>
              <w:tabs>
                <w:tab w:val="left" w:pos="567"/>
              </w:tabs>
              <w:spacing w:line="360" w:lineRule="auto"/>
              <w:ind w:left="0"/>
              <w:jc w:val="center"/>
              <w:rPr>
                <w:sz w:val="22"/>
                <w:szCs w:val="22"/>
              </w:rPr>
            </w:pPr>
            <w:r w:rsidRPr="00827F8C">
              <w:rPr>
                <w:sz w:val="22"/>
                <w:szCs w:val="22"/>
              </w:rPr>
              <w:t>10</w:t>
            </w:r>
          </w:p>
        </w:tc>
      </w:tr>
      <w:tr w:rsidR="00C77125" w:rsidTr="00486F66">
        <w:tc>
          <w:tcPr>
            <w:tcW w:w="541" w:type="dxa"/>
          </w:tcPr>
          <w:p w:rsidR="00C77125" w:rsidRDefault="00C77125" w:rsidP="00486F66">
            <w:pPr>
              <w:pStyle w:val="Akapitzlist"/>
              <w:numPr>
                <w:ilvl w:val="0"/>
                <w:numId w:val="27"/>
              </w:numPr>
              <w:tabs>
                <w:tab w:val="left" w:pos="567"/>
              </w:tabs>
              <w:spacing w:line="360" w:lineRule="auto"/>
              <w:jc w:val="both"/>
              <w:rPr>
                <w:b/>
                <w:sz w:val="22"/>
                <w:szCs w:val="22"/>
              </w:rPr>
            </w:pPr>
          </w:p>
        </w:tc>
        <w:tc>
          <w:tcPr>
            <w:tcW w:w="2289" w:type="dxa"/>
          </w:tcPr>
          <w:p w:rsidR="00C77125" w:rsidRPr="00486F66" w:rsidRDefault="00C77125" w:rsidP="00C77125">
            <w:pPr>
              <w:jc w:val="both"/>
            </w:pPr>
            <w:r w:rsidRPr="00486F66">
              <w:t>Gaz treningowy</w:t>
            </w:r>
          </w:p>
          <w:p w:rsidR="00C77125" w:rsidRPr="00486F66" w:rsidRDefault="00C77125" w:rsidP="00EE6B91">
            <w:pPr>
              <w:pStyle w:val="Akapitzlist"/>
              <w:tabs>
                <w:tab w:val="left" w:pos="567"/>
              </w:tabs>
              <w:spacing w:line="360" w:lineRule="auto"/>
              <w:ind w:left="0"/>
              <w:jc w:val="both"/>
              <w:rPr>
                <w:sz w:val="22"/>
                <w:szCs w:val="22"/>
              </w:rPr>
            </w:pPr>
          </w:p>
        </w:tc>
        <w:tc>
          <w:tcPr>
            <w:tcW w:w="5812" w:type="dxa"/>
          </w:tcPr>
          <w:p w:rsidR="00C77125" w:rsidRPr="00827F8C" w:rsidRDefault="00C77125" w:rsidP="00C77125">
            <w:pPr>
              <w:jc w:val="both"/>
            </w:pPr>
            <w:r w:rsidRPr="00827F8C">
              <w:t>Pojemnik treningowy pozwalający realnie ćwiczyć użycie w obronie gazu pieprzowego - także z partnerem pozorującym atak. Dzięki realnemu odwzorowaniu osoba szkolona powinna mieć możliwość nauki szybkiego dobycia pojemnika, lokalizacji przycisku i celnego wyrzutu strumienia.</w:t>
            </w:r>
          </w:p>
          <w:p w:rsidR="00C77125" w:rsidRPr="00827F8C" w:rsidRDefault="00C77125" w:rsidP="00C77125">
            <w:pPr>
              <w:jc w:val="both"/>
            </w:pPr>
            <w:r w:rsidRPr="00827F8C">
              <w:lastRenderedPageBreak/>
              <w:t>Skład gazu treningowego stanowić powinna woda destylowana (odczyn obojętny) - zapewniająca odpowiedni zasięg oraz formę strumienia wiernie oddając charakterystykę typowego gazu pieprzowego.</w:t>
            </w:r>
          </w:p>
          <w:p w:rsidR="00C77125" w:rsidRPr="00827F8C" w:rsidRDefault="00C77125" w:rsidP="00C77125">
            <w:pPr>
              <w:jc w:val="both"/>
              <w:rPr>
                <w:u w:val="single"/>
              </w:rPr>
            </w:pPr>
            <w:r w:rsidRPr="00827F8C">
              <w:br/>
            </w:r>
            <w:r w:rsidRPr="00827F8C">
              <w:rPr>
                <w:u w:val="single"/>
              </w:rPr>
              <w:t>Dane techniczne</w:t>
            </w:r>
            <w:r w:rsidR="00486F66" w:rsidRPr="00827F8C">
              <w:rPr>
                <w:u w:val="single"/>
              </w:rPr>
              <w:t>:</w:t>
            </w:r>
          </w:p>
          <w:p w:rsidR="00C77125" w:rsidRPr="00827F8C" w:rsidRDefault="00C77125" w:rsidP="00C77125">
            <w:pPr>
              <w:jc w:val="both"/>
            </w:pPr>
            <w:r w:rsidRPr="00827F8C">
              <w:t>Pojemność: 19 ml</w:t>
            </w:r>
          </w:p>
          <w:p w:rsidR="00C77125" w:rsidRPr="00827F8C" w:rsidRDefault="00C77125" w:rsidP="00C77125">
            <w:pPr>
              <w:jc w:val="both"/>
            </w:pPr>
            <w:r w:rsidRPr="00827F8C">
              <w:t>Skład: woda destylowana (</w:t>
            </w:r>
            <w:proofErr w:type="spellStart"/>
            <w:r w:rsidRPr="00827F8C">
              <w:t>pH</w:t>
            </w:r>
            <w:proofErr w:type="spellEnd"/>
            <w:r w:rsidRPr="00827F8C">
              <w:t xml:space="preserve"> 7)</w:t>
            </w:r>
          </w:p>
          <w:p w:rsidR="00C77125" w:rsidRPr="00827F8C" w:rsidRDefault="00C77125" w:rsidP="00C77125">
            <w:pPr>
              <w:jc w:val="both"/>
            </w:pPr>
            <w:r w:rsidRPr="00827F8C">
              <w:t>Skuteczny zasięg: do 3,5 m</w:t>
            </w:r>
          </w:p>
          <w:p w:rsidR="00C77125" w:rsidRPr="00827F8C" w:rsidRDefault="00C77125" w:rsidP="00486F66">
            <w:pPr>
              <w:jc w:val="both"/>
            </w:pPr>
            <w:r w:rsidRPr="00827F8C">
              <w:t>Waga: do 110 g</w:t>
            </w:r>
          </w:p>
        </w:tc>
        <w:tc>
          <w:tcPr>
            <w:tcW w:w="704" w:type="dxa"/>
          </w:tcPr>
          <w:p w:rsidR="00C77125" w:rsidRPr="00827F8C" w:rsidRDefault="00BF4B60" w:rsidP="00827F8C">
            <w:pPr>
              <w:pStyle w:val="Akapitzlist"/>
              <w:tabs>
                <w:tab w:val="left" w:pos="567"/>
              </w:tabs>
              <w:spacing w:line="360" w:lineRule="auto"/>
              <w:ind w:left="0"/>
              <w:jc w:val="center"/>
              <w:rPr>
                <w:sz w:val="22"/>
                <w:szCs w:val="22"/>
              </w:rPr>
            </w:pPr>
            <w:r w:rsidRPr="00827F8C">
              <w:rPr>
                <w:sz w:val="22"/>
                <w:szCs w:val="22"/>
              </w:rPr>
              <w:lastRenderedPageBreak/>
              <w:t>40</w:t>
            </w:r>
          </w:p>
        </w:tc>
      </w:tr>
      <w:tr w:rsidR="00C77125" w:rsidTr="00486F66">
        <w:tc>
          <w:tcPr>
            <w:tcW w:w="541" w:type="dxa"/>
          </w:tcPr>
          <w:p w:rsidR="00C77125" w:rsidRDefault="00C77125" w:rsidP="00486F66">
            <w:pPr>
              <w:pStyle w:val="Akapitzlist"/>
              <w:numPr>
                <w:ilvl w:val="0"/>
                <w:numId w:val="27"/>
              </w:numPr>
              <w:tabs>
                <w:tab w:val="left" w:pos="567"/>
              </w:tabs>
              <w:spacing w:line="360" w:lineRule="auto"/>
              <w:jc w:val="both"/>
              <w:rPr>
                <w:b/>
                <w:sz w:val="22"/>
                <w:szCs w:val="22"/>
              </w:rPr>
            </w:pPr>
          </w:p>
        </w:tc>
        <w:tc>
          <w:tcPr>
            <w:tcW w:w="2289" w:type="dxa"/>
          </w:tcPr>
          <w:p w:rsidR="00C77125" w:rsidRPr="00486F66" w:rsidRDefault="00C77125" w:rsidP="00C77125">
            <w:pPr>
              <w:jc w:val="both"/>
            </w:pPr>
            <w:r w:rsidRPr="00486F66">
              <w:t xml:space="preserve">Kajdanki treningowe </w:t>
            </w:r>
          </w:p>
          <w:p w:rsidR="00C77125" w:rsidRPr="00486F66" w:rsidRDefault="00C77125" w:rsidP="00EE6B91">
            <w:pPr>
              <w:pStyle w:val="Akapitzlist"/>
              <w:tabs>
                <w:tab w:val="left" w:pos="567"/>
              </w:tabs>
              <w:spacing w:line="360" w:lineRule="auto"/>
              <w:ind w:left="0"/>
              <w:jc w:val="both"/>
              <w:rPr>
                <w:sz w:val="22"/>
                <w:szCs w:val="22"/>
              </w:rPr>
            </w:pPr>
          </w:p>
        </w:tc>
        <w:tc>
          <w:tcPr>
            <w:tcW w:w="5812" w:type="dxa"/>
          </w:tcPr>
          <w:p w:rsidR="00C77125" w:rsidRPr="00827F8C" w:rsidRDefault="00C77125" w:rsidP="00C77125">
            <w:pPr>
              <w:jc w:val="both"/>
            </w:pPr>
            <w:r w:rsidRPr="00827F8C">
              <w:t>Cechy produktu i dane techniczne:</w:t>
            </w:r>
          </w:p>
          <w:p w:rsidR="00C77125" w:rsidRPr="00827F8C" w:rsidRDefault="00C77125" w:rsidP="00C77125">
            <w:pPr>
              <w:jc w:val="both"/>
            </w:pPr>
            <w:r w:rsidRPr="00827F8C">
              <w:t>- pasujące na każdy rozmiar nadgarstka,</w:t>
            </w:r>
          </w:p>
          <w:p w:rsidR="00C77125" w:rsidRPr="00827F8C" w:rsidRDefault="00C77125" w:rsidP="00C77125">
            <w:pPr>
              <w:jc w:val="both"/>
            </w:pPr>
            <w:r w:rsidRPr="00827F8C">
              <w:t xml:space="preserve">- możliwość rozpięcia za pomocą kluczyka </w:t>
            </w:r>
            <w:r w:rsidR="00486F66" w:rsidRPr="00827F8C">
              <w:br/>
            </w:r>
            <w:r w:rsidRPr="00827F8C">
              <w:t>(2 kluczyki do kompletu) oraz bocznej dźwigni,</w:t>
            </w:r>
          </w:p>
          <w:p w:rsidR="00C77125" w:rsidRPr="00827F8C" w:rsidRDefault="00C77125" w:rsidP="00C77125">
            <w:pPr>
              <w:jc w:val="both"/>
            </w:pPr>
            <w:r w:rsidRPr="00827F8C">
              <w:t>- wykonane z wytrzymałej stali węglowej,</w:t>
            </w:r>
          </w:p>
          <w:p w:rsidR="00C77125" w:rsidRPr="00827F8C" w:rsidRDefault="00C77125" w:rsidP="00C77125">
            <w:pPr>
              <w:jc w:val="both"/>
            </w:pPr>
            <w:r w:rsidRPr="00827F8C">
              <w:t>- podwójna blokada,</w:t>
            </w:r>
          </w:p>
          <w:p w:rsidR="00C77125" w:rsidRPr="00827F8C" w:rsidRDefault="00C77125" w:rsidP="00C77125">
            <w:pPr>
              <w:jc w:val="both"/>
            </w:pPr>
            <w:r w:rsidRPr="00827F8C">
              <w:t>- mechanizm chroniący przed nadmiernym zaciśnięciem szczęk,</w:t>
            </w:r>
          </w:p>
          <w:p w:rsidR="00C77125" w:rsidRPr="00827F8C" w:rsidRDefault="00C77125" w:rsidP="00C77125">
            <w:pPr>
              <w:jc w:val="both"/>
            </w:pPr>
            <w:r w:rsidRPr="00827F8C">
              <w:t>- dwustronne zamki na każdej obręczy,</w:t>
            </w:r>
          </w:p>
          <w:p w:rsidR="00C77125" w:rsidRPr="00827F8C" w:rsidRDefault="00C77125" w:rsidP="00C77125">
            <w:pPr>
              <w:jc w:val="both"/>
            </w:pPr>
            <w:r w:rsidRPr="00827F8C">
              <w:t>- pokrycie antykorozyjne,</w:t>
            </w:r>
          </w:p>
          <w:p w:rsidR="00C77125" w:rsidRPr="00827F8C" w:rsidRDefault="00C77125" w:rsidP="00486F66">
            <w:pPr>
              <w:jc w:val="both"/>
            </w:pPr>
            <w:r w:rsidRPr="00827F8C">
              <w:t>- Waga: do 170 g.</w:t>
            </w:r>
          </w:p>
        </w:tc>
        <w:tc>
          <w:tcPr>
            <w:tcW w:w="704" w:type="dxa"/>
          </w:tcPr>
          <w:p w:rsidR="00C77125" w:rsidRPr="00827F8C" w:rsidRDefault="00BF4B60" w:rsidP="00827F8C">
            <w:pPr>
              <w:pStyle w:val="Akapitzlist"/>
              <w:tabs>
                <w:tab w:val="left" w:pos="567"/>
              </w:tabs>
              <w:spacing w:line="360" w:lineRule="auto"/>
              <w:ind w:left="0"/>
              <w:jc w:val="center"/>
              <w:rPr>
                <w:sz w:val="22"/>
                <w:szCs w:val="22"/>
              </w:rPr>
            </w:pPr>
            <w:r w:rsidRPr="00827F8C">
              <w:rPr>
                <w:sz w:val="22"/>
                <w:szCs w:val="22"/>
              </w:rPr>
              <w:t>2</w:t>
            </w:r>
          </w:p>
        </w:tc>
      </w:tr>
      <w:tr w:rsidR="00C77125" w:rsidTr="00486F66">
        <w:tc>
          <w:tcPr>
            <w:tcW w:w="541" w:type="dxa"/>
          </w:tcPr>
          <w:p w:rsidR="00C77125" w:rsidRDefault="00C77125" w:rsidP="00486F66">
            <w:pPr>
              <w:pStyle w:val="Akapitzlist"/>
              <w:numPr>
                <w:ilvl w:val="0"/>
                <w:numId w:val="27"/>
              </w:numPr>
              <w:tabs>
                <w:tab w:val="left" w:pos="567"/>
              </w:tabs>
              <w:spacing w:line="360" w:lineRule="auto"/>
              <w:jc w:val="both"/>
              <w:rPr>
                <w:b/>
                <w:sz w:val="22"/>
                <w:szCs w:val="22"/>
              </w:rPr>
            </w:pPr>
          </w:p>
        </w:tc>
        <w:tc>
          <w:tcPr>
            <w:tcW w:w="2289" w:type="dxa"/>
          </w:tcPr>
          <w:p w:rsidR="00C77125" w:rsidRPr="00486F66" w:rsidRDefault="00C77125" w:rsidP="00C77125">
            <w:pPr>
              <w:jc w:val="both"/>
            </w:pPr>
            <w:proofErr w:type="spellStart"/>
            <w:r w:rsidRPr="00486F66">
              <w:t>Kubotan</w:t>
            </w:r>
            <w:proofErr w:type="spellEnd"/>
            <w:r w:rsidR="00AE0BB8">
              <w:t xml:space="preserve"> treningowy</w:t>
            </w:r>
          </w:p>
          <w:p w:rsidR="00C77125" w:rsidRPr="00486F66" w:rsidRDefault="00C77125" w:rsidP="00C77125">
            <w:pPr>
              <w:jc w:val="both"/>
            </w:pPr>
          </w:p>
        </w:tc>
        <w:tc>
          <w:tcPr>
            <w:tcW w:w="5812" w:type="dxa"/>
          </w:tcPr>
          <w:p w:rsidR="00C77125" w:rsidRPr="00827F8C" w:rsidRDefault="00486F66" w:rsidP="00C77125">
            <w:pPr>
              <w:jc w:val="both"/>
            </w:pPr>
            <w:proofErr w:type="spellStart"/>
            <w:r w:rsidRPr="00827F8C">
              <w:t>K</w:t>
            </w:r>
            <w:r w:rsidR="00C77125" w:rsidRPr="00827F8C">
              <w:t>ubotan</w:t>
            </w:r>
            <w:proofErr w:type="spellEnd"/>
            <w:r w:rsidR="00C77125" w:rsidRPr="00827F8C">
              <w:t xml:space="preserve"> powinien być wykonany z wytrzymałego tworzywa sztucznego. </w:t>
            </w:r>
            <w:r w:rsidRPr="00827F8C">
              <w:t>E</w:t>
            </w:r>
            <w:r w:rsidR="00C77125" w:rsidRPr="00827F8C">
              <w:t>rgonomiczne wycięcia pod palce</w:t>
            </w:r>
            <w:r w:rsidRPr="00827F8C">
              <w:t xml:space="preserve"> powinny zapewnić pewny i wygodny chwyt</w:t>
            </w:r>
            <w:r w:rsidR="00C77125" w:rsidRPr="00827F8C">
              <w:t>.</w:t>
            </w:r>
          </w:p>
          <w:p w:rsidR="00C77125" w:rsidRPr="00827F8C" w:rsidRDefault="00C77125" w:rsidP="00C77125">
            <w:pPr>
              <w:jc w:val="both"/>
              <w:rPr>
                <w:u w:val="single"/>
              </w:rPr>
            </w:pPr>
            <w:r w:rsidRPr="00827F8C">
              <w:br/>
            </w:r>
            <w:r w:rsidRPr="00827F8C">
              <w:rPr>
                <w:u w:val="single"/>
              </w:rPr>
              <w:t>Dane techniczne:</w:t>
            </w:r>
          </w:p>
          <w:p w:rsidR="00C77125" w:rsidRPr="00827F8C" w:rsidRDefault="00C77125" w:rsidP="00C77125">
            <w:pPr>
              <w:jc w:val="both"/>
            </w:pPr>
            <w:r w:rsidRPr="00827F8C">
              <w:t>Długość: 160- 190 mm</w:t>
            </w:r>
          </w:p>
          <w:p w:rsidR="00C77125" w:rsidRPr="00827F8C" w:rsidRDefault="00C77125" w:rsidP="00C77125">
            <w:pPr>
              <w:jc w:val="both"/>
            </w:pPr>
            <w:r w:rsidRPr="00827F8C">
              <w:t>Średnica: 25- 30 mm</w:t>
            </w:r>
          </w:p>
          <w:p w:rsidR="00C77125" w:rsidRPr="00827F8C" w:rsidRDefault="00C77125" w:rsidP="00C77125">
            <w:pPr>
              <w:jc w:val="both"/>
            </w:pPr>
            <w:r w:rsidRPr="00827F8C">
              <w:t>Materiał: polimer</w:t>
            </w:r>
          </w:p>
          <w:p w:rsidR="00C77125" w:rsidRPr="00827F8C" w:rsidRDefault="00C77125" w:rsidP="00C77125">
            <w:pPr>
              <w:jc w:val="both"/>
            </w:pPr>
            <w:r w:rsidRPr="00827F8C">
              <w:t>Waga: 60 - 120 g</w:t>
            </w:r>
          </w:p>
        </w:tc>
        <w:tc>
          <w:tcPr>
            <w:tcW w:w="704" w:type="dxa"/>
          </w:tcPr>
          <w:p w:rsidR="00C77125" w:rsidRPr="00827F8C" w:rsidRDefault="00BF4B60" w:rsidP="00827F8C">
            <w:pPr>
              <w:pStyle w:val="Akapitzlist"/>
              <w:tabs>
                <w:tab w:val="left" w:pos="567"/>
              </w:tabs>
              <w:spacing w:line="360" w:lineRule="auto"/>
              <w:ind w:left="0"/>
              <w:jc w:val="center"/>
              <w:rPr>
                <w:sz w:val="22"/>
                <w:szCs w:val="22"/>
              </w:rPr>
            </w:pPr>
            <w:r w:rsidRPr="00827F8C">
              <w:rPr>
                <w:sz w:val="22"/>
                <w:szCs w:val="22"/>
              </w:rPr>
              <w:t>10</w:t>
            </w:r>
          </w:p>
        </w:tc>
      </w:tr>
    </w:tbl>
    <w:p w:rsidR="00EE6B91" w:rsidRPr="00D33159" w:rsidRDefault="00EE6B91" w:rsidP="00D33159">
      <w:pPr>
        <w:tabs>
          <w:tab w:val="left" w:pos="567"/>
        </w:tabs>
        <w:spacing w:line="360" w:lineRule="auto"/>
        <w:jc w:val="both"/>
        <w:rPr>
          <w:b/>
          <w:sz w:val="22"/>
          <w:szCs w:val="22"/>
        </w:rPr>
      </w:pPr>
    </w:p>
    <w:p w:rsidR="00DD6C48" w:rsidRPr="004505A6" w:rsidRDefault="00DD6C48" w:rsidP="003004D9">
      <w:pPr>
        <w:pStyle w:val="Akapitzlist"/>
        <w:numPr>
          <w:ilvl w:val="0"/>
          <w:numId w:val="2"/>
        </w:numPr>
        <w:tabs>
          <w:tab w:val="clear" w:pos="720"/>
          <w:tab w:val="left" w:pos="567"/>
        </w:tabs>
        <w:spacing w:line="360" w:lineRule="auto"/>
        <w:ind w:left="567" w:hanging="567"/>
        <w:jc w:val="both"/>
        <w:rPr>
          <w:b/>
          <w:sz w:val="22"/>
          <w:szCs w:val="22"/>
        </w:rPr>
      </w:pPr>
      <w:r w:rsidRPr="004505A6">
        <w:rPr>
          <w:b/>
          <w:sz w:val="22"/>
          <w:szCs w:val="22"/>
        </w:rPr>
        <w:t>Sposób oceny ofert:</w:t>
      </w:r>
    </w:p>
    <w:p w:rsidR="004505A6" w:rsidRDefault="004505A6" w:rsidP="004505A6">
      <w:pPr>
        <w:tabs>
          <w:tab w:val="left" w:pos="567"/>
        </w:tabs>
        <w:spacing w:line="360" w:lineRule="auto"/>
        <w:rPr>
          <w:sz w:val="22"/>
          <w:szCs w:val="22"/>
        </w:rPr>
      </w:pPr>
      <w:r>
        <w:rPr>
          <w:sz w:val="22"/>
          <w:szCs w:val="22"/>
        </w:rPr>
        <w:tab/>
        <w:t>Kryterium: 100 %</w:t>
      </w:r>
      <w:r w:rsidR="00E27A15">
        <w:rPr>
          <w:sz w:val="22"/>
          <w:szCs w:val="22"/>
        </w:rPr>
        <w:t xml:space="preserve"> cena</w:t>
      </w:r>
    </w:p>
    <w:p w:rsidR="001C044E" w:rsidRPr="00C04853" w:rsidRDefault="00C04853" w:rsidP="00C04853">
      <w:pPr>
        <w:tabs>
          <w:tab w:val="left" w:pos="567"/>
        </w:tabs>
        <w:spacing w:line="360" w:lineRule="auto"/>
        <w:rPr>
          <w:sz w:val="22"/>
          <w:szCs w:val="22"/>
          <w:u w:val="single"/>
        </w:rPr>
      </w:pPr>
      <w:r>
        <w:rPr>
          <w:sz w:val="22"/>
          <w:szCs w:val="22"/>
        </w:rPr>
        <w:tab/>
        <w:t>W</w:t>
      </w:r>
      <w:r w:rsidR="001C044E" w:rsidRPr="004505A6">
        <w:rPr>
          <w:sz w:val="22"/>
          <w:szCs w:val="22"/>
        </w:rPr>
        <w:t xml:space="preserve">ybór najkorzystniejszej oferty spośród złożonych ofert </w:t>
      </w:r>
      <w:r w:rsidR="0088626C" w:rsidRPr="004505A6">
        <w:rPr>
          <w:sz w:val="22"/>
          <w:szCs w:val="22"/>
        </w:rPr>
        <w:t xml:space="preserve">spełniających warunki </w:t>
      </w:r>
      <w:r>
        <w:rPr>
          <w:sz w:val="22"/>
          <w:szCs w:val="22"/>
        </w:rPr>
        <w:t>zapytania.</w:t>
      </w:r>
    </w:p>
    <w:p w:rsidR="001C044E" w:rsidRPr="004505A6" w:rsidRDefault="001C044E" w:rsidP="001625EA">
      <w:pPr>
        <w:numPr>
          <w:ilvl w:val="0"/>
          <w:numId w:val="2"/>
        </w:numPr>
        <w:tabs>
          <w:tab w:val="clear" w:pos="720"/>
          <w:tab w:val="num" w:pos="567"/>
        </w:tabs>
        <w:spacing w:line="360" w:lineRule="auto"/>
        <w:ind w:left="567" w:hanging="567"/>
        <w:rPr>
          <w:rFonts w:eastAsia="MSTT31f280fb10o209088S00"/>
          <w:sz w:val="22"/>
          <w:szCs w:val="22"/>
        </w:rPr>
      </w:pPr>
      <w:r w:rsidRPr="004505A6">
        <w:rPr>
          <w:rFonts w:eastAsia="MSTT31f280fb10o209088S00"/>
          <w:b/>
          <w:i/>
          <w:sz w:val="22"/>
          <w:szCs w:val="22"/>
        </w:rPr>
        <w:t>Wymagania związane z wykonaniem przedmiotu zamówienia</w:t>
      </w:r>
      <w:r w:rsidRPr="004505A6">
        <w:rPr>
          <w:rFonts w:eastAsia="MSTT31f280fb10o209088S00"/>
          <w:sz w:val="22"/>
          <w:szCs w:val="22"/>
        </w:rPr>
        <w:t xml:space="preserve"> </w:t>
      </w:r>
    </w:p>
    <w:p w:rsidR="0088626C" w:rsidRPr="004505A6" w:rsidRDefault="001C044E" w:rsidP="005730E8">
      <w:pPr>
        <w:pStyle w:val="ListParagraph1"/>
        <w:numPr>
          <w:ilvl w:val="0"/>
          <w:numId w:val="3"/>
        </w:numPr>
        <w:spacing w:line="360" w:lineRule="auto"/>
        <w:ind w:left="1134" w:hanging="425"/>
        <w:rPr>
          <w:rFonts w:eastAsia="MSTT31f280fb10o209088S00"/>
          <w:sz w:val="22"/>
          <w:szCs w:val="22"/>
        </w:rPr>
      </w:pPr>
      <w:r w:rsidRPr="004505A6">
        <w:rPr>
          <w:rFonts w:eastAsia="MSTT31f280fb10o209088S00"/>
          <w:sz w:val="22"/>
          <w:szCs w:val="22"/>
        </w:rPr>
        <w:t>Termin wykonania:</w:t>
      </w:r>
      <w:r w:rsidR="00E93212" w:rsidRPr="004505A6">
        <w:rPr>
          <w:rFonts w:eastAsia="MSTT31f280fb10o209088S00"/>
          <w:sz w:val="22"/>
          <w:szCs w:val="22"/>
        </w:rPr>
        <w:t xml:space="preserve"> </w:t>
      </w:r>
      <w:r w:rsidR="00DD6C48" w:rsidRPr="004505A6">
        <w:rPr>
          <w:rFonts w:eastAsia="MSTT31f280fb10o209088S00"/>
          <w:sz w:val="22"/>
          <w:szCs w:val="22"/>
        </w:rPr>
        <w:t xml:space="preserve">w ciągu </w:t>
      </w:r>
      <w:r w:rsidR="00A51F41" w:rsidRPr="004505A6">
        <w:rPr>
          <w:rFonts w:eastAsia="MSTT31f280fb10o209088S00"/>
          <w:b/>
          <w:sz w:val="22"/>
          <w:szCs w:val="22"/>
        </w:rPr>
        <w:t>7 dni</w:t>
      </w:r>
      <w:r w:rsidR="00DD6C48" w:rsidRPr="004505A6">
        <w:rPr>
          <w:rFonts w:eastAsia="MSTT31f280fb10o209088S00"/>
          <w:sz w:val="22"/>
          <w:szCs w:val="22"/>
        </w:rPr>
        <w:t>, liczon</w:t>
      </w:r>
      <w:r w:rsidR="00A51F41" w:rsidRPr="004505A6">
        <w:rPr>
          <w:rFonts w:eastAsia="MSTT31f280fb10o209088S00"/>
          <w:sz w:val="22"/>
          <w:szCs w:val="22"/>
        </w:rPr>
        <w:t>ych</w:t>
      </w:r>
      <w:r w:rsidR="00DD6C48" w:rsidRPr="004505A6">
        <w:rPr>
          <w:rFonts w:eastAsia="MSTT31f280fb10o209088S00"/>
          <w:sz w:val="22"/>
          <w:szCs w:val="22"/>
        </w:rPr>
        <w:t xml:space="preserve"> od dnia </w:t>
      </w:r>
      <w:r w:rsidRPr="004505A6">
        <w:rPr>
          <w:rFonts w:eastAsia="MSTT31f280fb10o209088S00"/>
          <w:sz w:val="22"/>
          <w:szCs w:val="22"/>
        </w:rPr>
        <w:t>podpisani</w:t>
      </w:r>
      <w:r w:rsidR="00DD6C48" w:rsidRPr="004505A6">
        <w:rPr>
          <w:rFonts w:eastAsia="MSTT31f280fb10o209088S00"/>
          <w:sz w:val="22"/>
          <w:szCs w:val="22"/>
        </w:rPr>
        <w:t>a</w:t>
      </w:r>
      <w:r w:rsidR="00A51F41" w:rsidRPr="004505A6">
        <w:rPr>
          <w:rFonts w:eastAsia="MSTT31f280fb10o209088S00"/>
          <w:sz w:val="22"/>
          <w:szCs w:val="22"/>
        </w:rPr>
        <w:t xml:space="preserve"> </w:t>
      </w:r>
      <w:r w:rsidR="00BA5D53" w:rsidRPr="004505A6">
        <w:rPr>
          <w:rFonts w:eastAsia="MSTT31f280fb10o209088S00"/>
          <w:sz w:val="22"/>
          <w:szCs w:val="22"/>
        </w:rPr>
        <w:t xml:space="preserve">przez wykonawcę </w:t>
      </w:r>
      <w:r w:rsidR="00A51F41" w:rsidRPr="004505A6">
        <w:rPr>
          <w:rFonts w:eastAsia="MSTT31f280fb10o209088S00"/>
          <w:sz w:val="22"/>
          <w:szCs w:val="22"/>
        </w:rPr>
        <w:t>zlecenia</w:t>
      </w:r>
      <w:r w:rsidR="00C04853">
        <w:rPr>
          <w:rFonts w:eastAsia="MSTT31f280fb10o209088S00"/>
          <w:sz w:val="22"/>
          <w:szCs w:val="22"/>
        </w:rPr>
        <w:t>;</w:t>
      </w:r>
    </w:p>
    <w:p w:rsidR="00BA5D53" w:rsidRPr="004505A6" w:rsidRDefault="001C044E" w:rsidP="005730E8">
      <w:pPr>
        <w:pStyle w:val="ListParagraph1"/>
        <w:numPr>
          <w:ilvl w:val="0"/>
          <w:numId w:val="3"/>
        </w:numPr>
        <w:spacing w:line="360" w:lineRule="auto"/>
        <w:ind w:left="1134" w:hanging="425"/>
        <w:rPr>
          <w:rFonts w:eastAsia="MSTT31f280fb10o209088S00"/>
          <w:sz w:val="22"/>
          <w:szCs w:val="22"/>
        </w:rPr>
      </w:pPr>
      <w:r w:rsidRPr="004505A6">
        <w:rPr>
          <w:rFonts w:eastAsia="MSTT31f280fb10o209088S00"/>
          <w:sz w:val="22"/>
          <w:szCs w:val="22"/>
        </w:rPr>
        <w:t>Okres gwarancji przedmiot</w:t>
      </w:r>
      <w:r w:rsidR="00D509A2" w:rsidRPr="004505A6">
        <w:rPr>
          <w:rFonts w:eastAsia="MSTT31f280fb10o209088S00"/>
          <w:sz w:val="22"/>
          <w:szCs w:val="22"/>
        </w:rPr>
        <w:t>u</w:t>
      </w:r>
      <w:r w:rsidRPr="004505A6">
        <w:rPr>
          <w:rFonts w:eastAsia="MSTT31f280fb10o209088S00"/>
          <w:sz w:val="22"/>
          <w:szCs w:val="22"/>
        </w:rPr>
        <w:t xml:space="preserve"> dostawy musi wynosić </w:t>
      </w:r>
      <w:r w:rsidRPr="004505A6">
        <w:rPr>
          <w:rFonts w:eastAsia="MSTT31f280fb10o209088S00"/>
          <w:b/>
          <w:sz w:val="22"/>
          <w:szCs w:val="22"/>
        </w:rPr>
        <w:t xml:space="preserve">min </w:t>
      </w:r>
      <w:r w:rsidR="00DD6C48" w:rsidRPr="004505A6">
        <w:rPr>
          <w:rFonts w:eastAsia="MSTT31f280fb10o209088S00"/>
          <w:b/>
          <w:sz w:val="22"/>
          <w:szCs w:val="22"/>
        </w:rPr>
        <w:t>24</w:t>
      </w:r>
      <w:r w:rsidR="00D509A2" w:rsidRPr="004505A6">
        <w:rPr>
          <w:rFonts w:eastAsia="MSTT31f280fb10o209088S00"/>
          <w:b/>
          <w:sz w:val="22"/>
          <w:szCs w:val="22"/>
        </w:rPr>
        <w:t xml:space="preserve"> miesi</w:t>
      </w:r>
      <w:r w:rsidR="00DD6C48" w:rsidRPr="004505A6">
        <w:rPr>
          <w:rFonts w:eastAsia="MSTT31f280fb10o209088S00"/>
          <w:b/>
          <w:sz w:val="22"/>
          <w:szCs w:val="22"/>
        </w:rPr>
        <w:t>ące</w:t>
      </w:r>
      <w:r w:rsidR="00C04853">
        <w:rPr>
          <w:rFonts w:eastAsia="MSTT31f280fb10o209088S00"/>
          <w:sz w:val="22"/>
          <w:szCs w:val="22"/>
        </w:rPr>
        <w:t>;</w:t>
      </w:r>
      <w:r w:rsidRPr="004505A6">
        <w:rPr>
          <w:rFonts w:eastAsia="MSTT31f280fb10o209088S00"/>
          <w:sz w:val="22"/>
          <w:szCs w:val="22"/>
        </w:rPr>
        <w:t xml:space="preserve"> </w:t>
      </w:r>
    </w:p>
    <w:p w:rsidR="001C044E" w:rsidRPr="004505A6" w:rsidRDefault="001C044E" w:rsidP="00931E06">
      <w:pPr>
        <w:pStyle w:val="ListParagraph1"/>
        <w:numPr>
          <w:ilvl w:val="0"/>
          <w:numId w:val="3"/>
        </w:numPr>
        <w:spacing w:line="360" w:lineRule="auto"/>
        <w:ind w:left="1134" w:hanging="425"/>
        <w:rPr>
          <w:rFonts w:eastAsia="MSTT31f280fb10o209088S00"/>
          <w:sz w:val="22"/>
          <w:szCs w:val="22"/>
        </w:rPr>
      </w:pPr>
      <w:r w:rsidRPr="004505A6">
        <w:rPr>
          <w:rFonts w:eastAsia="MSTT31f280fb10o209088S00"/>
          <w:sz w:val="22"/>
          <w:szCs w:val="22"/>
        </w:rPr>
        <w:t xml:space="preserve">Termin płatności – </w:t>
      </w:r>
      <w:r w:rsidR="00BA5D53" w:rsidRPr="004505A6">
        <w:rPr>
          <w:rFonts w:eastAsia="MSTT31f280fb10o209088S00"/>
          <w:b/>
          <w:sz w:val="22"/>
          <w:szCs w:val="22"/>
        </w:rPr>
        <w:t>21</w:t>
      </w:r>
      <w:r w:rsidRPr="004505A6">
        <w:rPr>
          <w:rFonts w:eastAsia="MSTT31f280fb10o209088S00"/>
          <w:b/>
          <w:sz w:val="22"/>
          <w:szCs w:val="22"/>
        </w:rPr>
        <w:t xml:space="preserve"> dni</w:t>
      </w:r>
      <w:r w:rsidR="001625EA" w:rsidRPr="004505A6">
        <w:rPr>
          <w:rFonts w:eastAsia="MSTT31f280fb10o209088S00"/>
          <w:b/>
          <w:sz w:val="22"/>
          <w:szCs w:val="22"/>
        </w:rPr>
        <w:t>,</w:t>
      </w:r>
      <w:r w:rsidRPr="004505A6">
        <w:rPr>
          <w:rFonts w:eastAsia="MSTT31f280fb10o209088S00"/>
          <w:sz w:val="22"/>
          <w:szCs w:val="22"/>
        </w:rPr>
        <w:t xml:space="preserve"> liczone od </w:t>
      </w:r>
      <w:r w:rsidR="0074692F">
        <w:rPr>
          <w:rFonts w:eastAsia="MSTT31f280fb10o209088S00"/>
          <w:sz w:val="22"/>
          <w:szCs w:val="22"/>
        </w:rPr>
        <w:t>otrzymania</w:t>
      </w:r>
      <w:r w:rsidRPr="004505A6">
        <w:rPr>
          <w:rFonts w:eastAsia="MSTT31f280fb10o209088S00"/>
          <w:sz w:val="22"/>
          <w:szCs w:val="22"/>
        </w:rPr>
        <w:t xml:space="preserve"> faktury VAT</w:t>
      </w:r>
      <w:r w:rsidR="00C04853">
        <w:rPr>
          <w:rFonts w:eastAsia="MSTT31f280fb10o209088S00"/>
          <w:sz w:val="22"/>
          <w:szCs w:val="22"/>
        </w:rPr>
        <w:t>.</w:t>
      </w:r>
      <w:r w:rsidRPr="004505A6">
        <w:rPr>
          <w:rFonts w:eastAsia="MSTT31f280fb10o209088S00"/>
          <w:sz w:val="22"/>
          <w:szCs w:val="22"/>
        </w:rPr>
        <w:t xml:space="preserve"> </w:t>
      </w:r>
    </w:p>
    <w:p w:rsidR="001C044E" w:rsidRPr="004505A6" w:rsidRDefault="001C044E" w:rsidP="001625EA">
      <w:pPr>
        <w:numPr>
          <w:ilvl w:val="0"/>
          <w:numId w:val="2"/>
        </w:numPr>
        <w:tabs>
          <w:tab w:val="clear" w:pos="720"/>
          <w:tab w:val="num" w:pos="567"/>
        </w:tabs>
        <w:spacing w:line="360" w:lineRule="auto"/>
        <w:ind w:left="567" w:hanging="567"/>
        <w:jc w:val="both"/>
        <w:rPr>
          <w:rFonts w:eastAsia="MSTT31f280fb10o209088S00"/>
          <w:b/>
          <w:i/>
          <w:sz w:val="22"/>
          <w:szCs w:val="22"/>
        </w:rPr>
      </w:pPr>
      <w:r w:rsidRPr="004505A6">
        <w:rPr>
          <w:rFonts w:eastAsia="MSTT31f280fb10o209088S00"/>
          <w:b/>
          <w:i/>
          <w:sz w:val="22"/>
          <w:szCs w:val="22"/>
        </w:rPr>
        <w:t>Zamawiający zobowiązuje się do :</w:t>
      </w:r>
    </w:p>
    <w:p w:rsidR="001C044E" w:rsidRPr="00486F66" w:rsidRDefault="001C044E" w:rsidP="00486F66">
      <w:pPr>
        <w:spacing w:line="360" w:lineRule="auto"/>
        <w:ind w:left="567" w:hanging="12"/>
        <w:jc w:val="both"/>
        <w:rPr>
          <w:i/>
          <w:sz w:val="22"/>
          <w:szCs w:val="22"/>
        </w:rPr>
      </w:pPr>
      <w:r w:rsidRPr="004505A6">
        <w:rPr>
          <w:sz w:val="22"/>
          <w:szCs w:val="22"/>
        </w:rPr>
        <w:t>Z Wykonawcą, który zaproponuje najniższą cenę, zostanie zawart</w:t>
      </w:r>
      <w:r w:rsidR="00BA5D53" w:rsidRPr="004505A6">
        <w:rPr>
          <w:sz w:val="22"/>
          <w:szCs w:val="22"/>
        </w:rPr>
        <w:t>e zlecenie wykonania</w:t>
      </w:r>
      <w:r w:rsidRPr="004505A6">
        <w:rPr>
          <w:sz w:val="22"/>
          <w:szCs w:val="22"/>
        </w:rPr>
        <w:t xml:space="preserve"> wg wzoru stanowiącego </w:t>
      </w:r>
      <w:r w:rsidRPr="004505A6">
        <w:rPr>
          <w:i/>
          <w:sz w:val="22"/>
          <w:szCs w:val="22"/>
        </w:rPr>
        <w:t xml:space="preserve">załącznik nr </w:t>
      </w:r>
      <w:r w:rsidR="00BA5D53" w:rsidRPr="004505A6">
        <w:rPr>
          <w:i/>
          <w:sz w:val="22"/>
          <w:szCs w:val="22"/>
        </w:rPr>
        <w:t>2</w:t>
      </w:r>
    </w:p>
    <w:p w:rsidR="001C044E" w:rsidRPr="004505A6" w:rsidRDefault="001C044E" w:rsidP="001625EA">
      <w:pPr>
        <w:numPr>
          <w:ilvl w:val="0"/>
          <w:numId w:val="2"/>
        </w:numPr>
        <w:tabs>
          <w:tab w:val="clear" w:pos="720"/>
          <w:tab w:val="num" w:pos="567"/>
        </w:tabs>
        <w:spacing w:line="360" w:lineRule="auto"/>
        <w:ind w:left="567" w:hanging="567"/>
        <w:jc w:val="both"/>
        <w:rPr>
          <w:rFonts w:eastAsia="MSTT31f280fb10o209088S00"/>
          <w:b/>
          <w:i/>
          <w:sz w:val="22"/>
          <w:szCs w:val="22"/>
        </w:rPr>
      </w:pPr>
      <w:r w:rsidRPr="004505A6">
        <w:rPr>
          <w:rFonts w:eastAsia="MSTT31f280fb10o209088S00"/>
          <w:b/>
          <w:i/>
          <w:sz w:val="22"/>
          <w:szCs w:val="22"/>
        </w:rPr>
        <w:lastRenderedPageBreak/>
        <w:t>Ofertę należy:</w:t>
      </w:r>
    </w:p>
    <w:p w:rsidR="001C044E" w:rsidRPr="004505A6" w:rsidRDefault="001C044E" w:rsidP="00C04853">
      <w:pPr>
        <w:autoSpaceDE w:val="0"/>
        <w:autoSpaceDN w:val="0"/>
        <w:adjustRightInd w:val="0"/>
        <w:spacing w:line="360" w:lineRule="auto"/>
        <w:ind w:left="567"/>
        <w:jc w:val="both"/>
        <w:rPr>
          <w:rFonts w:eastAsia="MSTT31f16d5a04o204081S00"/>
          <w:sz w:val="22"/>
          <w:szCs w:val="22"/>
        </w:rPr>
      </w:pPr>
      <w:r w:rsidRPr="004505A6">
        <w:rPr>
          <w:rFonts w:eastAsia="MSTT31f16d5a04o204081S00"/>
          <w:sz w:val="22"/>
          <w:szCs w:val="22"/>
        </w:rPr>
        <w:t xml:space="preserve">Złożyć </w:t>
      </w:r>
      <w:r w:rsidRPr="004505A6">
        <w:rPr>
          <w:sz w:val="22"/>
          <w:szCs w:val="22"/>
        </w:rPr>
        <w:t>na druku "OFERTA" (</w:t>
      </w:r>
      <w:r w:rsidRPr="004505A6">
        <w:rPr>
          <w:i/>
          <w:sz w:val="22"/>
          <w:szCs w:val="22"/>
        </w:rPr>
        <w:t>załącznik nr 1 do zaproszenia</w:t>
      </w:r>
      <w:r w:rsidRPr="004505A6">
        <w:rPr>
          <w:sz w:val="22"/>
          <w:szCs w:val="22"/>
        </w:rPr>
        <w:t xml:space="preserve">) </w:t>
      </w:r>
      <w:r w:rsidRPr="004505A6">
        <w:rPr>
          <w:rFonts w:eastAsia="MSTT31f16d5a04o204081S00"/>
          <w:sz w:val="22"/>
          <w:szCs w:val="22"/>
        </w:rPr>
        <w:t xml:space="preserve"> w formie oryginalnej osobiście </w:t>
      </w:r>
      <w:r w:rsidR="00B83C9D" w:rsidRPr="004505A6">
        <w:rPr>
          <w:rFonts w:eastAsia="MSTT31f16d5a04o204081S00"/>
          <w:sz w:val="22"/>
          <w:szCs w:val="22"/>
        </w:rPr>
        <w:t xml:space="preserve">do sekretariatu Kanclerza – pokój nr 124 w budynku </w:t>
      </w:r>
      <w:r w:rsidRPr="004505A6">
        <w:rPr>
          <w:rFonts w:eastAsia="MSTT31f16d5a04o204081S00"/>
          <w:sz w:val="22"/>
          <w:szCs w:val="22"/>
        </w:rPr>
        <w:t>PWSIP w Łomży,  ul. Akademicka 14, 18-400 Łomża,</w:t>
      </w:r>
      <w:r w:rsidR="00B83C9D" w:rsidRPr="004505A6">
        <w:rPr>
          <w:rFonts w:eastAsia="MSTT31f16d5a04o204081S00"/>
          <w:sz w:val="22"/>
          <w:szCs w:val="22"/>
        </w:rPr>
        <w:t xml:space="preserve"> bądź </w:t>
      </w:r>
      <w:r w:rsidR="00966483" w:rsidRPr="004505A6">
        <w:rPr>
          <w:rFonts w:eastAsia="MSTT31f16d5a04o204081S00"/>
          <w:sz w:val="22"/>
          <w:szCs w:val="22"/>
        </w:rPr>
        <w:t>przesłać</w:t>
      </w:r>
      <w:r w:rsidRPr="004505A6">
        <w:rPr>
          <w:rFonts w:eastAsia="MSTT31f16d5a04o204081S00"/>
          <w:sz w:val="22"/>
          <w:szCs w:val="22"/>
        </w:rPr>
        <w:t xml:space="preserve"> </w:t>
      </w:r>
      <w:r w:rsidR="00714BDF" w:rsidRPr="004505A6">
        <w:rPr>
          <w:rFonts w:eastAsia="MSTT31f16d5a04o204081S00"/>
          <w:sz w:val="22"/>
          <w:szCs w:val="22"/>
        </w:rPr>
        <w:t>lis</w:t>
      </w:r>
      <w:r w:rsidR="008D7546" w:rsidRPr="004505A6">
        <w:rPr>
          <w:rFonts w:eastAsia="MSTT31f16d5a04o204081S00"/>
          <w:sz w:val="22"/>
          <w:szCs w:val="22"/>
        </w:rPr>
        <w:t>t</w:t>
      </w:r>
      <w:r w:rsidR="00714BDF" w:rsidRPr="004505A6">
        <w:rPr>
          <w:rFonts w:eastAsia="MSTT31f16d5a04o204081S00"/>
          <w:sz w:val="22"/>
          <w:szCs w:val="22"/>
        </w:rPr>
        <w:t>em poleconym</w:t>
      </w:r>
      <w:r w:rsidR="00966483" w:rsidRPr="004505A6">
        <w:rPr>
          <w:rFonts w:eastAsia="MSTT31f16d5a04o204081S00"/>
          <w:sz w:val="22"/>
          <w:szCs w:val="22"/>
        </w:rPr>
        <w:t xml:space="preserve"> na w/w adres</w:t>
      </w:r>
      <w:r w:rsidR="00714BDF" w:rsidRPr="004505A6">
        <w:rPr>
          <w:rFonts w:eastAsia="MSTT31f16d5a04o204081S00"/>
          <w:sz w:val="22"/>
          <w:szCs w:val="22"/>
        </w:rPr>
        <w:t xml:space="preserve"> lub </w:t>
      </w:r>
      <w:r w:rsidRPr="004505A6">
        <w:rPr>
          <w:rFonts w:eastAsia="MSTT31f16d5a04o204081S00"/>
          <w:sz w:val="22"/>
          <w:szCs w:val="22"/>
        </w:rPr>
        <w:t>za pomocą faksu nadanego na numer 0 86 215 66 01</w:t>
      </w:r>
      <w:r w:rsidR="00DD6C48" w:rsidRPr="004505A6">
        <w:rPr>
          <w:rFonts w:eastAsia="MSTT31f16d5a04o204081S00"/>
          <w:sz w:val="22"/>
          <w:szCs w:val="22"/>
        </w:rPr>
        <w:t xml:space="preserve"> </w:t>
      </w:r>
      <w:r w:rsidRPr="004505A6">
        <w:rPr>
          <w:rFonts w:eastAsia="MSTT31f16d5a04o204081S00"/>
          <w:sz w:val="22"/>
          <w:szCs w:val="22"/>
        </w:rPr>
        <w:t xml:space="preserve">lub drogą elektroniczną na adres: </w:t>
      </w:r>
      <w:hyperlink r:id="rId8" w:history="1">
        <w:r w:rsidR="00486F66" w:rsidRPr="00D1463A">
          <w:rPr>
            <w:rStyle w:val="Hipercze"/>
            <w:rFonts w:eastAsia="MSTT31f16d5a04o204081S00"/>
            <w:sz w:val="22"/>
            <w:szCs w:val="22"/>
          </w:rPr>
          <w:t>abaginska2@pwsip.edu.pl</w:t>
        </w:r>
      </w:hyperlink>
      <w:r w:rsidR="00DD6C48" w:rsidRPr="004505A6">
        <w:t xml:space="preserve"> </w:t>
      </w:r>
      <w:r w:rsidR="00DD6C48" w:rsidRPr="004505A6">
        <w:rPr>
          <w:rFonts w:eastAsia="MSTT31f16d5a04o204081S00"/>
          <w:sz w:val="22"/>
          <w:szCs w:val="22"/>
        </w:rPr>
        <w:t xml:space="preserve">w terminie do dnia </w:t>
      </w:r>
      <w:r w:rsidR="00142106">
        <w:rPr>
          <w:rFonts w:eastAsia="MSTT31f16d5a04o204081S00"/>
          <w:b/>
          <w:sz w:val="22"/>
          <w:szCs w:val="22"/>
        </w:rPr>
        <w:t>1</w:t>
      </w:r>
      <w:r w:rsidR="0074692F">
        <w:rPr>
          <w:rFonts w:eastAsia="MSTT31f16d5a04o204081S00"/>
          <w:b/>
          <w:sz w:val="22"/>
          <w:szCs w:val="22"/>
        </w:rPr>
        <w:t>7</w:t>
      </w:r>
      <w:r w:rsidR="00BA5D53" w:rsidRPr="004505A6">
        <w:rPr>
          <w:rFonts w:eastAsia="MSTT31f16d5a04o204081S00"/>
          <w:b/>
          <w:sz w:val="22"/>
          <w:szCs w:val="22"/>
        </w:rPr>
        <w:t>.</w:t>
      </w:r>
      <w:r w:rsidR="00DD687D" w:rsidRPr="004505A6">
        <w:rPr>
          <w:rFonts w:eastAsia="MSTT31f16d5a04o204081S00"/>
          <w:b/>
          <w:sz w:val="22"/>
          <w:szCs w:val="22"/>
        </w:rPr>
        <w:t>0</w:t>
      </w:r>
      <w:r w:rsidR="00142106">
        <w:rPr>
          <w:rFonts w:eastAsia="MSTT31f16d5a04o204081S00"/>
          <w:b/>
          <w:sz w:val="22"/>
          <w:szCs w:val="22"/>
        </w:rPr>
        <w:t>6</w:t>
      </w:r>
      <w:r w:rsidR="00DD687D" w:rsidRPr="004505A6">
        <w:rPr>
          <w:rFonts w:eastAsia="MSTT31f16d5a04o204081S00"/>
          <w:b/>
          <w:sz w:val="22"/>
          <w:szCs w:val="22"/>
        </w:rPr>
        <w:t>.</w:t>
      </w:r>
      <w:r w:rsidR="006A374B" w:rsidRPr="004505A6">
        <w:rPr>
          <w:rFonts w:eastAsia="MSTT31f16d5a04o204081S00"/>
          <w:b/>
          <w:sz w:val="22"/>
          <w:szCs w:val="22"/>
        </w:rPr>
        <w:t>201</w:t>
      </w:r>
      <w:r w:rsidR="00DD687D" w:rsidRPr="004505A6">
        <w:rPr>
          <w:rFonts w:eastAsia="MSTT31f16d5a04o204081S00"/>
          <w:b/>
          <w:sz w:val="22"/>
          <w:szCs w:val="22"/>
        </w:rPr>
        <w:t>9</w:t>
      </w:r>
      <w:r w:rsidR="005B1BC9">
        <w:rPr>
          <w:rFonts w:eastAsia="MSTT31f16d5a04o204081S00"/>
          <w:b/>
          <w:sz w:val="22"/>
          <w:szCs w:val="22"/>
        </w:rPr>
        <w:t xml:space="preserve"> </w:t>
      </w:r>
      <w:r w:rsidR="006A374B" w:rsidRPr="004505A6">
        <w:rPr>
          <w:rFonts w:eastAsia="MSTT31f16d5a04o204081S00"/>
          <w:b/>
          <w:sz w:val="22"/>
          <w:szCs w:val="22"/>
        </w:rPr>
        <w:t>r</w:t>
      </w:r>
      <w:r w:rsidR="005B1BC9">
        <w:rPr>
          <w:rFonts w:eastAsia="MSTT31f16d5a04o204081S00"/>
          <w:b/>
          <w:sz w:val="22"/>
          <w:szCs w:val="22"/>
        </w:rPr>
        <w:t>.</w:t>
      </w:r>
      <w:r w:rsidR="00BA5D53" w:rsidRPr="004505A6">
        <w:rPr>
          <w:rFonts w:eastAsia="MSTT31f16d5a04o204081S00"/>
          <w:b/>
          <w:sz w:val="22"/>
          <w:szCs w:val="22"/>
        </w:rPr>
        <w:t xml:space="preserve"> </w:t>
      </w:r>
      <w:r w:rsidR="005B1BC9">
        <w:rPr>
          <w:rFonts w:eastAsia="MSTT31f16d5a04o204081S00"/>
          <w:b/>
          <w:sz w:val="22"/>
          <w:szCs w:val="22"/>
        </w:rPr>
        <w:br/>
      </w:r>
      <w:r w:rsidR="00BA5D53" w:rsidRPr="004505A6">
        <w:rPr>
          <w:rFonts w:eastAsia="MSTT31f16d5a04o204081S00"/>
          <w:b/>
          <w:sz w:val="22"/>
          <w:szCs w:val="22"/>
        </w:rPr>
        <w:t xml:space="preserve">do godz. </w:t>
      </w:r>
      <w:r w:rsidR="0074692F">
        <w:rPr>
          <w:rFonts w:eastAsia="MSTT31f16d5a04o204081S00"/>
          <w:b/>
          <w:sz w:val="22"/>
          <w:szCs w:val="22"/>
        </w:rPr>
        <w:t>9</w:t>
      </w:r>
      <w:r w:rsidR="00BA5D53" w:rsidRPr="004505A6">
        <w:rPr>
          <w:rFonts w:eastAsia="MSTT31f16d5a04o204081S00"/>
          <w:b/>
          <w:sz w:val="22"/>
          <w:szCs w:val="22"/>
        </w:rPr>
        <w:t>:00</w:t>
      </w:r>
      <w:r w:rsidR="005B1BC9">
        <w:rPr>
          <w:rFonts w:eastAsia="MSTT31f16d5a04o204081S00"/>
          <w:b/>
          <w:sz w:val="22"/>
          <w:szCs w:val="22"/>
        </w:rPr>
        <w:t>.</w:t>
      </w:r>
    </w:p>
    <w:p w:rsidR="001C044E" w:rsidRPr="004505A6" w:rsidRDefault="001C044E" w:rsidP="005730E8">
      <w:pPr>
        <w:autoSpaceDE w:val="0"/>
        <w:autoSpaceDN w:val="0"/>
        <w:adjustRightInd w:val="0"/>
        <w:spacing w:line="360" w:lineRule="auto"/>
        <w:ind w:left="720" w:hanging="12"/>
        <w:jc w:val="both"/>
        <w:rPr>
          <w:rFonts w:eastAsia="MSTT31f16d5a04o204081S00"/>
          <w:sz w:val="22"/>
          <w:szCs w:val="22"/>
        </w:rPr>
      </w:pPr>
    </w:p>
    <w:p w:rsidR="001C044E" w:rsidRPr="004505A6" w:rsidRDefault="001C044E" w:rsidP="001625EA">
      <w:pPr>
        <w:numPr>
          <w:ilvl w:val="0"/>
          <w:numId w:val="2"/>
        </w:numPr>
        <w:tabs>
          <w:tab w:val="clear" w:pos="720"/>
          <w:tab w:val="num" w:pos="567"/>
        </w:tabs>
        <w:spacing w:line="360" w:lineRule="auto"/>
        <w:ind w:left="567" w:hanging="567"/>
        <w:jc w:val="both"/>
        <w:rPr>
          <w:sz w:val="22"/>
          <w:szCs w:val="22"/>
        </w:rPr>
      </w:pPr>
      <w:r w:rsidRPr="004505A6">
        <w:rPr>
          <w:rFonts w:eastAsia="MSTT31f280fb10o209088S00"/>
          <w:b/>
          <w:i/>
          <w:sz w:val="22"/>
          <w:szCs w:val="22"/>
        </w:rPr>
        <w:t xml:space="preserve"> Tryb postępowania</w:t>
      </w:r>
      <w:r w:rsidRPr="004505A6">
        <w:rPr>
          <w:rFonts w:eastAsia="MSTT31f280fb10o209088S00"/>
          <w:sz w:val="22"/>
          <w:szCs w:val="22"/>
        </w:rPr>
        <w:t xml:space="preserve">: Zapytanie ofertowe </w:t>
      </w:r>
    </w:p>
    <w:p w:rsidR="001C044E" w:rsidRPr="004505A6" w:rsidRDefault="001C044E" w:rsidP="00F37D30">
      <w:pPr>
        <w:spacing w:line="360" w:lineRule="auto"/>
        <w:ind w:left="567"/>
        <w:rPr>
          <w:sz w:val="22"/>
          <w:szCs w:val="22"/>
        </w:rPr>
      </w:pPr>
      <w:r w:rsidRPr="004505A6">
        <w:rPr>
          <w:sz w:val="22"/>
          <w:szCs w:val="22"/>
        </w:rPr>
        <w:t xml:space="preserve">Zamawiający informuje, że do udzielenia niniejszego zamówienia nie mają zastosowania przepisy ustawy dnia 29 stycznia 2004 r. </w:t>
      </w:r>
      <w:r w:rsidRPr="004505A6">
        <w:rPr>
          <w:i/>
          <w:sz w:val="22"/>
          <w:szCs w:val="22"/>
        </w:rPr>
        <w:t>Prawo zamówień publicznych</w:t>
      </w:r>
      <w:r w:rsidRPr="004505A6">
        <w:rPr>
          <w:sz w:val="22"/>
          <w:szCs w:val="22"/>
        </w:rPr>
        <w:t>, jak również niniejsza oferta nie stanowi oferty w myśl art. 66 kodeksu cywilnego.</w:t>
      </w:r>
    </w:p>
    <w:p w:rsidR="00C04853" w:rsidRPr="006F4F0B" w:rsidRDefault="00C04853" w:rsidP="00C04853">
      <w:pPr>
        <w:spacing w:line="360" w:lineRule="auto"/>
        <w:ind w:left="567"/>
        <w:jc w:val="both"/>
      </w:pPr>
      <w:r w:rsidRPr="006F4F0B">
        <w:t>Zamawiający zastrzega sobie prawo do odpowiedzi tylko na wybraną ofertę. Zamawiający zastrzega sobie również prawo do negocjacji warunków przy wyborze ofert oraz rezygnacji bądź unieważnienia niniejszego postępowania na każdym jego etapie bez podania przyczyny. Informujemy, że zawieramy umowy na podstawie własnych wzorów umów.</w:t>
      </w:r>
    </w:p>
    <w:p w:rsidR="001C044E" w:rsidRPr="004505A6" w:rsidRDefault="001C044E" w:rsidP="001625EA">
      <w:pPr>
        <w:spacing w:line="360" w:lineRule="auto"/>
        <w:ind w:left="567" w:hanging="567"/>
        <w:jc w:val="both"/>
        <w:rPr>
          <w:rFonts w:eastAsia="MSTT31f280fb10o209088S00"/>
          <w:sz w:val="22"/>
          <w:szCs w:val="22"/>
        </w:rPr>
      </w:pPr>
    </w:p>
    <w:p w:rsidR="001C044E" w:rsidRPr="004505A6" w:rsidRDefault="001C044E" w:rsidP="00F37D30">
      <w:pPr>
        <w:numPr>
          <w:ilvl w:val="0"/>
          <w:numId w:val="2"/>
        </w:numPr>
        <w:tabs>
          <w:tab w:val="clear" w:pos="720"/>
          <w:tab w:val="num" w:pos="567"/>
        </w:tabs>
        <w:spacing w:line="360" w:lineRule="auto"/>
        <w:ind w:left="567" w:hanging="567"/>
        <w:jc w:val="both"/>
        <w:rPr>
          <w:rFonts w:eastAsia="MSTT31f280fb10o209088S00"/>
          <w:sz w:val="22"/>
          <w:szCs w:val="22"/>
        </w:rPr>
      </w:pPr>
      <w:r w:rsidRPr="004505A6">
        <w:rPr>
          <w:rFonts w:eastAsia="MSTT31f280fb10o209088S00"/>
          <w:b/>
          <w:i/>
          <w:sz w:val="22"/>
          <w:szCs w:val="22"/>
        </w:rPr>
        <w:t>Osobą do kontaktów w sprawie niniejszego postępowania jest</w:t>
      </w:r>
      <w:r w:rsidRPr="004505A6">
        <w:rPr>
          <w:rFonts w:eastAsia="MSTT31f280fb10o209088S00"/>
          <w:sz w:val="22"/>
          <w:szCs w:val="22"/>
        </w:rPr>
        <w:t>:</w:t>
      </w:r>
    </w:p>
    <w:p w:rsidR="00D53DBA" w:rsidRPr="005B1BC9" w:rsidRDefault="005B1BC9" w:rsidP="005B1BC9">
      <w:pPr>
        <w:spacing w:line="360" w:lineRule="auto"/>
        <w:rPr>
          <w:rFonts w:eastAsia="MSTT31f280fb10o209088S00"/>
          <w:sz w:val="22"/>
          <w:szCs w:val="22"/>
        </w:rPr>
      </w:pPr>
      <w:r>
        <w:rPr>
          <w:rFonts w:eastAsia="MSTT31f280fb10o209088S00"/>
          <w:sz w:val="22"/>
          <w:szCs w:val="22"/>
        </w:rPr>
        <w:t xml:space="preserve">- </w:t>
      </w:r>
      <w:r w:rsidR="00DD687D" w:rsidRPr="005B1BC9">
        <w:rPr>
          <w:rFonts w:eastAsia="MSTT31f280fb10o209088S00"/>
          <w:sz w:val="22"/>
          <w:szCs w:val="22"/>
        </w:rPr>
        <w:t xml:space="preserve">do spraw technicznych, związanych z przedmiotem zamówienia - </w:t>
      </w:r>
      <w:r w:rsidR="001C044E" w:rsidRPr="005B1BC9">
        <w:rPr>
          <w:rFonts w:eastAsia="MSTT31f280fb10o209088S00"/>
          <w:sz w:val="22"/>
          <w:szCs w:val="22"/>
        </w:rPr>
        <w:t xml:space="preserve">P. </w:t>
      </w:r>
      <w:r w:rsidR="00486F66">
        <w:rPr>
          <w:rFonts w:eastAsia="MSTT31f280fb10o209088S00"/>
          <w:sz w:val="22"/>
          <w:szCs w:val="22"/>
        </w:rPr>
        <w:t>Anna Bagińska, Tel. 0 86 215 66 03</w:t>
      </w:r>
    </w:p>
    <w:p w:rsidR="00BA5D53" w:rsidRPr="004505A6" w:rsidRDefault="00BA5D53" w:rsidP="005730E8">
      <w:pPr>
        <w:autoSpaceDE w:val="0"/>
        <w:autoSpaceDN w:val="0"/>
        <w:adjustRightInd w:val="0"/>
        <w:spacing w:line="360" w:lineRule="auto"/>
        <w:jc w:val="right"/>
        <w:rPr>
          <w:rFonts w:eastAsia="MSTT31f280fb10o209088S00"/>
          <w:sz w:val="22"/>
          <w:szCs w:val="22"/>
        </w:rPr>
      </w:pPr>
    </w:p>
    <w:p w:rsidR="003133A1" w:rsidRPr="004505A6" w:rsidRDefault="003133A1" w:rsidP="005730E8">
      <w:pPr>
        <w:autoSpaceDE w:val="0"/>
        <w:autoSpaceDN w:val="0"/>
        <w:adjustRightInd w:val="0"/>
        <w:spacing w:line="360" w:lineRule="auto"/>
        <w:jc w:val="right"/>
        <w:rPr>
          <w:rFonts w:eastAsia="MSTT31f280fb10o209088S00"/>
          <w:sz w:val="22"/>
          <w:szCs w:val="22"/>
        </w:rPr>
      </w:pPr>
    </w:p>
    <w:p w:rsidR="00DD274B" w:rsidRPr="004505A6" w:rsidRDefault="00DD274B" w:rsidP="005730E8">
      <w:pPr>
        <w:autoSpaceDE w:val="0"/>
        <w:autoSpaceDN w:val="0"/>
        <w:adjustRightInd w:val="0"/>
        <w:spacing w:line="360" w:lineRule="auto"/>
        <w:jc w:val="right"/>
        <w:rPr>
          <w:i/>
          <w:sz w:val="22"/>
          <w:szCs w:val="22"/>
        </w:rPr>
      </w:pPr>
    </w:p>
    <w:p w:rsidR="007E2CF7" w:rsidRPr="004505A6" w:rsidRDefault="007E2CF7" w:rsidP="005730E8">
      <w:pPr>
        <w:autoSpaceDE w:val="0"/>
        <w:autoSpaceDN w:val="0"/>
        <w:adjustRightInd w:val="0"/>
        <w:spacing w:line="360" w:lineRule="auto"/>
        <w:jc w:val="right"/>
        <w:rPr>
          <w:i/>
          <w:sz w:val="22"/>
          <w:szCs w:val="22"/>
        </w:rPr>
      </w:pPr>
    </w:p>
    <w:p w:rsidR="00BA5BF7" w:rsidRPr="004505A6" w:rsidRDefault="00BA5BF7" w:rsidP="005730E8">
      <w:pPr>
        <w:autoSpaceDE w:val="0"/>
        <w:autoSpaceDN w:val="0"/>
        <w:adjustRightInd w:val="0"/>
        <w:spacing w:line="360" w:lineRule="auto"/>
        <w:jc w:val="right"/>
        <w:rPr>
          <w:i/>
          <w:sz w:val="22"/>
          <w:szCs w:val="22"/>
        </w:rPr>
      </w:pPr>
    </w:p>
    <w:p w:rsidR="00931E06" w:rsidRPr="004505A6" w:rsidRDefault="00931E06" w:rsidP="005730E8">
      <w:pPr>
        <w:autoSpaceDE w:val="0"/>
        <w:autoSpaceDN w:val="0"/>
        <w:adjustRightInd w:val="0"/>
        <w:spacing w:line="360" w:lineRule="auto"/>
        <w:jc w:val="right"/>
        <w:rPr>
          <w:i/>
          <w:sz w:val="22"/>
          <w:szCs w:val="22"/>
        </w:rPr>
      </w:pPr>
    </w:p>
    <w:p w:rsidR="00931E06" w:rsidRPr="004505A6" w:rsidRDefault="00931E06" w:rsidP="005730E8">
      <w:pPr>
        <w:autoSpaceDE w:val="0"/>
        <w:autoSpaceDN w:val="0"/>
        <w:adjustRightInd w:val="0"/>
        <w:spacing w:line="360" w:lineRule="auto"/>
        <w:jc w:val="right"/>
        <w:rPr>
          <w:i/>
          <w:sz w:val="22"/>
          <w:szCs w:val="22"/>
        </w:rPr>
      </w:pPr>
    </w:p>
    <w:p w:rsidR="00931E06" w:rsidRPr="004505A6" w:rsidRDefault="00931E06" w:rsidP="005730E8">
      <w:pPr>
        <w:autoSpaceDE w:val="0"/>
        <w:autoSpaceDN w:val="0"/>
        <w:adjustRightInd w:val="0"/>
        <w:spacing w:line="360" w:lineRule="auto"/>
        <w:jc w:val="right"/>
        <w:rPr>
          <w:i/>
          <w:sz w:val="22"/>
          <w:szCs w:val="22"/>
        </w:rPr>
      </w:pPr>
    </w:p>
    <w:p w:rsidR="003004D9" w:rsidRPr="004505A6" w:rsidRDefault="003004D9" w:rsidP="005730E8">
      <w:pPr>
        <w:autoSpaceDE w:val="0"/>
        <w:autoSpaceDN w:val="0"/>
        <w:adjustRightInd w:val="0"/>
        <w:spacing w:line="360" w:lineRule="auto"/>
        <w:jc w:val="right"/>
        <w:rPr>
          <w:i/>
          <w:sz w:val="22"/>
          <w:szCs w:val="22"/>
        </w:rPr>
      </w:pPr>
    </w:p>
    <w:p w:rsidR="003004D9" w:rsidRPr="004505A6" w:rsidRDefault="003004D9" w:rsidP="005730E8">
      <w:pPr>
        <w:autoSpaceDE w:val="0"/>
        <w:autoSpaceDN w:val="0"/>
        <w:adjustRightInd w:val="0"/>
        <w:spacing w:line="360" w:lineRule="auto"/>
        <w:jc w:val="right"/>
        <w:rPr>
          <w:i/>
          <w:sz w:val="22"/>
          <w:szCs w:val="22"/>
        </w:rPr>
      </w:pPr>
    </w:p>
    <w:p w:rsidR="003004D9" w:rsidRDefault="003004D9" w:rsidP="005730E8">
      <w:pPr>
        <w:autoSpaceDE w:val="0"/>
        <w:autoSpaceDN w:val="0"/>
        <w:adjustRightInd w:val="0"/>
        <w:spacing w:line="360" w:lineRule="auto"/>
        <w:jc w:val="right"/>
        <w:rPr>
          <w:i/>
          <w:sz w:val="22"/>
          <w:szCs w:val="22"/>
        </w:rPr>
      </w:pPr>
    </w:p>
    <w:p w:rsidR="00300449" w:rsidRDefault="00300449" w:rsidP="005730E8">
      <w:pPr>
        <w:autoSpaceDE w:val="0"/>
        <w:autoSpaceDN w:val="0"/>
        <w:adjustRightInd w:val="0"/>
        <w:spacing w:line="360" w:lineRule="auto"/>
        <w:jc w:val="right"/>
        <w:rPr>
          <w:i/>
          <w:sz w:val="22"/>
          <w:szCs w:val="22"/>
        </w:rPr>
      </w:pPr>
    </w:p>
    <w:p w:rsidR="00300449" w:rsidRDefault="00300449" w:rsidP="005730E8">
      <w:pPr>
        <w:autoSpaceDE w:val="0"/>
        <w:autoSpaceDN w:val="0"/>
        <w:adjustRightInd w:val="0"/>
        <w:spacing w:line="360" w:lineRule="auto"/>
        <w:jc w:val="right"/>
        <w:rPr>
          <w:i/>
          <w:sz w:val="22"/>
          <w:szCs w:val="22"/>
        </w:rPr>
      </w:pPr>
    </w:p>
    <w:p w:rsidR="00300449" w:rsidRDefault="00300449" w:rsidP="005730E8">
      <w:pPr>
        <w:autoSpaceDE w:val="0"/>
        <w:autoSpaceDN w:val="0"/>
        <w:adjustRightInd w:val="0"/>
        <w:spacing w:line="360" w:lineRule="auto"/>
        <w:jc w:val="right"/>
        <w:rPr>
          <w:i/>
          <w:sz w:val="22"/>
          <w:szCs w:val="22"/>
        </w:rPr>
      </w:pPr>
    </w:p>
    <w:p w:rsidR="00300449" w:rsidRPr="004505A6" w:rsidRDefault="00300449" w:rsidP="005730E8">
      <w:pPr>
        <w:autoSpaceDE w:val="0"/>
        <w:autoSpaceDN w:val="0"/>
        <w:adjustRightInd w:val="0"/>
        <w:spacing w:line="360" w:lineRule="auto"/>
        <w:jc w:val="right"/>
        <w:rPr>
          <w:i/>
          <w:sz w:val="22"/>
          <w:szCs w:val="22"/>
        </w:rPr>
      </w:pPr>
    </w:p>
    <w:p w:rsidR="001C044E" w:rsidRPr="004505A6" w:rsidRDefault="001C044E" w:rsidP="005B1BC9">
      <w:pPr>
        <w:autoSpaceDE w:val="0"/>
        <w:autoSpaceDN w:val="0"/>
        <w:adjustRightInd w:val="0"/>
        <w:spacing w:line="360" w:lineRule="auto"/>
        <w:jc w:val="right"/>
        <w:rPr>
          <w:i/>
          <w:sz w:val="16"/>
          <w:szCs w:val="16"/>
        </w:rPr>
      </w:pPr>
      <w:r w:rsidRPr="004505A6">
        <w:rPr>
          <w:i/>
          <w:sz w:val="16"/>
          <w:szCs w:val="16"/>
        </w:rPr>
        <w:lastRenderedPageBreak/>
        <w:t xml:space="preserve">Załącznik nr 1 </w:t>
      </w:r>
    </w:p>
    <w:p w:rsidR="00525AF7" w:rsidRPr="004505A6" w:rsidRDefault="00525AF7" w:rsidP="005730E8">
      <w:pPr>
        <w:autoSpaceDE w:val="0"/>
        <w:autoSpaceDN w:val="0"/>
        <w:adjustRightInd w:val="0"/>
        <w:spacing w:line="360" w:lineRule="auto"/>
        <w:jc w:val="right"/>
        <w:rPr>
          <w:i/>
          <w:sz w:val="22"/>
          <w:szCs w:val="22"/>
        </w:rPr>
      </w:pPr>
    </w:p>
    <w:p w:rsidR="001C044E" w:rsidRPr="004505A6" w:rsidRDefault="001C044E" w:rsidP="003133A1">
      <w:pPr>
        <w:autoSpaceDE w:val="0"/>
        <w:autoSpaceDN w:val="0"/>
        <w:adjustRightInd w:val="0"/>
        <w:spacing w:line="360" w:lineRule="auto"/>
        <w:jc w:val="right"/>
        <w:rPr>
          <w:rFonts w:eastAsia="MSTT31f280fb10o209088S00"/>
          <w:i/>
          <w:sz w:val="22"/>
          <w:szCs w:val="22"/>
        </w:rPr>
      </w:pPr>
      <w:r w:rsidRPr="004505A6">
        <w:rPr>
          <w:rFonts w:eastAsia="MSTT31f280fb10o209088S00"/>
          <w:i/>
          <w:sz w:val="22"/>
          <w:szCs w:val="22"/>
        </w:rPr>
        <w:t>…………………………………………</w:t>
      </w:r>
    </w:p>
    <w:p w:rsidR="001C044E" w:rsidRPr="004505A6" w:rsidRDefault="001C044E" w:rsidP="003133A1">
      <w:pPr>
        <w:autoSpaceDE w:val="0"/>
        <w:autoSpaceDN w:val="0"/>
        <w:adjustRightInd w:val="0"/>
        <w:spacing w:line="360" w:lineRule="auto"/>
        <w:jc w:val="right"/>
        <w:rPr>
          <w:rFonts w:eastAsia="MSTT31f280fb10o209088S00"/>
          <w:i/>
          <w:sz w:val="16"/>
          <w:szCs w:val="16"/>
        </w:rPr>
      </w:pPr>
      <w:r w:rsidRPr="004505A6">
        <w:rPr>
          <w:rFonts w:eastAsia="MSTT31f280fb10o209088S00"/>
          <w:i/>
          <w:sz w:val="22"/>
          <w:szCs w:val="22"/>
        </w:rPr>
        <w:t>(</w:t>
      </w:r>
      <w:r w:rsidRPr="004505A6">
        <w:rPr>
          <w:rFonts w:eastAsia="MSTT31f280fb10o209088S00"/>
          <w:i/>
          <w:sz w:val="16"/>
          <w:szCs w:val="16"/>
        </w:rPr>
        <w:t>miejscowość</w:t>
      </w:r>
      <w:r w:rsidR="005B1BC9">
        <w:rPr>
          <w:rFonts w:eastAsia="MSTT31f280fb10o209088S00"/>
          <w:i/>
          <w:sz w:val="16"/>
          <w:szCs w:val="16"/>
        </w:rPr>
        <w:t xml:space="preserve">, </w:t>
      </w:r>
      <w:r w:rsidRPr="004505A6">
        <w:rPr>
          <w:rFonts w:eastAsia="MSTT31f280fb10o209088S00"/>
          <w:i/>
          <w:sz w:val="16"/>
          <w:szCs w:val="16"/>
        </w:rPr>
        <w:t>data)</w:t>
      </w:r>
    </w:p>
    <w:p w:rsidR="001C044E" w:rsidRPr="004505A6" w:rsidRDefault="001C044E" w:rsidP="003133A1">
      <w:pPr>
        <w:autoSpaceDE w:val="0"/>
        <w:autoSpaceDN w:val="0"/>
        <w:adjustRightInd w:val="0"/>
        <w:spacing w:line="360" w:lineRule="auto"/>
        <w:jc w:val="center"/>
        <w:rPr>
          <w:rFonts w:eastAsia="MSTT31f280fb10o209088S00"/>
          <w:b/>
          <w:i/>
          <w:sz w:val="22"/>
          <w:szCs w:val="22"/>
        </w:rPr>
      </w:pPr>
      <w:r w:rsidRPr="004505A6">
        <w:rPr>
          <w:rFonts w:eastAsia="MSTT31f280fb10o209088S00"/>
          <w:b/>
          <w:i/>
          <w:sz w:val="22"/>
          <w:szCs w:val="22"/>
          <w:u w:val="single"/>
        </w:rPr>
        <w:t>OFERTA</w:t>
      </w:r>
    </w:p>
    <w:p w:rsidR="001C044E" w:rsidRPr="004505A6" w:rsidRDefault="001C044E" w:rsidP="00F37D30">
      <w:pPr>
        <w:autoSpaceDE w:val="0"/>
        <w:autoSpaceDN w:val="0"/>
        <w:adjustRightInd w:val="0"/>
        <w:spacing w:line="360" w:lineRule="auto"/>
        <w:rPr>
          <w:rFonts w:eastAsia="MSTT31f280fb10o209088S00"/>
          <w:sz w:val="22"/>
          <w:szCs w:val="22"/>
        </w:rPr>
      </w:pPr>
      <w:r w:rsidRPr="004505A6">
        <w:rPr>
          <w:rFonts w:eastAsia="MSTT31f280fb10o209088S00"/>
          <w:sz w:val="22"/>
          <w:szCs w:val="22"/>
        </w:rPr>
        <w:t>Nazwa i adres WYKONAWCY</w:t>
      </w:r>
    </w:p>
    <w:p w:rsidR="001C044E" w:rsidRPr="004505A6" w:rsidRDefault="001C044E" w:rsidP="00F37D30">
      <w:pPr>
        <w:autoSpaceDE w:val="0"/>
        <w:autoSpaceDN w:val="0"/>
        <w:adjustRightInd w:val="0"/>
        <w:spacing w:line="360" w:lineRule="auto"/>
        <w:rPr>
          <w:rFonts w:eastAsia="MSTT31f280fb10o209088S00"/>
          <w:sz w:val="18"/>
          <w:szCs w:val="18"/>
        </w:rPr>
      </w:pPr>
      <w:r w:rsidRPr="004505A6">
        <w:rPr>
          <w:rFonts w:eastAsia="MSTT31f280fb10o209088S00"/>
          <w:sz w:val="18"/>
          <w:szCs w:val="18"/>
        </w:rPr>
        <w:t>(ewentualnie czytelna pieczęć nagłówkowa)</w:t>
      </w:r>
    </w:p>
    <w:p w:rsidR="001C044E" w:rsidRPr="004505A6" w:rsidRDefault="001C044E" w:rsidP="00F37D30">
      <w:pPr>
        <w:autoSpaceDE w:val="0"/>
        <w:autoSpaceDN w:val="0"/>
        <w:adjustRightInd w:val="0"/>
        <w:spacing w:line="360" w:lineRule="auto"/>
        <w:rPr>
          <w:rFonts w:eastAsia="MSTT31f280fb10o209088S00"/>
          <w:sz w:val="22"/>
          <w:szCs w:val="22"/>
        </w:rPr>
      </w:pPr>
    </w:p>
    <w:p w:rsidR="001C044E" w:rsidRPr="004505A6" w:rsidRDefault="001C044E" w:rsidP="00F37D30">
      <w:pPr>
        <w:autoSpaceDE w:val="0"/>
        <w:autoSpaceDN w:val="0"/>
        <w:adjustRightInd w:val="0"/>
        <w:spacing w:line="360" w:lineRule="auto"/>
        <w:rPr>
          <w:rFonts w:eastAsia="MSTT31f280fb10o190080S00"/>
          <w:sz w:val="22"/>
          <w:szCs w:val="22"/>
        </w:rPr>
      </w:pPr>
      <w:r w:rsidRPr="004505A6">
        <w:rPr>
          <w:rFonts w:eastAsia="MSTT31f280fb10o190080S00"/>
          <w:sz w:val="22"/>
          <w:szCs w:val="22"/>
        </w:rPr>
        <w:t xml:space="preserve">NIP ………………………..  </w:t>
      </w:r>
      <w:r w:rsidRPr="004505A6">
        <w:rPr>
          <w:rFonts w:eastAsia="MSTT31f280fb10o190080S00"/>
          <w:sz w:val="22"/>
          <w:szCs w:val="22"/>
        </w:rPr>
        <w:tab/>
      </w:r>
      <w:r w:rsidRPr="004505A6">
        <w:rPr>
          <w:rFonts w:eastAsia="MSTT31f280fb10o190080S00"/>
          <w:sz w:val="22"/>
          <w:szCs w:val="22"/>
        </w:rPr>
        <w:tab/>
        <w:t>REGON. .. …………………………</w:t>
      </w:r>
    </w:p>
    <w:p w:rsidR="001C044E" w:rsidRPr="004505A6" w:rsidRDefault="001C044E" w:rsidP="00714BDF">
      <w:pPr>
        <w:autoSpaceDE w:val="0"/>
        <w:autoSpaceDN w:val="0"/>
        <w:adjustRightInd w:val="0"/>
        <w:spacing w:line="360" w:lineRule="auto"/>
        <w:rPr>
          <w:rFonts w:eastAsia="MSTT31313b5af6o186074IS00"/>
          <w:sz w:val="22"/>
          <w:szCs w:val="22"/>
        </w:rPr>
      </w:pPr>
    </w:p>
    <w:p w:rsidR="00486F66" w:rsidRPr="00486F66" w:rsidRDefault="001C044E" w:rsidP="00486F66">
      <w:pPr>
        <w:pStyle w:val="Akapitzlist"/>
        <w:numPr>
          <w:ilvl w:val="0"/>
          <w:numId w:val="13"/>
        </w:numPr>
        <w:autoSpaceDE w:val="0"/>
        <w:autoSpaceDN w:val="0"/>
        <w:adjustRightInd w:val="0"/>
        <w:spacing w:line="360" w:lineRule="auto"/>
        <w:ind w:left="567" w:hanging="567"/>
        <w:jc w:val="both"/>
        <w:rPr>
          <w:rFonts w:eastAsia="MSTT31f16d5a04o187074S00"/>
          <w:sz w:val="22"/>
          <w:szCs w:val="22"/>
        </w:rPr>
      </w:pPr>
      <w:r w:rsidRPr="00486F66">
        <w:rPr>
          <w:rFonts w:eastAsia="MSTT31f16d5a04o187074S00"/>
          <w:sz w:val="22"/>
          <w:szCs w:val="22"/>
        </w:rPr>
        <w:t xml:space="preserve">Oferuję wykonanie przedmiotu zamówienia – szczegółowo opisanego w zaproszeniu do składania ofert </w:t>
      </w:r>
      <w:r w:rsidR="005B1BC9" w:rsidRPr="00486F66">
        <w:rPr>
          <w:rFonts w:eastAsia="MSTT31f16d5a04o187074S00"/>
          <w:sz w:val="22"/>
          <w:szCs w:val="22"/>
        </w:rPr>
        <w:br/>
      </w:r>
      <w:r w:rsidRPr="00486F66">
        <w:rPr>
          <w:rFonts w:eastAsia="MSTT31f16d5a04o187074S00"/>
          <w:sz w:val="22"/>
          <w:szCs w:val="22"/>
        </w:rPr>
        <w:t>(</w:t>
      </w:r>
      <w:r w:rsidR="004C7E5E" w:rsidRPr="00486F66">
        <w:rPr>
          <w:rFonts w:eastAsia="MSTT31f16d5a04o187074S00"/>
          <w:sz w:val="22"/>
          <w:szCs w:val="22"/>
        </w:rPr>
        <w:t xml:space="preserve"> wg </w:t>
      </w:r>
      <w:r w:rsidRPr="00486F66">
        <w:rPr>
          <w:rFonts w:eastAsia="MSTT31f16d5a04o187074S00"/>
          <w:sz w:val="22"/>
          <w:szCs w:val="22"/>
        </w:rPr>
        <w:t>pkt.</w:t>
      </w:r>
      <w:r w:rsidR="00BA5BF7" w:rsidRPr="00486F66">
        <w:rPr>
          <w:rFonts w:eastAsia="MSTT31f16d5a04o187074S00"/>
          <w:sz w:val="22"/>
          <w:szCs w:val="22"/>
        </w:rPr>
        <w:t xml:space="preserve"> </w:t>
      </w:r>
      <w:r w:rsidRPr="00486F66">
        <w:rPr>
          <w:rFonts w:eastAsia="MSTT31f16d5a04o187074S00"/>
          <w:sz w:val="22"/>
          <w:szCs w:val="22"/>
        </w:rPr>
        <w:t>II</w:t>
      </w:r>
      <w:r w:rsidR="004C7E5E" w:rsidRPr="00486F66">
        <w:rPr>
          <w:rFonts w:eastAsia="MSTT31f16d5a04o187074S00"/>
          <w:sz w:val="22"/>
          <w:szCs w:val="22"/>
        </w:rPr>
        <w:t xml:space="preserve"> „Zaproszenia” </w:t>
      </w:r>
      <w:r w:rsidRPr="00486F66">
        <w:rPr>
          <w:rFonts w:eastAsia="MSTT31f16d5a04o187074S00"/>
          <w:sz w:val="22"/>
          <w:szCs w:val="22"/>
        </w:rPr>
        <w:t xml:space="preserve">) na </w:t>
      </w:r>
      <w:r w:rsidR="00486F66">
        <w:rPr>
          <w:b/>
          <w:sz w:val="22"/>
          <w:szCs w:val="22"/>
        </w:rPr>
        <w:t>dostawę sprzętu</w:t>
      </w:r>
      <w:r w:rsidR="00486F66" w:rsidRPr="00EE6B91">
        <w:rPr>
          <w:b/>
          <w:sz w:val="22"/>
          <w:szCs w:val="22"/>
        </w:rPr>
        <w:t xml:space="preserve"> do sali treningowej</w:t>
      </w:r>
      <w:r w:rsidR="00486F66">
        <w:rPr>
          <w:b/>
          <w:sz w:val="22"/>
          <w:szCs w:val="22"/>
        </w:rPr>
        <w:t xml:space="preserve"> </w:t>
      </w:r>
    </w:p>
    <w:p w:rsidR="00EF3D60" w:rsidRPr="00486F66" w:rsidRDefault="00714BDF" w:rsidP="00486F66">
      <w:pPr>
        <w:pStyle w:val="Akapitzlist"/>
        <w:autoSpaceDE w:val="0"/>
        <w:autoSpaceDN w:val="0"/>
        <w:adjustRightInd w:val="0"/>
        <w:spacing w:line="360" w:lineRule="auto"/>
        <w:ind w:left="567"/>
        <w:jc w:val="both"/>
        <w:rPr>
          <w:rFonts w:eastAsia="MSTT31f16d5a04o187074S00"/>
          <w:sz w:val="22"/>
          <w:szCs w:val="22"/>
        </w:rPr>
      </w:pPr>
      <w:r w:rsidRPr="00486F66">
        <w:rPr>
          <w:rFonts w:eastAsia="MSTT31f16d5a04o187074S00"/>
          <w:sz w:val="22"/>
          <w:szCs w:val="22"/>
        </w:rPr>
        <w:t>z</w:t>
      </w:r>
      <w:r w:rsidR="00F37D30" w:rsidRPr="00486F66">
        <w:rPr>
          <w:rFonts w:eastAsia="MSTT31f16d5a04o187074S00"/>
          <w:sz w:val="22"/>
          <w:szCs w:val="22"/>
        </w:rPr>
        <w:t>a k</w:t>
      </w:r>
      <w:r w:rsidR="00EF3D60" w:rsidRPr="00486F66">
        <w:rPr>
          <w:rFonts w:eastAsia="MSTT31f16d5a04o187074S00"/>
          <w:sz w:val="22"/>
          <w:szCs w:val="22"/>
        </w:rPr>
        <w:t>wot</w:t>
      </w:r>
      <w:r w:rsidR="00F37D30" w:rsidRPr="00486F66">
        <w:rPr>
          <w:rFonts w:eastAsia="MSTT31f16d5a04o187074S00"/>
          <w:sz w:val="22"/>
          <w:szCs w:val="22"/>
        </w:rPr>
        <w:t>ę</w:t>
      </w:r>
      <w:r w:rsidR="00DD687D" w:rsidRPr="00486F66">
        <w:rPr>
          <w:rFonts w:eastAsia="MSTT31f16d5a04o187074S00"/>
          <w:sz w:val="22"/>
          <w:szCs w:val="22"/>
        </w:rPr>
        <w:t xml:space="preserve"> łączną</w:t>
      </w:r>
      <w:r w:rsidR="00EF3D60" w:rsidRPr="00486F66">
        <w:rPr>
          <w:rFonts w:eastAsia="MSTT31f16d5a04o187074S00"/>
          <w:sz w:val="22"/>
          <w:szCs w:val="22"/>
        </w:rPr>
        <w:t>:</w:t>
      </w:r>
    </w:p>
    <w:p w:rsidR="00525AF7" w:rsidRPr="004505A6" w:rsidRDefault="001C044E" w:rsidP="005B1BC9">
      <w:pPr>
        <w:autoSpaceDE w:val="0"/>
        <w:autoSpaceDN w:val="0"/>
        <w:adjustRightInd w:val="0"/>
        <w:spacing w:line="360" w:lineRule="auto"/>
        <w:ind w:left="567"/>
        <w:rPr>
          <w:rFonts w:eastAsia="MSTT31f16d5a04o187074S00"/>
          <w:sz w:val="22"/>
          <w:szCs w:val="22"/>
        </w:rPr>
      </w:pPr>
      <w:r w:rsidRPr="004505A6">
        <w:rPr>
          <w:rFonts w:eastAsia="MSTT31f16d5a04o187074S00"/>
          <w:sz w:val="22"/>
          <w:szCs w:val="22"/>
        </w:rPr>
        <w:t>cen</w:t>
      </w:r>
      <w:r w:rsidR="00F37D30" w:rsidRPr="004505A6">
        <w:rPr>
          <w:rFonts w:eastAsia="MSTT31f16d5a04o187074S00"/>
          <w:sz w:val="22"/>
          <w:szCs w:val="22"/>
        </w:rPr>
        <w:t>a</w:t>
      </w:r>
      <w:r w:rsidRPr="004505A6">
        <w:rPr>
          <w:rFonts w:eastAsia="MSTT31f16d5a04o187074S00"/>
          <w:sz w:val="22"/>
          <w:szCs w:val="22"/>
        </w:rPr>
        <w:t xml:space="preserve"> netto: ………………….......zł</w:t>
      </w:r>
    </w:p>
    <w:p w:rsidR="00525AF7" w:rsidRPr="004505A6" w:rsidRDefault="001C044E" w:rsidP="005B1BC9">
      <w:pPr>
        <w:autoSpaceDE w:val="0"/>
        <w:autoSpaceDN w:val="0"/>
        <w:adjustRightInd w:val="0"/>
        <w:spacing w:line="360" w:lineRule="auto"/>
        <w:ind w:left="567"/>
        <w:jc w:val="both"/>
        <w:rPr>
          <w:rFonts w:eastAsia="MSTT31f16d5a04o187074S00"/>
          <w:sz w:val="22"/>
          <w:szCs w:val="22"/>
        </w:rPr>
      </w:pPr>
      <w:r w:rsidRPr="004505A6">
        <w:rPr>
          <w:rFonts w:eastAsia="MSTT31f16d5a04o187074S00"/>
          <w:sz w:val="22"/>
          <w:szCs w:val="22"/>
        </w:rPr>
        <w:t>słownie netto: .............................................................................</w:t>
      </w:r>
      <w:r w:rsidR="005B1BC9">
        <w:rPr>
          <w:rFonts w:eastAsia="MSTT31f16d5a04o187074S00"/>
          <w:sz w:val="22"/>
          <w:szCs w:val="22"/>
        </w:rPr>
        <w:t>...........</w:t>
      </w:r>
      <w:r w:rsidRPr="004505A6">
        <w:rPr>
          <w:rFonts w:eastAsia="MSTT31f16d5a04o187074S00"/>
          <w:sz w:val="22"/>
          <w:szCs w:val="22"/>
        </w:rPr>
        <w:t>..................</w:t>
      </w:r>
      <w:r w:rsidR="005B1BC9">
        <w:rPr>
          <w:rFonts w:eastAsia="MSTT31f16d5a04o187074S00"/>
          <w:sz w:val="22"/>
          <w:szCs w:val="22"/>
        </w:rPr>
        <w:t>........</w:t>
      </w:r>
      <w:r w:rsidRPr="004505A6">
        <w:rPr>
          <w:rFonts w:eastAsia="MSTT31f16d5a04o187074S00"/>
          <w:sz w:val="22"/>
          <w:szCs w:val="22"/>
        </w:rPr>
        <w:t>...........................</w:t>
      </w:r>
      <w:r w:rsidR="005B1BC9">
        <w:rPr>
          <w:rFonts w:eastAsia="MSTT31f16d5a04o187074S00"/>
          <w:sz w:val="22"/>
          <w:szCs w:val="22"/>
        </w:rPr>
        <w:t xml:space="preserve"> </w:t>
      </w:r>
      <w:r w:rsidRPr="004505A6">
        <w:rPr>
          <w:rFonts w:eastAsia="MSTT31f16d5a04o187074S00"/>
          <w:sz w:val="22"/>
          <w:szCs w:val="22"/>
        </w:rPr>
        <w:t>zł.</w:t>
      </w:r>
    </w:p>
    <w:p w:rsidR="00525AF7" w:rsidRPr="004505A6" w:rsidRDefault="001C044E" w:rsidP="005B1BC9">
      <w:pPr>
        <w:autoSpaceDE w:val="0"/>
        <w:autoSpaceDN w:val="0"/>
        <w:adjustRightInd w:val="0"/>
        <w:spacing w:line="360" w:lineRule="auto"/>
        <w:ind w:left="567"/>
        <w:jc w:val="both"/>
        <w:rPr>
          <w:rFonts w:eastAsia="MSTT31f16d5a04o187074S00"/>
          <w:sz w:val="22"/>
          <w:szCs w:val="22"/>
        </w:rPr>
      </w:pPr>
      <w:r w:rsidRPr="004505A6">
        <w:rPr>
          <w:rFonts w:eastAsia="MSTT31f16d5a04o187074S00"/>
          <w:sz w:val="22"/>
          <w:szCs w:val="22"/>
        </w:rPr>
        <w:t>cen</w:t>
      </w:r>
      <w:r w:rsidR="00F37D30" w:rsidRPr="004505A6">
        <w:rPr>
          <w:rFonts w:eastAsia="MSTT31f16d5a04o187074S00"/>
          <w:sz w:val="22"/>
          <w:szCs w:val="22"/>
        </w:rPr>
        <w:t>a</w:t>
      </w:r>
      <w:r w:rsidRPr="004505A6">
        <w:rPr>
          <w:rFonts w:eastAsia="MSTT31f16d5a04o187074S00"/>
          <w:sz w:val="22"/>
          <w:szCs w:val="22"/>
        </w:rPr>
        <w:t xml:space="preserve"> brutto: ...............................zł.</w:t>
      </w:r>
    </w:p>
    <w:p w:rsidR="00525AF7" w:rsidRPr="004505A6" w:rsidRDefault="001C044E" w:rsidP="005B1BC9">
      <w:pPr>
        <w:autoSpaceDE w:val="0"/>
        <w:autoSpaceDN w:val="0"/>
        <w:adjustRightInd w:val="0"/>
        <w:spacing w:line="360" w:lineRule="auto"/>
        <w:ind w:left="567"/>
        <w:jc w:val="both"/>
        <w:rPr>
          <w:rFonts w:eastAsia="MSTT31f16d5a04o187074S00"/>
          <w:sz w:val="22"/>
          <w:szCs w:val="22"/>
        </w:rPr>
      </w:pPr>
      <w:r w:rsidRPr="004505A6">
        <w:rPr>
          <w:rFonts w:eastAsia="MSTT31f16d5a04o187074S00"/>
          <w:sz w:val="22"/>
          <w:szCs w:val="22"/>
        </w:rPr>
        <w:t xml:space="preserve">słownie brutto: </w:t>
      </w:r>
      <w:r w:rsidRPr="004505A6">
        <w:rPr>
          <w:rFonts w:eastAsia="MSTT31356b2ebco226085S00"/>
          <w:sz w:val="22"/>
          <w:szCs w:val="22"/>
        </w:rPr>
        <w:t>............................</w:t>
      </w:r>
      <w:r w:rsidRPr="004505A6">
        <w:rPr>
          <w:rFonts w:eastAsia="MSTT31f16d5a04o187074S00"/>
          <w:sz w:val="22"/>
          <w:szCs w:val="22"/>
        </w:rPr>
        <w:t>..................................................................</w:t>
      </w:r>
      <w:r w:rsidR="005B1BC9">
        <w:rPr>
          <w:rFonts w:eastAsia="MSTT31f16d5a04o187074S00"/>
          <w:sz w:val="22"/>
          <w:szCs w:val="22"/>
        </w:rPr>
        <w:t>............</w:t>
      </w:r>
      <w:r w:rsidRPr="004505A6">
        <w:rPr>
          <w:rFonts w:eastAsia="MSTT31f16d5a04o187074S00"/>
          <w:sz w:val="22"/>
          <w:szCs w:val="22"/>
        </w:rPr>
        <w:t>..</w:t>
      </w:r>
      <w:r w:rsidR="005B1BC9">
        <w:rPr>
          <w:rFonts w:eastAsia="MSTT31f16d5a04o187074S00"/>
          <w:sz w:val="22"/>
          <w:szCs w:val="22"/>
        </w:rPr>
        <w:t>.........</w:t>
      </w:r>
      <w:r w:rsidRPr="004505A6">
        <w:rPr>
          <w:rFonts w:eastAsia="MSTT31f16d5a04o187074S00"/>
          <w:sz w:val="22"/>
          <w:szCs w:val="22"/>
        </w:rPr>
        <w:t>.....................   zł.</w:t>
      </w:r>
    </w:p>
    <w:p w:rsidR="005B1BC9" w:rsidRDefault="005B1BC9" w:rsidP="00F37D30">
      <w:pPr>
        <w:autoSpaceDE w:val="0"/>
        <w:autoSpaceDN w:val="0"/>
        <w:adjustRightInd w:val="0"/>
        <w:spacing w:line="360" w:lineRule="auto"/>
        <w:ind w:left="567"/>
        <w:jc w:val="both"/>
        <w:rPr>
          <w:rFonts w:eastAsia="MSTT31f16d5a04o187074S00"/>
          <w:sz w:val="22"/>
          <w:szCs w:val="22"/>
        </w:rPr>
      </w:pPr>
    </w:p>
    <w:p w:rsidR="00F37D30" w:rsidRPr="004505A6" w:rsidRDefault="001C044E" w:rsidP="00F37D30">
      <w:pPr>
        <w:autoSpaceDE w:val="0"/>
        <w:autoSpaceDN w:val="0"/>
        <w:adjustRightInd w:val="0"/>
        <w:spacing w:line="360" w:lineRule="auto"/>
        <w:ind w:left="567"/>
        <w:jc w:val="both"/>
        <w:rPr>
          <w:rFonts w:eastAsia="MSTT31f16d5a04o187074S00"/>
          <w:sz w:val="22"/>
          <w:szCs w:val="22"/>
        </w:rPr>
      </w:pPr>
      <w:r w:rsidRPr="004505A6">
        <w:rPr>
          <w:rFonts w:eastAsia="MSTT31f16d5a04o187074S00"/>
          <w:sz w:val="22"/>
          <w:szCs w:val="22"/>
        </w:rPr>
        <w:t xml:space="preserve">podatek VAT: </w:t>
      </w:r>
    </w:p>
    <w:p w:rsidR="00F37D30" w:rsidRPr="004505A6" w:rsidRDefault="00F37D30" w:rsidP="005B1BC9">
      <w:pPr>
        <w:autoSpaceDE w:val="0"/>
        <w:autoSpaceDN w:val="0"/>
        <w:adjustRightInd w:val="0"/>
        <w:spacing w:line="360" w:lineRule="auto"/>
        <w:ind w:left="567"/>
        <w:jc w:val="both"/>
        <w:rPr>
          <w:rFonts w:eastAsia="MSTT31f16d5a04o187074S00"/>
          <w:sz w:val="22"/>
          <w:szCs w:val="22"/>
        </w:rPr>
      </w:pPr>
      <w:r w:rsidRPr="004505A6">
        <w:rPr>
          <w:rFonts w:eastAsia="MSTT31f16d5a04o187074S00"/>
          <w:sz w:val="22"/>
          <w:szCs w:val="22"/>
        </w:rPr>
        <w:t>wysokość stawki podatku VAT……..%</w:t>
      </w:r>
    </w:p>
    <w:p w:rsidR="00F37D30" w:rsidRPr="004505A6" w:rsidRDefault="00F37D30" w:rsidP="005B1BC9">
      <w:pPr>
        <w:autoSpaceDE w:val="0"/>
        <w:autoSpaceDN w:val="0"/>
        <w:adjustRightInd w:val="0"/>
        <w:spacing w:line="360" w:lineRule="auto"/>
        <w:ind w:left="567"/>
        <w:jc w:val="both"/>
        <w:rPr>
          <w:rFonts w:eastAsia="MSTT31f16d5a04o187074S00"/>
          <w:sz w:val="22"/>
          <w:szCs w:val="22"/>
        </w:rPr>
      </w:pPr>
      <w:r w:rsidRPr="004505A6">
        <w:rPr>
          <w:rFonts w:eastAsia="MSTT31f16d5a04o187074S00"/>
          <w:sz w:val="22"/>
          <w:szCs w:val="22"/>
        </w:rPr>
        <w:t xml:space="preserve">wartość podatku VAT </w:t>
      </w:r>
      <w:r w:rsidR="001C044E" w:rsidRPr="004505A6">
        <w:rPr>
          <w:rFonts w:eastAsia="MSTT31356b2ebco226085S00"/>
          <w:sz w:val="22"/>
          <w:szCs w:val="22"/>
        </w:rPr>
        <w:t xml:space="preserve">................................ </w:t>
      </w:r>
      <w:r w:rsidR="001C044E" w:rsidRPr="004505A6">
        <w:rPr>
          <w:rFonts w:eastAsia="MSTT31f16d5a04o187074S00"/>
          <w:sz w:val="22"/>
          <w:szCs w:val="22"/>
        </w:rPr>
        <w:t>zł.</w:t>
      </w:r>
    </w:p>
    <w:p w:rsidR="00F37D30" w:rsidRPr="004505A6" w:rsidRDefault="00F37D30" w:rsidP="00F37D30">
      <w:pPr>
        <w:autoSpaceDE w:val="0"/>
        <w:autoSpaceDN w:val="0"/>
        <w:adjustRightInd w:val="0"/>
        <w:spacing w:line="360" w:lineRule="auto"/>
        <w:ind w:left="567"/>
        <w:jc w:val="both"/>
        <w:rPr>
          <w:rFonts w:eastAsia="MSTT31f16d5a04o187074S00"/>
          <w:sz w:val="22"/>
          <w:szCs w:val="22"/>
        </w:rPr>
      </w:pPr>
      <w:r w:rsidRPr="004505A6">
        <w:rPr>
          <w:rFonts w:eastAsia="MSTT31f16d5a04o187074S00"/>
          <w:sz w:val="22"/>
          <w:szCs w:val="22"/>
        </w:rPr>
        <w:t>słownie wartość podatku VAT:………………………………………</w:t>
      </w:r>
      <w:r w:rsidR="005B1BC9">
        <w:rPr>
          <w:rFonts w:eastAsia="MSTT31f16d5a04o187074S00"/>
          <w:sz w:val="22"/>
          <w:szCs w:val="22"/>
        </w:rPr>
        <w:t>………..</w:t>
      </w:r>
      <w:r w:rsidRPr="004505A6">
        <w:rPr>
          <w:rFonts w:eastAsia="MSTT31f16d5a04o187074S00"/>
          <w:sz w:val="22"/>
          <w:szCs w:val="22"/>
        </w:rPr>
        <w:t>…………………………..</w:t>
      </w:r>
      <w:r w:rsidR="00BA5BF7" w:rsidRPr="004505A6">
        <w:rPr>
          <w:rFonts w:eastAsia="MSTT31f16d5a04o187074S00"/>
          <w:sz w:val="22"/>
          <w:szCs w:val="22"/>
        </w:rPr>
        <w:t xml:space="preserve"> </w:t>
      </w:r>
      <w:r w:rsidRPr="004505A6">
        <w:rPr>
          <w:rFonts w:eastAsia="MSTT31f16d5a04o187074S00"/>
          <w:sz w:val="22"/>
          <w:szCs w:val="22"/>
        </w:rPr>
        <w:t>zł</w:t>
      </w:r>
    </w:p>
    <w:p w:rsidR="00525AF7" w:rsidRPr="004505A6" w:rsidRDefault="00525AF7" w:rsidP="00F37D30">
      <w:pPr>
        <w:autoSpaceDE w:val="0"/>
        <w:autoSpaceDN w:val="0"/>
        <w:adjustRightInd w:val="0"/>
        <w:spacing w:line="360" w:lineRule="auto"/>
        <w:ind w:left="567" w:hanging="567"/>
        <w:jc w:val="both"/>
        <w:rPr>
          <w:rFonts w:eastAsia="MSTT31f16d5a04o187074S00"/>
          <w:sz w:val="22"/>
          <w:szCs w:val="22"/>
        </w:rPr>
      </w:pPr>
    </w:p>
    <w:p w:rsidR="00A751E5" w:rsidRPr="005B1BC9" w:rsidRDefault="001C044E" w:rsidP="005B1BC9">
      <w:pPr>
        <w:pStyle w:val="Akapitzlist"/>
        <w:numPr>
          <w:ilvl w:val="0"/>
          <w:numId w:val="13"/>
        </w:numPr>
        <w:autoSpaceDE w:val="0"/>
        <w:autoSpaceDN w:val="0"/>
        <w:adjustRightInd w:val="0"/>
        <w:spacing w:line="360" w:lineRule="auto"/>
        <w:ind w:left="567" w:hanging="567"/>
        <w:jc w:val="both"/>
        <w:rPr>
          <w:rFonts w:eastAsia="MSTT31f16d5a04o187074S00"/>
          <w:sz w:val="22"/>
          <w:szCs w:val="22"/>
        </w:rPr>
      </w:pPr>
      <w:r w:rsidRPr="004505A6">
        <w:rPr>
          <w:rFonts w:eastAsia="MSTT31f16d5a04o187074S00"/>
          <w:sz w:val="22"/>
          <w:szCs w:val="22"/>
        </w:rPr>
        <w:t>Deklaruję ponadto:</w:t>
      </w:r>
    </w:p>
    <w:p w:rsidR="001C044E" w:rsidRPr="004505A6" w:rsidRDefault="005B1BC9" w:rsidP="00BA5D53">
      <w:pPr>
        <w:autoSpaceDE w:val="0"/>
        <w:autoSpaceDN w:val="0"/>
        <w:adjustRightInd w:val="0"/>
        <w:spacing w:line="360" w:lineRule="auto"/>
        <w:ind w:left="567"/>
        <w:jc w:val="both"/>
        <w:rPr>
          <w:rFonts w:eastAsia="MSTT31f16d5a04o187074S00"/>
          <w:sz w:val="22"/>
          <w:szCs w:val="22"/>
          <w:u w:val="single"/>
        </w:rPr>
      </w:pPr>
      <w:r>
        <w:rPr>
          <w:sz w:val="22"/>
          <w:szCs w:val="22"/>
        </w:rPr>
        <w:t>a</w:t>
      </w:r>
      <w:r w:rsidR="001C044E" w:rsidRPr="004505A6">
        <w:rPr>
          <w:sz w:val="22"/>
          <w:szCs w:val="22"/>
        </w:rPr>
        <w:t xml:space="preserve">) Zapewniamy gwarancję na przedmiot zamówienia na okres …….. (nie krótszy niż </w:t>
      </w:r>
      <w:r w:rsidR="00A751E5" w:rsidRPr="004505A6">
        <w:rPr>
          <w:sz w:val="22"/>
          <w:szCs w:val="22"/>
        </w:rPr>
        <w:t>24</w:t>
      </w:r>
      <w:r w:rsidR="00D509A2" w:rsidRPr="004505A6">
        <w:rPr>
          <w:sz w:val="22"/>
          <w:szCs w:val="22"/>
        </w:rPr>
        <w:t xml:space="preserve"> m-c</w:t>
      </w:r>
      <w:r w:rsidR="00A751E5" w:rsidRPr="004505A6">
        <w:rPr>
          <w:sz w:val="22"/>
          <w:szCs w:val="22"/>
        </w:rPr>
        <w:t>e</w:t>
      </w:r>
      <w:r>
        <w:rPr>
          <w:sz w:val="22"/>
          <w:szCs w:val="22"/>
        </w:rPr>
        <w:t>)</w:t>
      </w:r>
      <w:r w:rsidR="001C044E" w:rsidRPr="004505A6">
        <w:rPr>
          <w:sz w:val="22"/>
          <w:szCs w:val="22"/>
        </w:rPr>
        <w:t xml:space="preserve">, </w:t>
      </w:r>
      <w:r w:rsidR="001C044E" w:rsidRPr="004505A6">
        <w:rPr>
          <w:rFonts w:eastAsia="MSTT31f16d5a04o187074S00"/>
          <w:sz w:val="22"/>
          <w:szCs w:val="22"/>
          <w:u w:val="single"/>
        </w:rPr>
        <w:t>Oświadczam, że:</w:t>
      </w:r>
    </w:p>
    <w:p w:rsidR="001C044E" w:rsidRPr="004505A6" w:rsidRDefault="001C044E" w:rsidP="005B1BC9">
      <w:pPr>
        <w:autoSpaceDE w:val="0"/>
        <w:autoSpaceDN w:val="0"/>
        <w:adjustRightInd w:val="0"/>
        <w:spacing w:line="360" w:lineRule="auto"/>
        <w:ind w:left="567"/>
        <w:jc w:val="both"/>
        <w:rPr>
          <w:rFonts w:eastAsia="MSTT31f16d5a04o187074S00"/>
          <w:sz w:val="22"/>
          <w:szCs w:val="22"/>
        </w:rPr>
      </w:pPr>
      <w:r w:rsidRPr="004505A6">
        <w:rPr>
          <w:rFonts w:eastAsia="MSTT31f16d5a04o187074S00"/>
          <w:sz w:val="22"/>
          <w:szCs w:val="22"/>
        </w:rPr>
        <w:t xml:space="preserve">zapoznałem się z opisem przedmiotu zamówienia i nie wnoszę do niego zastrzeżeń. W razie wybrania mojej/naszej oferty zobowiązuję/-my się do realizacji zamówienia na warunkach określonych we wzorze </w:t>
      </w:r>
      <w:r w:rsidR="005B1BC9">
        <w:rPr>
          <w:rFonts w:eastAsia="MSTT31f16d5a04o187074S00"/>
          <w:sz w:val="22"/>
          <w:szCs w:val="22"/>
        </w:rPr>
        <w:t>zlecenia</w:t>
      </w:r>
      <w:r w:rsidRPr="004505A6">
        <w:rPr>
          <w:rFonts w:eastAsia="MSTT31f16d5a04o187074S00"/>
          <w:sz w:val="22"/>
          <w:szCs w:val="22"/>
        </w:rPr>
        <w:t xml:space="preserve"> (stanowiącym załącznik nr </w:t>
      </w:r>
      <w:r w:rsidR="00BA5D53" w:rsidRPr="004505A6">
        <w:rPr>
          <w:rFonts w:eastAsia="MSTT31f16d5a04o187074S00"/>
          <w:sz w:val="22"/>
          <w:szCs w:val="22"/>
        </w:rPr>
        <w:t>2</w:t>
      </w:r>
      <w:r w:rsidRPr="004505A6">
        <w:rPr>
          <w:rFonts w:eastAsia="MSTT31f16d5a04o187074S00"/>
          <w:sz w:val="22"/>
          <w:szCs w:val="22"/>
        </w:rPr>
        <w:t xml:space="preserve"> do zaproszenia), w miejscu i terminie określonym przez Zamawiającego.</w:t>
      </w:r>
    </w:p>
    <w:p w:rsidR="00716C3B" w:rsidRPr="004505A6" w:rsidRDefault="00716C3B" w:rsidP="005730E8">
      <w:pPr>
        <w:autoSpaceDE w:val="0"/>
        <w:autoSpaceDN w:val="0"/>
        <w:adjustRightInd w:val="0"/>
        <w:spacing w:line="360" w:lineRule="auto"/>
        <w:ind w:firstLine="708"/>
        <w:jc w:val="right"/>
        <w:rPr>
          <w:rFonts w:eastAsia="MSTT31313b5af6o186074IS00"/>
          <w:sz w:val="16"/>
          <w:szCs w:val="16"/>
        </w:rPr>
      </w:pPr>
    </w:p>
    <w:p w:rsidR="001C044E" w:rsidRPr="004505A6" w:rsidRDefault="001C044E" w:rsidP="005730E8">
      <w:pPr>
        <w:autoSpaceDE w:val="0"/>
        <w:autoSpaceDN w:val="0"/>
        <w:adjustRightInd w:val="0"/>
        <w:spacing w:line="360" w:lineRule="auto"/>
        <w:ind w:firstLine="708"/>
        <w:jc w:val="right"/>
        <w:rPr>
          <w:rFonts w:eastAsia="MSTT31313b5af6o186074IS00"/>
          <w:sz w:val="16"/>
          <w:szCs w:val="16"/>
        </w:rPr>
      </w:pPr>
      <w:r w:rsidRPr="004505A6">
        <w:rPr>
          <w:rFonts w:eastAsia="MSTT31313b5af6o186074IS00"/>
          <w:sz w:val="16"/>
          <w:szCs w:val="16"/>
        </w:rPr>
        <w:t>( pieczęć i podpis wykonawcy)</w:t>
      </w:r>
    </w:p>
    <w:p w:rsidR="00A751E5" w:rsidRPr="004505A6" w:rsidRDefault="00A751E5" w:rsidP="00963462">
      <w:pPr>
        <w:autoSpaceDE w:val="0"/>
        <w:autoSpaceDN w:val="0"/>
        <w:adjustRightInd w:val="0"/>
        <w:rPr>
          <w:sz w:val="22"/>
          <w:szCs w:val="22"/>
        </w:rPr>
      </w:pPr>
    </w:p>
    <w:sectPr w:rsidR="00A751E5" w:rsidRPr="004505A6" w:rsidSect="00E352F8">
      <w:headerReference w:type="default" r:id="rId9"/>
      <w:pgSz w:w="12240" w:h="15840"/>
      <w:pgMar w:top="719" w:right="900" w:bottom="1079"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E6D" w:rsidRDefault="00D61E6D">
      <w:r>
        <w:separator/>
      </w:r>
    </w:p>
  </w:endnote>
  <w:endnote w:type="continuationSeparator" w:id="0">
    <w:p w:rsidR="00D61E6D" w:rsidRDefault="00D6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TT31f16d5a04o187074S00">
    <w:altName w:val="MS Mincho"/>
    <w:panose1 w:val="00000000000000000000"/>
    <w:charset w:val="80"/>
    <w:family w:val="auto"/>
    <w:notTrueType/>
    <w:pitch w:val="default"/>
    <w:sig w:usb0="00000001" w:usb1="08070000" w:usb2="00000010" w:usb3="00000000" w:csb0="00020000" w:csb1="00000000"/>
  </w:font>
  <w:font w:name="MSTT31313b5af6o186074IS00">
    <w:altName w:val="Times New Roman"/>
    <w:charset w:val="EE"/>
    <w:family w:val="auto"/>
    <w:pitch w:val="variable"/>
  </w:font>
  <w:font w:name="MSTT31f280fb10o190080S00">
    <w:altName w:val="MS Mincho"/>
    <w:panose1 w:val="00000000000000000000"/>
    <w:charset w:val="80"/>
    <w:family w:val="auto"/>
    <w:notTrueType/>
    <w:pitch w:val="default"/>
    <w:sig w:usb0="00000001" w:usb1="08070000" w:usb2="00000010" w:usb3="00000000" w:csb0="00020000" w:csb1="00000000"/>
  </w:font>
  <w:font w:name="MSTT31f280fb10o209088S00">
    <w:altName w:val="MS Mincho"/>
    <w:panose1 w:val="00000000000000000000"/>
    <w:charset w:val="80"/>
    <w:family w:val="auto"/>
    <w:notTrueType/>
    <w:pitch w:val="default"/>
    <w:sig w:usb0="00000000" w:usb1="08070000" w:usb2="00000010" w:usb3="00000000" w:csb0="00020000" w:csb1="00000000"/>
  </w:font>
  <w:font w:name="MSTT31f16d5a04o204081S00">
    <w:altName w:val="MS Mincho"/>
    <w:panose1 w:val="00000000000000000000"/>
    <w:charset w:val="80"/>
    <w:family w:val="auto"/>
    <w:notTrueType/>
    <w:pitch w:val="default"/>
    <w:sig w:usb0="00000000" w:usb1="08070000" w:usb2="00000010" w:usb3="00000000" w:csb0="00020000" w:csb1="00000000"/>
  </w:font>
  <w:font w:name="MSTT31356b2ebco226085S00">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E6D" w:rsidRDefault="00D61E6D">
      <w:r>
        <w:separator/>
      </w:r>
    </w:p>
  </w:footnote>
  <w:footnote w:type="continuationSeparator" w:id="0">
    <w:p w:rsidR="00D61E6D" w:rsidRDefault="00D61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A6" w:rsidRDefault="004505A6">
    <w:pPr>
      <w:pStyle w:val="Nagwek"/>
    </w:pPr>
    <w:r>
      <w:rPr>
        <w:rFonts w:ascii="Calibri" w:hAnsi="Calibri" w:cs="Calibri"/>
        <w:noProof/>
        <w:sz w:val="22"/>
        <w:szCs w:val="22"/>
      </w:rPr>
      <w:drawing>
        <wp:inline distT="0" distB="0" distL="0" distR="0">
          <wp:extent cx="5762625" cy="885825"/>
          <wp:effectExtent l="0" t="0" r="0" b="0"/>
          <wp:docPr id="1" name="Obraz 1" descr="EF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F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0BC9"/>
    <w:multiLevelType w:val="hybridMultilevel"/>
    <w:tmpl w:val="D8AAB034"/>
    <w:lvl w:ilvl="0" w:tplc="54A841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3101EB"/>
    <w:multiLevelType w:val="hybridMultilevel"/>
    <w:tmpl w:val="9B826FB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D5766C2"/>
    <w:multiLevelType w:val="hybridMultilevel"/>
    <w:tmpl w:val="C194E866"/>
    <w:lvl w:ilvl="0" w:tplc="4D82E0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9C07F3"/>
    <w:multiLevelType w:val="hybridMultilevel"/>
    <w:tmpl w:val="558C38F2"/>
    <w:lvl w:ilvl="0" w:tplc="F984DB04">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9C375D9"/>
    <w:multiLevelType w:val="hybridMultilevel"/>
    <w:tmpl w:val="ECC26D2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201B6472"/>
    <w:multiLevelType w:val="hybridMultilevel"/>
    <w:tmpl w:val="B0D8E542"/>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22AB2D8B"/>
    <w:multiLevelType w:val="hybridMultilevel"/>
    <w:tmpl w:val="BB38C7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71475F3"/>
    <w:multiLevelType w:val="hybridMultilevel"/>
    <w:tmpl w:val="86F008F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2C4E7301"/>
    <w:multiLevelType w:val="hybridMultilevel"/>
    <w:tmpl w:val="9E0E12F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36CB3D51"/>
    <w:multiLevelType w:val="hybridMultilevel"/>
    <w:tmpl w:val="1244222E"/>
    <w:lvl w:ilvl="0" w:tplc="BF769F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9D1B7E"/>
    <w:multiLevelType w:val="hybridMultilevel"/>
    <w:tmpl w:val="851ABD22"/>
    <w:lvl w:ilvl="0" w:tplc="79B81760">
      <w:start w:val="1"/>
      <w:numFmt w:val="upperRoman"/>
      <w:lvlText w:val="%1."/>
      <w:lvlJc w:val="left"/>
      <w:pPr>
        <w:tabs>
          <w:tab w:val="num" w:pos="720"/>
        </w:tabs>
        <w:ind w:left="720" w:hanging="720"/>
      </w:pPr>
      <w:rPr>
        <w:rFonts w:ascii="Times New Roman" w:hAnsi="Times New Roman" w:cs="Times New Roman" w:hint="default"/>
        <w:b/>
        <w:i w:val="0"/>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E074A7D"/>
    <w:multiLevelType w:val="hybridMultilevel"/>
    <w:tmpl w:val="33C801B4"/>
    <w:lvl w:ilvl="0" w:tplc="F77629CC">
      <w:start w:val="1"/>
      <w:numFmt w:val="decimal"/>
      <w:lvlText w:val="%1."/>
      <w:lvlJc w:val="left"/>
      <w:pPr>
        <w:tabs>
          <w:tab w:val="num" w:pos="1504"/>
        </w:tabs>
        <w:ind w:left="150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07165E2"/>
    <w:multiLevelType w:val="hybridMultilevel"/>
    <w:tmpl w:val="CFC40F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431572F"/>
    <w:multiLevelType w:val="hybridMultilevel"/>
    <w:tmpl w:val="56C2CC6E"/>
    <w:lvl w:ilvl="0" w:tplc="5A4C944C">
      <w:start w:val="1"/>
      <w:numFmt w:val="decimal"/>
      <w:lvlText w:val="%1."/>
      <w:lvlJc w:val="left"/>
      <w:pPr>
        <w:tabs>
          <w:tab w:val="num" w:pos="720"/>
        </w:tabs>
        <w:ind w:left="72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CA4EB5"/>
    <w:multiLevelType w:val="hybridMultilevel"/>
    <w:tmpl w:val="5298264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nsid w:val="46C36D14"/>
    <w:multiLevelType w:val="hybridMultilevel"/>
    <w:tmpl w:val="CF800C8E"/>
    <w:lvl w:ilvl="0" w:tplc="409E677C">
      <w:start w:val="1"/>
      <w:numFmt w:val="decimal"/>
      <w:lvlText w:val="%1."/>
      <w:lvlJc w:val="left"/>
      <w:pPr>
        <w:tabs>
          <w:tab w:val="num" w:pos="2880"/>
        </w:tabs>
        <w:ind w:left="28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D370659"/>
    <w:multiLevelType w:val="hybridMultilevel"/>
    <w:tmpl w:val="49B63A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4D94CFE"/>
    <w:multiLevelType w:val="hybridMultilevel"/>
    <w:tmpl w:val="E8E8A89E"/>
    <w:lvl w:ilvl="0" w:tplc="0742ACC6">
      <w:start w:val="1"/>
      <w:numFmt w:val="decimal"/>
      <w:lvlText w:val="%1."/>
      <w:lvlJc w:val="left"/>
      <w:pPr>
        <w:tabs>
          <w:tab w:val="num" w:pos="284"/>
        </w:tabs>
        <w:ind w:left="1134" w:hanging="28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6FE28B0"/>
    <w:multiLevelType w:val="hybridMultilevel"/>
    <w:tmpl w:val="5536520A"/>
    <w:lvl w:ilvl="0" w:tplc="04150001">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19">
    <w:nsid w:val="58A45478"/>
    <w:multiLevelType w:val="hybridMultilevel"/>
    <w:tmpl w:val="A516B9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nsid w:val="5A180F85"/>
    <w:multiLevelType w:val="hybridMultilevel"/>
    <w:tmpl w:val="809C4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D74512"/>
    <w:multiLevelType w:val="singleLevel"/>
    <w:tmpl w:val="201C3900"/>
    <w:lvl w:ilvl="0">
      <w:start w:val="2"/>
      <w:numFmt w:val="decimal"/>
      <w:lvlText w:val="%1."/>
      <w:lvlJc w:val="left"/>
      <w:pPr>
        <w:tabs>
          <w:tab w:val="num" w:pos="720"/>
        </w:tabs>
        <w:ind w:left="720" w:hanging="360"/>
      </w:pPr>
      <w:rPr>
        <w:rFonts w:cs="Times New Roman" w:hint="default"/>
        <w:b w:val="0"/>
      </w:rPr>
    </w:lvl>
  </w:abstractNum>
  <w:abstractNum w:abstractNumId="22">
    <w:nsid w:val="60707619"/>
    <w:multiLevelType w:val="hybridMultilevel"/>
    <w:tmpl w:val="6922B6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60DF2530"/>
    <w:multiLevelType w:val="hybridMultilevel"/>
    <w:tmpl w:val="BE96171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634E7CD8"/>
    <w:multiLevelType w:val="hybridMultilevel"/>
    <w:tmpl w:val="0AC0E8FE"/>
    <w:lvl w:ilvl="0" w:tplc="83C2264A">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7D784644"/>
    <w:multiLevelType w:val="hybridMultilevel"/>
    <w:tmpl w:val="CA0CC6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F5E7EE6"/>
    <w:multiLevelType w:val="hybridMultilevel"/>
    <w:tmpl w:val="191E1A42"/>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num w:numId="1">
    <w:abstractNumId w:val="17"/>
  </w:num>
  <w:num w:numId="2">
    <w:abstractNumId w:val="10"/>
  </w:num>
  <w:num w:numId="3">
    <w:abstractNumId w:val="19"/>
  </w:num>
  <w:num w:numId="4">
    <w:abstractNumId w:val="11"/>
  </w:num>
  <w:num w:numId="5">
    <w:abstractNumId w:val="2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12"/>
  </w:num>
  <w:num w:numId="10">
    <w:abstractNumId w:val="21"/>
  </w:num>
  <w:num w:numId="11">
    <w:abstractNumId w:val="25"/>
  </w:num>
  <w:num w:numId="12">
    <w:abstractNumId w:val="4"/>
  </w:num>
  <w:num w:numId="13">
    <w:abstractNumId w:val="2"/>
  </w:num>
  <w:num w:numId="14">
    <w:abstractNumId w:val="13"/>
  </w:num>
  <w:num w:numId="15">
    <w:abstractNumId w:val="5"/>
  </w:num>
  <w:num w:numId="16">
    <w:abstractNumId w:val="9"/>
  </w:num>
  <w:num w:numId="17">
    <w:abstractNumId w:val="24"/>
  </w:num>
  <w:num w:numId="18">
    <w:abstractNumId w:val="8"/>
  </w:num>
  <w:num w:numId="19">
    <w:abstractNumId w:val="1"/>
  </w:num>
  <w:num w:numId="20">
    <w:abstractNumId w:val="22"/>
  </w:num>
  <w:num w:numId="21">
    <w:abstractNumId w:val="14"/>
  </w:num>
  <w:num w:numId="22">
    <w:abstractNumId w:val="6"/>
  </w:num>
  <w:num w:numId="23">
    <w:abstractNumId w:val="18"/>
  </w:num>
  <w:num w:numId="24">
    <w:abstractNumId w:val="3"/>
  </w:num>
  <w:num w:numId="25">
    <w:abstractNumId w:val="26"/>
  </w:num>
  <w:num w:numId="26">
    <w:abstractNumId w:val="20"/>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85"/>
    <w:rsid w:val="00015BE4"/>
    <w:rsid w:val="00020C46"/>
    <w:rsid w:val="00031CFB"/>
    <w:rsid w:val="00033F85"/>
    <w:rsid w:val="00054486"/>
    <w:rsid w:val="00082C58"/>
    <w:rsid w:val="00086E6E"/>
    <w:rsid w:val="000B79AB"/>
    <w:rsid w:val="000E7EE5"/>
    <w:rsid w:val="000F7E35"/>
    <w:rsid w:val="00133EEB"/>
    <w:rsid w:val="0013463F"/>
    <w:rsid w:val="00136820"/>
    <w:rsid w:val="0014006F"/>
    <w:rsid w:val="00140D48"/>
    <w:rsid w:val="00142106"/>
    <w:rsid w:val="001470DE"/>
    <w:rsid w:val="001625EA"/>
    <w:rsid w:val="0016748D"/>
    <w:rsid w:val="001728F9"/>
    <w:rsid w:val="0018004E"/>
    <w:rsid w:val="0018725D"/>
    <w:rsid w:val="001A0A11"/>
    <w:rsid w:val="001A14EB"/>
    <w:rsid w:val="001A7BAE"/>
    <w:rsid w:val="001C044E"/>
    <w:rsid w:val="001C3AF1"/>
    <w:rsid w:val="001C64A1"/>
    <w:rsid w:val="001D7452"/>
    <w:rsid w:val="001D7A85"/>
    <w:rsid w:val="001D7BE8"/>
    <w:rsid w:val="001F4F0C"/>
    <w:rsid w:val="0021597B"/>
    <w:rsid w:val="002249C8"/>
    <w:rsid w:val="0023322C"/>
    <w:rsid w:val="002369E6"/>
    <w:rsid w:val="00284C3F"/>
    <w:rsid w:val="00296D84"/>
    <w:rsid w:val="00296F04"/>
    <w:rsid w:val="002A215D"/>
    <w:rsid w:val="002A31F1"/>
    <w:rsid w:val="002A61A3"/>
    <w:rsid w:val="002B58D7"/>
    <w:rsid w:val="002C0885"/>
    <w:rsid w:val="002E194E"/>
    <w:rsid w:val="002E490E"/>
    <w:rsid w:val="002E756D"/>
    <w:rsid w:val="00300449"/>
    <w:rsid w:val="003004D9"/>
    <w:rsid w:val="00310A8C"/>
    <w:rsid w:val="00310EC8"/>
    <w:rsid w:val="003133A1"/>
    <w:rsid w:val="003135D4"/>
    <w:rsid w:val="00343626"/>
    <w:rsid w:val="0035236C"/>
    <w:rsid w:val="00357921"/>
    <w:rsid w:val="003665BA"/>
    <w:rsid w:val="00374153"/>
    <w:rsid w:val="0037444D"/>
    <w:rsid w:val="003811A0"/>
    <w:rsid w:val="00382723"/>
    <w:rsid w:val="00383115"/>
    <w:rsid w:val="0039220A"/>
    <w:rsid w:val="003B4FB0"/>
    <w:rsid w:val="003C0C94"/>
    <w:rsid w:val="003C5DAA"/>
    <w:rsid w:val="00416187"/>
    <w:rsid w:val="00422C2B"/>
    <w:rsid w:val="00444F96"/>
    <w:rsid w:val="004505A6"/>
    <w:rsid w:val="00450E94"/>
    <w:rsid w:val="004569A4"/>
    <w:rsid w:val="00473AEA"/>
    <w:rsid w:val="00475F12"/>
    <w:rsid w:val="00482AEE"/>
    <w:rsid w:val="00482DB4"/>
    <w:rsid w:val="00486F66"/>
    <w:rsid w:val="004A4FD2"/>
    <w:rsid w:val="004B0961"/>
    <w:rsid w:val="004B5E9D"/>
    <w:rsid w:val="004C05E8"/>
    <w:rsid w:val="004C76AB"/>
    <w:rsid w:val="004C7E5E"/>
    <w:rsid w:val="004E38A1"/>
    <w:rsid w:val="00502A31"/>
    <w:rsid w:val="005116D2"/>
    <w:rsid w:val="00511F51"/>
    <w:rsid w:val="00525AF7"/>
    <w:rsid w:val="00530259"/>
    <w:rsid w:val="005451F1"/>
    <w:rsid w:val="00546BDB"/>
    <w:rsid w:val="00557367"/>
    <w:rsid w:val="0056215F"/>
    <w:rsid w:val="005730E8"/>
    <w:rsid w:val="005754F2"/>
    <w:rsid w:val="0058099B"/>
    <w:rsid w:val="00584184"/>
    <w:rsid w:val="00587187"/>
    <w:rsid w:val="00591F19"/>
    <w:rsid w:val="00592C8D"/>
    <w:rsid w:val="00596FBD"/>
    <w:rsid w:val="005A0928"/>
    <w:rsid w:val="005A1083"/>
    <w:rsid w:val="005A177D"/>
    <w:rsid w:val="005B1BC9"/>
    <w:rsid w:val="005B2770"/>
    <w:rsid w:val="005C6218"/>
    <w:rsid w:val="005E6486"/>
    <w:rsid w:val="005E7366"/>
    <w:rsid w:val="005F6CD6"/>
    <w:rsid w:val="0060368D"/>
    <w:rsid w:val="006238FC"/>
    <w:rsid w:val="00625B9B"/>
    <w:rsid w:val="00626072"/>
    <w:rsid w:val="00633736"/>
    <w:rsid w:val="00660981"/>
    <w:rsid w:val="0066151E"/>
    <w:rsid w:val="0066160E"/>
    <w:rsid w:val="006729E7"/>
    <w:rsid w:val="00673FCE"/>
    <w:rsid w:val="00687CB4"/>
    <w:rsid w:val="00694449"/>
    <w:rsid w:val="006A0FF7"/>
    <w:rsid w:val="006A1732"/>
    <w:rsid w:val="006A374B"/>
    <w:rsid w:val="006B34D2"/>
    <w:rsid w:val="006C3DC0"/>
    <w:rsid w:val="006D0359"/>
    <w:rsid w:val="006E39BF"/>
    <w:rsid w:val="006F07A9"/>
    <w:rsid w:val="00712CD2"/>
    <w:rsid w:val="00714BDF"/>
    <w:rsid w:val="00716C3B"/>
    <w:rsid w:val="00724F47"/>
    <w:rsid w:val="00734568"/>
    <w:rsid w:val="00735555"/>
    <w:rsid w:val="0074692F"/>
    <w:rsid w:val="00761C44"/>
    <w:rsid w:val="00763361"/>
    <w:rsid w:val="00764BE1"/>
    <w:rsid w:val="00774BB9"/>
    <w:rsid w:val="00782308"/>
    <w:rsid w:val="007A1809"/>
    <w:rsid w:val="007B2237"/>
    <w:rsid w:val="007C0C3C"/>
    <w:rsid w:val="007C2DD0"/>
    <w:rsid w:val="007D22A6"/>
    <w:rsid w:val="007D44EB"/>
    <w:rsid w:val="007E2CF7"/>
    <w:rsid w:val="007E5292"/>
    <w:rsid w:val="007F1735"/>
    <w:rsid w:val="007F5C52"/>
    <w:rsid w:val="00800F47"/>
    <w:rsid w:val="00805565"/>
    <w:rsid w:val="0080731B"/>
    <w:rsid w:val="0081285A"/>
    <w:rsid w:val="0081633E"/>
    <w:rsid w:val="00827F8C"/>
    <w:rsid w:val="0083668E"/>
    <w:rsid w:val="0085403C"/>
    <w:rsid w:val="008629F3"/>
    <w:rsid w:val="0086391F"/>
    <w:rsid w:val="0087021B"/>
    <w:rsid w:val="008820A8"/>
    <w:rsid w:val="0088626C"/>
    <w:rsid w:val="00896E16"/>
    <w:rsid w:val="008B12BD"/>
    <w:rsid w:val="008B6A08"/>
    <w:rsid w:val="008D7546"/>
    <w:rsid w:val="008E42C8"/>
    <w:rsid w:val="00907727"/>
    <w:rsid w:val="009171F1"/>
    <w:rsid w:val="009217D0"/>
    <w:rsid w:val="00931E06"/>
    <w:rsid w:val="00932943"/>
    <w:rsid w:val="0093507B"/>
    <w:rsid w:val="00941328"/>
    <w:rsid w:val="00950C5C"/>
    <w:rsid w:val="0095120B"/>
    <w:rsid w:val="009513D8"/>
    <w:rsid w:val="00954099"/>
    <w:rsid w:val="009620E5"/>
    <w:rsid w:val="00963462"/>
    <w:rsid w:val="00966483"/>
    <w:rsid w:val="009757BF"/>
    <w:rsid w:val="00985820"/>
    <w:rsid w:val="009A0C3E"/>
    <w:rsid w:val="009B168C"/>
    <w:rsid w:val="009B5458"/>
    <w:rsid w:val="009B7B40"/>
    <w:rsid w:val="009C1450"/>
    <w:rsid w:val="009D08F9"/>
    <w:rsid w:val="009F044F"/>
    <w:rsid w:val="00A01C4B"/>
    <w:rsid w:val="00A10C44"/>
    <w:rsid w:val="00A21F79"/>
    <w:rsid w:val="00A3131D"/>
    <w:rsid w:val="00A33293"/>
    <w:rsid w:val="00A34987"/>
    <w:rsid w:val="00A43D8F"/>
    <w:rsid w:val="00A461D0"/>
    <w:rsid w:val="00A51F41"/>
    <w:rsid w:val="00A542B3"/>
    <w:rsid w:val="00A7378E"/>
    <w:rsid w:val="00A751E5"/>
    <w:rsid w:val="00A820C8"/>
    <w:rsid w:val="00A84F1D"/>
    <w:rsid w:val="00AB41E3"/>
    <w:rsid w:val="00AB7071"/>
    <w:rsid w:val="00AE0BB8"/>
    <w:rsid w:val="00AE347D"/>
    <w:rsid w:val="00AF66CC"/>
    <w:rsid w:val="00B03074"/>
    <w:rsid w:val="00B222AC"/>
    <w:rsid w:val="00B30A08"/>
    <w:rsid w:val="00B50209"/>
    <w:rsid w:val="00B56873"/>
    <w:rsid w:val="00B74D24"/>
    <w:rsid w:val="00B83C9D"/>
    <w:rsid w:val="00B90438"/>
    <w:rsid w:val="00BA5BF7"/>
    <w:rsid w:val="00BA5D53"/>
    <w:rsid w:val="00BA6FA4"/>
    <w:rsid w:val="00BC7AB5"/>
    <w:rsid w:val="00BD4433"/>
    <w:rsid w:val="00BD57F0"/>
    <w:rsid w:val="00BF4B60"/>
    <w:rsid w:val="00BF5B5E"/>
    <w:rsid w:val="00C01901"/>
    <w:rsid w:val="00C04145"/>
    <w:rsid w:val="00C04853"/>
    <w:rsid w:val="00C07D95"/>
    <w:rsid w:val="00C25420"/>
    <w:rsid w:val="00C34C05"/>
    <w:rsid w:val="00C66264"/>
    <w:rsid w:val="00C71ED1"/>
    <w:rsid w:val="00C73DE7"/>
    <w:rsid w:val="00C77125"/>
    <w:rsid w:val="00C80511"/>
    <w:rsid w:val="00C85FC7"/>
    <w:rsid w:val="00C909DE"/>
    <w:rsid w:val="00C97F0A"/>
    <w:rsid w:val="00CA0CB5"/>
    <w:rsid w:val="00CC34B4"/>
    <w:rsid w:val="00CD48BD"/>
    <w:rsid w:val="00CD6163"/>
    <w:rsid w:val="00D01CC8"/>
    <w:rsid w:val="00D0442D"/>
    <w:rsid w:val="00D31629"/>
    <w:rsid w:val="00D33159"/>
    <w:rsid w:val="00D346C9"/>
    <w:rsid w:val="00D509A2"/>
    <w:rsid w:val="00D53DBA"/>
    <w:rsid w:val="00D614CB"/>
    <w:rsid w:val="00D61E6D"/>
    <w:rsid w:val="00D90506"/>
    <w:rsid w:val="00D947BF"/>
    <w:rsid w:val="00D94B19"/>
    <w:rsid w:val="00DC2AFF"/>
    <w:rsid w:val="00DC7F2E"/>
    <w:rsid w:val="00DD25E9"/>
    <w:rsid w:val="00DD274B"/>
    <w:rsid w:val="00DD687D"/>
    <w:rsid w:val="00DD6C48"/>
    <w:rsid w:val="00DF64FF"/>
    <w:rsid w:val="00E14364"/>
    <w:rsid w:val="00E1680A"/>
    <w:rsid w:val="00E24569"/>
    <w:rsid w:val="00E27A15"/>
    <w:rsid w:val="00E352F8"/>
    <w:rsid w:val="00E42A62"/>
    <w:rsid w:val="00E613A1"/>
    <w:rsid w:val="00E77F7C"/>
    <w:rsid w:val="00E93212"/>
    <w:rsid w:val="00E93F41"/>
    <w:rsid w:val="00E96D00"/>
    <w:rsid w:val="00EC1995"/>
    <w:rsid w:val="00EE072C"/>
    <w:rsid w:val="00EE6B91"/>
    <w:rsid w:val="00EF3D60"/>
    <w:rsid w:val="00EF5223"/>
    <w:rsid w:val="00EF6101"/>
    <w:rsid w:val="00F04428"/>
    <w:rsid w:val="00F04BD9"/>
    <w:rsid w:val="00F13A4F"/>
    <w:rsid w:val="00F243BD"/>
    <w:rsid w:val="00F33431"/>
    <w:rsid w:val="00F3674C"/>
    <w:rsid w:val="00F37D30"/>
    <w:rsid w:val="00F40ECB"/>
    <w:rsid w:val="00F446B1"/>
    <w:rsid w:val="00F45131"/>
    <w:rsid w:val="00F531E9"/>
    <w:rsid w:val="00F67C22"/>
    <w:rsid w:val="00F70319"/>
    <w:rsid w:val="00F81098"/>
    <w:rsid w:val="00F917F4"/>
    <w:rsid w:val="00F9519B"/>
    <w:rsid w:val="00F9676A"/>
    <w:rsid w:val="00FA24A8"/>
    <w:rsid w:val="00FA250B"/>
    <w:rsid w:val="00FA7E72"/>
    <w:rsid w:val="00FB1A1B"/>
    <w:rsid w:val="00FB46FF"/>
    <w:rsid w:val="00FF1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D06DD4-0741-440D-8B34-671B1D5D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3431"/>
    <w:rPr>
      <w:sz w:val="24"/>
      <w:szCs w:val="24"/>
    </w:rPr>
  </w:style>
  <w:style w:type="paragraph" w:styleId="Nagwek1">
    <w:name w:val="heading 1"/>
    <w:basedOn w:val="Normalny"/>
    <w:link w:val="Nagwek1Znak"/>
    <w:uiPriority w:val="9"/>
    <w:qFormat/>
    <w:rsid w:val="00591F19"/>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6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CA0CB5"/>
    <w:rPr>
      <w:rFonts w:ascii="Tahoma" w:hAnsi="Tahoma" w:cs="Tahoma"/>
      <w:sz w:val="16"/>
      <w:szCs w:val="16"/>
    </w:rPr>
  </w:style>
  <w:style w:type="character" w:customStyle="1" w:styleId="TekstdymkaZnak">
    <w:name w:val="Tekst dymka Znak"/>
    <w:basedOn w:val="Domylnaczcionkaakapitu"/>
    <w:link w:val="Tekstdymka"/>
    <w:uiPriority w:val="99"/>
    <w:semiHidden/>
    <w:rsid w:val="009D41F7"/>
    <w:rPr>
      <w:sz w:val="0"/>
      <w:szCs w:val="0"/>
    </w:rPr>
  </w:style>
  <w:style w:type="character" w:styleId="Odwoaniedokomentarza">
    <w:name w:val="annotation reference"/>
    <w:basedOn w:val="Domylnaczcionkaakapitu"/>
    <w:uiPriority w:val="99"/>
    <w:rsid w:val="00CD48BD"/>
    <w:rPr>
      <w:rFonts w:cs="Times New Roman"/>
      <w:sz w:val="16"/>
      <w:szCs w:val="16"/>
    </w:rPr>
  </w:style>
  <w:style w:type="paragraph" w:styleId="Tekstkomentarza">
    <w:name w:val="annotation text"/>
    <w:basedOn w:val="Normalny"/>
    <w:link w:val="TekstkomentarzaZnak"/>
    <w:uiPriority w:val="99"/>
    <w:rsid w:val="00CD48BD"/>
    <w:rPr>
      <w:sz w:val="20"/>
      <w:szCs w:val="20"/>
    </w:rPr>
  </w:style>
  <w:style w:type="character" w:customStyle="1" w:styleId="TekstkomentarzaZnak">
    <w:name w:val="Tekst komentarza Znak"/>
    <w:basedOn w:val="Domylnaczcionkaakapitu"/>
    <w:link w:val="Tekstkomentarza"/>
    <w:uiPriority w:val="99"/>
    <w:locked/>
    <w:rsid w:val="00CD48BD"/>
    <w:rPr>
      <w:rFonts w:cs="Times New Roman"/>
    </w:rPr>
  </w:style>
  <w:style w:type="paragraph" w:styleId="Tematkomentarza">
    <w:name w:val="annotation subject"/>
    <w:basedOn w:val="Tekstkomentarza"/>
    <w:next w:val="Tekstkomentarza"/>
    <w:link w:val="TematkomentarzaZnak"/>
    <w:uiPriority w:val="99"/>
    <w:rsid w:val="00CD48BD"/>
    <w:rPr>
      <w:b/>
      <w:bCs/>
    </w:rPr>
  </w:style>
  <w:style w:type="character" w:customStyle="1" w:styleId="TematkomentarzaZnak">
    <w:name w:val="Temat komentarza Znak"/>
    <w:basedOn w:val="TekstkomentarzaZnak"/>
    <w:link w:val="Tematkomentarza"/>
    <w:uiPriority w:val="99"/>
    <w:locked/>
    <w:rsid w:val="00CD48BD"/>
    <w:rPr>
      <w:rFonts w:cs="Times New Roman"/>
      <w:b/>
      <w:bCs/>
    </w:rPr>
  </w:style>
  <w:style w:type="character" w:styleId="Hipercze">
    <w:name w:val="Hyperlink"/>
    <w:basedOn w:val="Domylnaczcionkaakapitu"/>
    <w:uiPriority w:val="99"/>
    <w:rsid w:val="00896E16"/>
    <w:rPr>
      <w:rFonts w:cs="Times New Roman"/>
      <w:color w:val="0000FF"/>
      <w:u w:val="single"/>
    </w:rPr>
  </w:style>
  <w:style w:type="paragraph" w:customStyle="1" w:styleId="Akapitzlist1">
    <w:name w:val="Akapit z listą1"/>
    <w:basedOn w:val="Normalny"/>
    <w:uiPriority w:val="34"/>
    <w:qFormat/>
    <w:rsid w:val="004E38A1"/>
    <w:pPr>
      <w:ind w:left="720"/>
      <w:contextualSpacing/>
    </w:pPr>
  </w:style>
  <w:style w:type="paragraph" w:customStyle="1" w:styleId="Znak">
    <w:name w:val="Znak"/>
    <w:basedOn w:val="Normalny"/>
    <w:semiHidden/>
    <w:rsid w:val="00A10C44"/>
    <w:pPr>
      <w:ind w:firstLine="284"/>
      <w:jc w:val="both"/>
    </w:pPr>
    <w:rPr>
      <w:sz w:val="22"/>
    </w:rPr>
  </w:style>
  <w:style w:type="paragraph" w:styleId="Tekstprzypisudolnego">
    <w:name w:val="footnote text"/>
    <w:basedOn w:val="Normalny"/>
    <w:semiHidden/>
    <w:rsid w:val="00673FCE"/>
    <w:rPr>
      <w:sz w:val="20"/>
      <w:szCs w:val="20"/>
    </w:rPr>
  </w:style>
  <w:style w:type="character" w:styleId="Odwoanieprzypisudolnego">
    <w:name w:val="footnote reference"/>
    <w:basedOn w:val="Domylnaczcionkaakapitu"/>
    <w:semiHidden/>
    <w:rsid w:val="00673FCE"/>
    <w:rPr>
      <w:vertAlign w:val="superscript"/>
    </w:rPr>
  </w:style>
  <w:style w:type="paragraph" w:customStyle="1" w:styleId="ListParagraph1">
    <w:name w:val="List Paragraph1"/>
    <w:basedOn w:val="Normalny"/>
    <w:qFormat/>
    <w:rsid w:val="001C044E"/>
    <w:pPr>
      <w:ind w:left="720"/>
      <w:contextualSpacing/>
    </w:pPr>
  </w:style>
  <w:style w:type="paragraph" w:styleId="HTML-wstpniesformatowany">
    <w:name w:val="HTML Preformatted"/>
    <w:basedOn w:val="Normalny"/>
    <w:link w:val="HTML-wstpniesformatowanyZnak"/>
    <w:uiPriority w:val="99"/>
    <w:unhideWhenUsed/>
    <w:rsid w:val="0035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5236C"/>
    <w:rPr>
      <w:rFonts w:ascii="Courier New" w:hAnsi="Courier New" w:cs="Courier New"/>
    </w:rPr>
  </w:style>
  <w:style w:type="paragraph" w:styleId="Akapitzlist">
    <w:name w:val="List Paragraph"/>
    <w:basedOn w:val="Normalny"/>
    <w:uiPriority w:val="34"/>
    <w:qFormat/>
    <w:rsid w:val="004B0961"/>
    <w:pPr>
      <w:ind w:left="720"/>
      <w:contextualSpacing/>
    </w:pPr>
  </w:style>
  <w:style w:type="paragraph" w:styleId="Podtytu">
    <w:name w:val="Subtitle"/>
    <w:basedOn w:val="Normalny"/>
    <w:next w:val="Normalny"/>
    <w:link w:val="PodtytuZnak"/>
    <w:qFormat/>
    <w:rsid w:val="00716C3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16C3B"/>
    <w:rPr>
      <w:rFonts w:asciiTheme="majorHAnsi" w:eastAsiaTheme="majorEastAsia" w:hAnsiTheme="majorHAnsi" w:cstheme="majorBidi"/>
      <w:i/>
      <w:iCs/>
      <w:color w:val="4F81BD" w:themeColor="accent1"/>
      <w:spacing w:val="15"/>
      <w:sz w:val="24"/>
      <w:szCs w:val="24"/>
    </w:rPr>
  </w:style>
  <w:style w:type="character" w:customStyle="1" w:styleId="Nagwek1Znak">
    <w:name w:val="Nagłówek 1 Znak"/>
    <w:basedOn w:val="Domylnaczcionkaakapitu"/>
    <w:link w:val="Nagwek1"/>
    <w:uiPriority w:val="9"/>
    <w:rsid w:val="00591F19"/>
    <w:rPr>
      <w:b/>
      <w:bCs/>
      <w:kern w:val="36"/>
      <w:sz w:val="48"/>
      <w:szCs w:val="48"/>
    </w:rPr>
  </w:style>
  <w:style w:type="paragraph" w:styleId="Nagwek">
    <w:name w:val="header"/>
    <w:basedOn w:val="Normalny"/>
    <w:link w:val="NagwekZnak"/>
    <w:unhideWhenUsed/>
    <w:rsid w:val="004505A6"/>
    <w:pPr>
      <w:tabs>
        <w:tab w:val="center" w:pos="4536"/>
        <w:tab w:val="right" w:pos="9072"/>
      </w:tabs>
    </w:pPr>
  </w:style>
  <w:style w:type="character" w:customStyle="1" w:styleId="NagwekZnak">
    <w:name w:val="Nagłówek Znak"/>
    <w:basedOn w:val="Domylnaczcionkaakapitu"/>
    <w:link w:val="Nagwek"/>
    <w:rsid w:val="004505A6"/>
    <w:rPr>
      <w:sz w:val="24"/>
      <w:szCs w:val="24"/>
    </w:rPr>
  </w:style>
  <w:style w:type="paragraph" w:styleId="Stopka">
    <w:name w:val="footer"/>
    <w:basedOn w:val="Normalny"/>
    <w:link w:val="StopkaZnak"/>
    <w:unhideWhenUsed/>
    <w:rsid w:val="004505A6"/>
    <w:pPr>
      <w:tabs>
        <w:tab w:val="center" w:pos="4536"/>
        <w:tab w:val="right" w:pos="9072"/>
      </w:tabs>
    </w:pPr>
  </w:style>
  <w:style w:type="character" w:customStyle="1" w:styleId="StopkaZnak">
    <w:name w:val="Stopka Znak"/>
    <w:basedOn w:val="Domylnaczcionkaakapitu"/>
    <w:link w:val="Stopka"/>
    <w:rsid w:val="004505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2899">
      <w:bodyDiv w:val="1"/>
      <w:marLeft w:val="0"/>
      <w:marRight w:val="0"/>
      <w:marTop w:val="0"/>
      <w:marBottom w:val="0"/>
      <w:divBdr>
        <w:top w:val="none" w:sz="0" w:space="0" w:color="auto"/>
        <w:left w:val="none" w:sz="0" w:space="0" w:color="auto"/>
        <w:bottom w:val="none" w:sz="0" w:space="0" w:color="auto"/>
        <w:right w:val="none" w:sz="0" w:space="0" w:color="auto"/>
      </w:divBdr>
      <w:divsChild>
        <w:div w:id="1279027561">
          <w:marLeft w:val="0"/>
          <w:marRight w:val="0"/>
          <w:marTop w:val="0"/>
          <w:marBottom w:val="0"/>
          <w:divBdr>
            <w:top w:val="none" w:sz="0" w:space="0" w:color="auto"/>
            <w:left w:val="none" w:sz="0" w:space="0" w:color="auto"/>
            <w:bottom w:val="none" w:sz="0" w:space="0" w:color="auto"/>
            <w:right w:val="none" w:sz="0" w:space="0" w:color="auto"/>
          </w:divBdr>
        </w:div>
      </w:divsChild>
    </w:div>
    <w:div w:id="161630976">
      <w:bodyDiv w:val="1"/>
      <w:marLeft w:val="0"/>
      <w:marRight w:val="0"/>
      <w:marTop w:val="0"/>
      <w:marBottom w:val="0"/>
      <w:divBdr>
        <w:top w:val="none" w:sz="0" w:space="0" w:color="auto"/>
        <w:left w:val="none" w:sz="0" w:space="0" w:color="auto"/>
        <w:bottom w:val="none" w:sz="0" w:space="0" w:color="auto"/>
        <w:right w:val="none" w:sz="0" w:space="0" w:color="auto"/>
      </w:divBdr>
      <w:divsChild>
        <w:div w:id="250043348">
          <w:marLeft w:val="0"/>
          <w:marRight w:val="0"/>
          <w:marTop w:val="0"/>
          <w:marBottom w:val="0"/>
          <w:divBdr>
            <w:top w:val="none" w:sz="0" w:space="0" w:color="auto"/>
            <w:left w:val="none" w:sz="0" w:space="0" w:color="auto"/>
            <w:bottom w:val="none" w:sz="0" w:space="0" w:color="auto"/>
            <w:right w:val="none" w:sz="0" w:space="0" w:color="auto"/>
          </w:divBdr>
        </w:div>
      </w:divsChild>
    </w:div>
    <w:div w:id="299773212">
      <w:bodyDiv w:val="1"/>
      <w:marLeft w:val="0"/>
      <w:marRight w:val="0"/>
      <w:marTop w:val="0"/>
      <w:marBottom w:val="0"/>
      <w:divBdr>
        <w:top w:val="none" w:sz="0" w:space="0" w:color="auto"/>
        <w:left w:val="none" w:sz="0" w:space="0" w:color="auto"/>
        <w:bottom w:val="none" w:sz="0" w:space="0" w:color="auto"/>
        <w:right w:val="none" w:sz="0" w:space="0" w:color="auto"/>
      </w:divBdr>
      <w:divsChild>
        <w:div w:id="1583831370">
          <w:marLeft w:val="0"/>
          <w:marRight w:val="0"/>
          <w:marTop w:val="0"/>
          <w:marBottom w:val="0"/>
          <w:divBdr>
            <w:top w:val="none" w:sz="0" w:space="0" w:color="auto"/>
            <w:left w:val="none" w:sz="0" w:space="0" w:color="auto"/>
            <w:bottom w:val="none" w:sz="0" w:space="0" w:color="auto"/>
            <w:right w:val="none" w:sz="0" w:space="0" w:color="auto"/>
          </w:divBdr>
        </w:div>
      </w:divsChild>
    </w:div>
    <w:div w:id="395980649">
      <w:bodyDiv w:val="1"/>
      <w:marLeft w:val="0"/>
      <w:marRight w:val="0"/>
      <w:marTop w:val="0"/>
      <w:marBottom w:val="0"/>
      <w:divBdr>
        <w:top w:val="none" w:sz="0" w:space="0" w:color="auto"/>
        <w:left w:val="none" w:sz="0" w:space="0" w:color="auto"/>
        <w:bottom w:val="none" w:sz="0" w:space="0" w:color="auto"/>
        <w:right w:val="none" w:sz="0" w:space="0" w:color="auto"/>
      </w:divBdr>
    </w:div>
    <w:div w:id="854466726">
      <w:bodyDiv w:val="1"/>
      <w:marLeft w:val="0"/>
      <w:marRight w:val="0"/>
      <w:marTop w:val="0"/>
      <w:marBottom w:val="0"/>
      <w:divBdr>
        <w:top w:val="none" w:sz="0" w:space="0" w:color="auto"/>
        <w:left w:val="none" w:sz="0" w:space="0" w:color="auto"/>
        <w:bottom w:val="none" w:sz="0" w:space="0" w:color="auto"/>
        <w:right w:val="none" w:sz="0" w:space="0" w:color="auto"/>
      </w:divBdr>
    </w:div>
    <w:div w:id="1137187262">
      <w:bodyDiv w:val="1"/>
      <w:marLeft w:val="0"/>
      <w:marRight w:val="0"/>
      <w:marTop w:val="0"/>
      <w:marBottom w:val="0"/>
      <w:divBdr>
        <w:top w:val="none" w:sz="0" w:space="0" w:color="auto"/>
        <w:left w:val="none" w:sz="0" w:space="0" w:color="auto"/>
        <w:bottom w:val="none" w:sz="0" w:space="0" w:color="auto"/>
        <w:right w:val="none" w:sz="0" w:space="0" w:color="auto"/>
      </w:divBdr>
    </w:div>
    <w:div w:id="1510363278">
      <w:bodyDiv w:val="1"/>
      <w:marLeft w:val="0"/>
      <w:marRight w:val="0"/>
      <w:marTop w:val="0"/>
      <w:marBottom w:val="0"/>
      <w:divBdr>
        <w:top w:val="none" w:sz="0" w:space="0" w:color="auto"/>
        <w:left w:val="none" w:sz="0" w:space="0" w:color="auto"/>
        <w:bottom w:val="none" w:sz="0" w:space="0" w:color="auto"/>
        <w:right w:val="none" w:sz="0" w:space="0" w:color="auto"/>
      </w:divBdr>
    </w:div>
    <w:div w:id="1642878628">
      <w:bodyDiv w:val="1"/>
      <w:marLeft w:val="0"/>
      <w:marRight w:val="0"/>
      <w:marTop w:val="0"/>
      <w:marBottom w:val="0"/>
      <w:divBdr>
        <w:top w:val="none" w:sz="0" w:space="0" w:color="auto"/>
        <w:left w:val="none" w:sz="0" w:space="0" w:color="auto"/>
        <w:bottom w:val="none" w:sz="0" w:space="0" w:color="auto"/>
        <w:right w:val="none" w:sz="0" w:space="0" w:color="auto"/>
      </w:divBdr>
      <w:divsChild>
        <w:div w:id="1148667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ginska2@pwsip.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D9E8-96F7-48C8-96CC-F69D0790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5824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Regulamin</vt:lpstr>
    </vt:vector>
  </TitlesOfParts>
  <Company>PWSIP</Company>
  <LinksUpToDate>false</LinksUpToDate>
  <CharactersWithSpaces>6781</CharactersWithSpaces>
  <SharedDoc>false</SharedDoc>
  <HLinks>
    <vt:vector size="6" baseType="variant">
      <vt:variant>
        <vt:i4>1179775</vt:i4>
      </vt:variant>
      <vt:variant>
        <vt:i4>0</vt:i4>
      </vt:variant>
      <vt:variant>
        <vt:i4>0</vt:i4>
      </vt:variant>
      <vt:variant>
        <vt:i4>5</vt:i4>
      </vt:variant>
      <vt:variant>
        <vt:lpwstr>mailto:ebochenko@pwsip.edu.pl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emichalak</dc:creator>
  <cp:lastModifiedBy>Anna Bagińska</cp:lastModifiedBy>
  <cp:revision>2</cp:revision>
  <cp:lastPrinted>2019-04-01T07:06:00Z</cp:lastPrinted>
  <dcterms:created xsi:type="dcterms:W3CDTF">2019-06-05T08:59:00Z</dcterms:created>
  <dcterms:modified xsi:type="dcterms:W3CDTF">2019-06-05T08:59:00Z</dcterms:modified>
</cp:coreProperties>
</file>