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D8" w:rsidRDefault="006472D8" w:rsidP="006472D8">
      <w:pPr>
        <w:spacing w:line="360" w:lineRule="auto"/>
        <w:jc w:val="right"/>
        <w:rPr>
          <w:i/>
        </w:rPr>
      </w:pPr>
    </w:p>
    <w:p w:rsidR="006472D8" w:rsidRPr="00E73444" w:rsidRDefault="006472D8" w:rsidP="006472D8">
      <w:pPr>
        <w:spacing w:after="200" w:line="360" w:lineRule="auto"/>
        <w:rPr>
          <w:i/>
          <w:sz w:val="22"/>
          <w:szCs w:val="22"/>
        </w:rPr>
      </w:pPr>
      <w:r w:rsidRPr="00E73444">
        <w:rPr>
          <w:sz w:val="22"/>
          <w:szCs w:val="22"/>
        </w:rPr>
        <w:t>Nr. sprawy: KDi.272.</w:t>
      </w:r>
      <w:r>
        <w:rPr>
          <w:sz w:val="22"/>
          <w:szCs w:val="22"/>
        </w:rPr>
        <w:t>05</w:t>
      </w:r>
      <w:r w:rsidRPr="00E73444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E73444">
        <w:rPr>
          <w:sz w:val="22"/>
          <w:szCs w:val="22"/>
        </w:rPr>
        <w:t xml:space="preserve">.EB </w:t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sz w:val="22"/>
          <w:szCs w:val="22"/>
        </w:rPr>
        <w:tab/>
      </w:r>
      <w:r w:rsidRPr="00E73444">
        <w:rPr>
          <w:i/>
          <w:sz w:val="22"/>
          <w:szCs w:val="22"/>
        </w:rPr>
        <w:t>załącznik nr 2</w:t>
      </w:r>
    </w:p>
    <w:p w:rsidR="006472D8" w:rsidRPr="00E73444" w:rsidRDefault="006472D8" w:rsidP="006472D8">
      <w:pPr>
        <w:spacing w:after="200" w:line="360" w:lineRule="auto"/>
        <w:jc w:val="right"/>
        <w:rPr>
          <w:sz w:val="22"/>
          <w:szCs w:val="22"/>
        </w:rPr>
      </w:pPr>
    </w:p>
    <w:p w:rsidR="006472D8" w:rsidRPr="00E73444" w:rsidRDefault="006472D8" w:rsidP="006472D8">
      <w:pPr>
        <w:spacing w:after="200" w:line="360" w:lineRule="auto"/>
        <w:jc w:val="center"/>
        <w:rPr>
          <w:b/>
          <w:sz w:val="22"/>
          <w:szCs w:val="22"/>
        </w:rPr>
      </w:pPr>
      <w:r w:rsidRPr="00E73444">
        <w:rPr>
          <w:b/>
          <w:sz w:val="22"/>
          <w:szCs w:val="22"/>
        </w:rPr>
        <w:t>Formularz ilościowo- cenowy</w:t>
      </w:r>
    </w:p>
    <w:p w:rsidR="006472D8" w:rsidRPr="00D3198B" w:rsidRDefault="006472D8" w:rsidP="006472D8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MSTT31f16d5a04o187074S00"/>
          <w:b/>
          <w:sz w:val="22"/>
          <w:szCs w:val="22"/>
        </w:rPr>
      </w:pPr>
      <w:r w:rsidRPr="00E73444">
        <w:rPr>
          <w:sz w:val="22"/>
          <w:szCs w:val="22"/>
        </w:rPr>
        <w:t xml:space="preserve">na dostawę </w:t>
      </w:r>
      <w:r w:rsidRPr="00D3198B">
        <w:rPr>
          <w:rFonts w:eastAsia="MSTT31f16d5a04o187074S00"/>
          <w:b/>
          <w:sz w:val="22"/>
          <w:szCs w:val="22"/>
        </w:rPr>
        <w:t xml:space="preserve">krzeseł do pomieszczeń biurowych </w:t>
      </w:r>
      <w:proofErr w:type="spellStart"/>
      <w:r w:rsidRPr="00D3198B">
        <w:rPr>
          <w:rFonts w:eastAsia="MSTT31f16d5a04o187074S00"/>
          <w:b/>
          <w:sz w:val="22"/>
          <w:szCs w:val="22"/>
        </w:rPr>
        <w:t>PWSIiP</w:t>
      </w:r>
      <w:proofErr w:type="spellEnd"/>
      <w:r w:rsidRPr="00D3198B">
        <w:rPr>
          <w:rFonts w:eastAsia="MSTT31f16d5a04o187074S00"/>
          <w:b/>
          <w:sz w:val="22"/>
          <w:szCs w:val="22"/>
        </w:rPr>
        <w:t xml:space="preserve"> w Łomży ul. Akademick</w:t>
      </w:r>
      <w:r>
        <w:rPr>
          <w:rFonts w:eastAsia="MSTT31f16d5a04o187074S00"/>
          <w:b/>
          <w:sz w:val="22"/>
          <w:szCs w:val="22"/>
        </w:rPr>
        <w:t>a</w:t>
      </w:r>
      <w:r w:rsidRPr="00D3198B">
        <w:rPr>
          <w:rFonts w:eastAsia="MSTT31f16d5a04o187074S00"/>
          <w:b/>
          <w:sz w:val="22"/>
          <w:szCs w:val="22"/>
        </w:rPr>
        <w:t xml:space="preserve"> 14</w:t>
      </w:r>
    </w:p>
    <w:p w:rsidR="006472D8" w:rsidRPr="00E73444" w:rsidRDefault="006472D8" w:rsidP="006472D8">
      <w:pPr>
        <w:spacing w:after="200" w:line="360" w:lineRule="auto"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132"/>
        <w:gridCol w:w="833"/>
        <w:gridCol w:w="1409"/>
        <w:gridCol w:w="1116"/>
        <w:gridCol w:w="1329"/>
        <w:gridCol w:w="1118"/>
      </w:tblGrid>
      <w:tr w:rsidR="006472D8" w:rsidRPr="00E73444" w:rsidTr="00912A4E">
        <w:tc>
          <w:tcPr>
            <w:tcW w:w="5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7344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60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Ilość</w:t>
            </w:r>
          </w:p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 w:rsidRPr="00E7344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 xml:space="preserve">Cena jednostkowa </w:t>
            </w: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Wartość brutto pozycji</w:t>
            </w:r>
          </w:p>
        </w:tc>
      </w:tr>
      <w:tr w:rsidR="006472D8" w:rsidRPr="00E73444" w:rsidTr="00912A4E">
        <w:tc>
          <w:tcPr>
            <w:tcW w:w="5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6472D8" w:rsidRPr="006472D8" w:rsidRDefault="006472D8" w:rsidP="00912A4E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eastAsia="MSTT31f16d5a04o187074S00"/>
                <w:b/>
                <w:sz w:val="22"/>
                <w:szCs w:val="22"/>
              </w:rPr>
            </w:pPr>
            <w:r w:rsidRPr="006472D8">
              <w:rPr>
                <w:rFonts w:eastAsia="MSTT31f16d5a04o187074S00"/>
                <w:b/>
                <w:sz w:val="22"/>
                <w:szCs w:val="22"/>
              </w:rPr>
              <w:t>Fotel skórzany CONSUL kolor kremowy</w:t>
            </w:r>
          </w:p>
          <w:p w:rsidR="006472D8" w:rsidRPr="00B86AC3" w:rsidRDefault="006472D8" w:rsidP="00912A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472D8" w:rsidRPr="00E73444" w:rsidTr="00912A4E">
        <w:tc>
          <w:tcPr>
            <w:tcW w:w="5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7344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472D8" w:rsidRPr="006472D8" w:rsidRDefault="006472D8" w:rsidP="00912A4E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eastAsia="MSTT31f16d5a04o187074S00"/>
                <w:b/>
                <w:sz w:val="22"/>
                <w:szCs w:val="22"/>
              </w:rPr>
            </w:pPr>
            <w:r w:rsidRPr="006472D8">
              <w:rPr>
                <w:rFonts w:eastAsia="MSTT31f16d5a04o187074S00"/>
                <w:b/>
                <w:sz w:val="22"/>
                <w:szCs w:val="22"/>
              </w:rPr>
              <w:t>Fotel SPECTRUM; grafit</w:t>
            </w:r>
          </w:p>
          <w:p w:rsidR="006472D8" w:rsidRPr="00B86AC3" w:rsidRDefault="006472D8" w:rsidP="00912A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72D8" w:rsidRPr="00E73444" w:rsidRDefault="006472D8" w:rsidP="00912A4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472D8" w:rsidRPr="007C630D" w:rsidRDefault="006472D8" w:rsidP="006472D8">
      <w:pPr>
        <w:spacing w:after="200" w:line="360" w:lineRule="auto"/>
        <w:jc w:val="right"/>
        <w:rPr>
          <w:sz w:val="22"/>
          <w:szCs w:val="22"/>
          <w:lang w:val="en-US"/>
        </w:rPr>
      </w:pPr>
    </w:p>
    <w:p w:rsidR="006472D8" w:rsidRPr="007C630D" w:rsidRDefault="006472D8" w:rsidP="006472D8">
      <w:pPr>
        <w:spacing w:after="200" w:line="360" w:lineRule="auto"/>
        <w:jc w:val="right"/>
        <w:rPr>
          <w:sz w:val="22"/>
          <w:szCs w:val="22"/>
          <w:lang w:val="en-US"/>
        </w:rPr>
      </w:pPr>
    </w:p>
    <w:p w:rsidR="006472D8" w:rsidRDefault="006472D8" w:rsidP="006472D8">
      <w:pPr>
        <w:spacing w:after="200"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6472D8" w:rsidRDefault="006472D8" w:rsidP="006472D8">
      <w:pPr>
        <w:spacing w:after="200" w:line="360" w:lineRule="auto"/>
        <w:jc w:val="right"/>
        <w:rPr>
          <w:sz w:val="22"/>
          <w:szCs w:val="22"/>
        </w:rPr>
      </w:pPr>
    </w:p>
    <w:p w:rsidR="006472D8" w:rsidRPr="00E73444" w:rsidRDefault="006472D8" w:rsidP="006472D8">
      <w:pPr>
        <w:spacing w:after="200" w:line="360" w:lineRule="auto"/>
        <w:jc w:val="right"/>
        <w:rPr>
          <w:sz w:val="22"/>
          <w:szCs w:val="22"/>
        </w:rPr>
      </w:pPr>
      <w:r w:rsidRPr="00E73444">
        <w:rPr>
          <w:sz w:val="22"/>
          <w:szCs w:val="22"/>
        </w:rPr>
        <w:t>…………………………..</w:t>
      </w:r>
    </w:p>
    <w:p w:rsidR="006472D8" w:rsidRDefault="006472D8" w:rsidP="006472D8">
      <w:pPr>
        <w:spacing w:line="360" w:lineRule="auto"/>
        <w:jc w:val="right"/>
        <w:rPr>
          <w:i/>
        </w:rPr>
      </w:pPr>
      <w:r w:rsidRPr="00E73444">
        <w:rPr>
          <w:sz w:val="20"/>
          <w:szCs w:val="20"/>
        </w:rPr>
        <w:tab/>
      </w:r>
      <w:r w:rsidRPr="00E73444">
        <w:rPr>
          <w:sz w:val="20"/>
          <w:szCs w:val="20"/>
        </w:rPr>
        <w:tab/>
      </w:r>
      <w:r w:rsidRPr="00E73444">
        <w:rPr>
          <w:sz w:val="20"/>
          <w:szCs w:val="20"/>
        </w:rPr>
        <w:tab/>
      </w:r>
      <w:r w:rsidRPr="00E73444">
        <w:rPr>
          <w:sz w:val="20"/>
          <w:szCs w:val="20"/>
        </w:rPr>
        <w:tab/>
        <w:t xml:space="preserve">(podpis Wykonawcy)                </w:t>
      </w:r>
    </w:p>
    <w:p w:rsidR="005B0736" w:rsidRDefault="006472D8"/>
    <w:sectPr w:rsidR="005B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TT31f16d5a04o187074S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B"/>
    <w:rsid w:val="00440FA3"/>
    <w:rsid w:val="006472D8"/>
    <w:rsid w:val="00BA551A"/>
    <w:rsid w:val="00F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Bochenko</dc:creator>
  <cp:keywords/>
  <dc:description/>
  <cp:lastModifiedBy>Edward Bochenko</cp:lastModifiedBy>
  <cp:revision>2</cp:revision>
  <dcterms:created xsi:type="dcterms:W3CDTF">2020-11-24T12:08:00Z</dcterms:created>
  <dcterms:modified xsi:type="dcterms:W3CDTF">2020-11-24T12:09:00Z</dcterms:modified>
</cp:coreProperties>
</file>