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62FE" w14:textId="5F63BD09" w:rsidR="009B730B" w:rsidRDefault="009B730B" w:rsidP="009B730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Łomża,  dn.</w:t>
      </w:r>
      <w:r w:rsidR="0074061F">
        <w:rPr>
          <w:rFonts w:ascii="Tahoma" w:hAnsi="Tahoma" w:cs="Tahoma"/>
          <w:sz w:val="20"/>
          <w:szCs w:val="20"/>
        </w:rPr>
        <w:t xml:space="preserve"> 1</w:t>
      </w:r>
      <w:r w:rsidRPr="00A229FC">
        <w:rPr>
          <w:rFonts w:ascii="Tahoma" w:hAnsi="Tahoma" w:cs="Tahoma"/>
          <w:sz w:val="20"/>
          <w:szCs w:val="20"/>
        </w:rPr>
        <w:t xml:space="preserve"> grudnia </w:t>
      </w:r>
      <w:r>
        <w:rPr>
          <w:rFonts w:ascii="Tahoma" w:hAnsi="Tahoma" w:cs="Tahoma"/>
          <w:sz w:val="20"/>
          <w:szCs w:val="20"/>
        </w:rPr>
        <w:t>20</w:t>
      </w:r>
      <w:r w:rsidR="00D35386">
        <w:rPr>
          <w:rFonts w:ascii="Tahoma" w:hAnsi="Tahoma" w:cs="Tahoma"/>
          <w:sz w:val="20"/>
          <w:szCs w:val="20"/>
        </w:rPr>
        <w:t>20</w:t>
      </w:r>
      <w:r w:rsidRPr="00A229FC">
        <w:rPr>
          <w:rFonts w:ascii="Tahoma" w:hAnsi="Tahoma" w:cs="Tahoma"/>
          <w:sz w:val="20"/>
          <w:szCs w:val="20"/>
        </w:rPr>
        <w:t xml:space="preserve"> r.  </w:t>
      </w:r>
    </w:p>
    <w:p w14:paraId="1CBF86D0" w14:textId="77777777" w:rsidR="009B730B" w:rsidRDefault="009B730B" w:rsidP="009B730B">
      <w:pPr>
        <w:jc w:val="right"/>
        <w:rPr>
          <w:rFonts w:ascii="Tahoma" w:hAnsi="Tahoma" w:cs="Tahoma"/>
          <w:b/>
        </w:rPr>
      </w:pPr>
    </w:p>
    <w:p w14:paraId="7AA3998C" w14:textId="77777777" w:rsidR="009B730B" w:rsidRPr="00A229FC" w:rsidRDefault="009B730B" w:rsidP="009B730B">
      <w:pPr>
        <w:jc w:val="right"/>
        <w:rPr>
          <w:rFonts w:ascii="Tahoma" w:hAnsi="Tahoma" w:cs="Tahoma"/>
          <w:b/>
        </w:rPr>
      </w:pPr>
      <w:r w:rsidRPr="00A229FC">
        <w:rPr>
          <w:rFonts w:ascii="Tahoma" w:hAnsi="Tahoma" w:cs="Tahoma"/>
          <w:b/>
        </w:rPr>
        <w:t xml:space="preserve">Wykonawcy biorący udział w postępowaniu </w:t>
      </w:r>
    </w:p>
    <w:p w14:paraId="3BC3BF8B" w14:textId="1261AD31" w:rsidR="009B730B" w:rsidRPr="00A229FC" w:rsidRDefault="009B730B" w:rsidP="008C412B">
      <w:pPr>
        <w:rPr>
          <w:rFonts w:ascii="Tahoma" w:hAnsi="Tahoma" w:cs="Tahoma"/>
          <w:b/>
        </w:rPr>
      </w:pPr>
      <w:r w:rsidRPr="00A229FC">
        <w:rPr>
          <w:rFonts w:ascii="Tahoma" w:hAnsi="Tahoma" w:cs="Tahoma"/>
          <w:sz w:val="20"/>
          <w:szCs w:val="20"/>
        </w:rPr>
        <w:t xml:space="preserve"> </w:t>
      </w:r>
      <w:r w:rsidRPr="00A229FC">
        <w:rPr>
          <w:rFonts w:ascii="Tahoma" w:eastAsia="Times New Roman" w:hAnsi="Tahoma" w:cs="Tahoma"/>
          <w:b/>
          <w:color w:val="1E1E1E"/>
          <w:spacing w:val="4"/>
        </w:rPr>
        <w:t xml:space="preserve">PYTANIA I ODPOWIEDZI  DO  </w:t>
      </w:r>
      <w:r w:rsidRPr="00A229FC">
        <w:rPr>
          <w:rFonts w:ascii="Tahoma" w:hAnsi="Tahoma" w:cs="Tahoma"/>
          <w:b/>
        </w:rPr>
        <w:t>ZAPYTANIA OFERTOWEGO</w:t>
      </w:r>
    </w:p>
    <w:p w14:paraId="5F97FE9A" w14:textId="106F334C" w:rsidR="009B730B" w:rsidRPr="00A229FC" w:rsidRDefault="009B730B" w:rsidP="00D35386">
      <w:pPr>
        <w:jc w:val="both"/>
        <w:rPr>
          <w:rFonts w:ascii="Tahoma" w:hAnsi="Tahoma" w:cs="Tahoma"/>
          <w:b/>
          <w:sz w:val="20"/>
          <w:szCs w:val="20"/>
        </w:rPr>
      </w:pPr>
      <w:r w:rsidRPr="00A229FC">
        <w:rPr>
          <w:rFonts w:ascii="Tahoma" w:hAnsi="Tahoma" w:cs="Tahoma"/>
          <w:b/>
          <w:sz w:val="20"/>
          <w:szCs w:val="20"/>
        </w:rPr>
        <w:t>dotyczy: postępowania o udzielenie zamówienia publicznego w trybie zapytania ofertowego „Ubezpieczenie majątku i innych interesów Państwowej Wyższej Szkoły Informatyki i Przedsiębiorczości w Łomży”</w:t>
      </w:r>
    </w:p>
    <w:p w14:paraId="156D3EBC" w14:textId="77777777" w:rsidR="009B730B" w:rsidRPr="00A229FC" w:rsidRDefault="009B730B" w:rsidP="009B730B">
      <w:pPr>
        <w:rPr>
          <w:rFonts w:ascii="Tahoma" w:eastAsia="Times New Roman" w:hAnsi="Tahoma" w:cs="Tahoma"/>
          <w:spacing w:val="4"/>
          <w:sz w:val="20"/>
          <w:szCs w:val="20"/>
        </w:rPr>
      </w:pPr>
      <w:r w:rsidRPr="00A229FC">
        <w:rPr>
          <w:rFonts w:ascii="Tahoma" w:hAnsi="Tahoma" w:cs="Tahoma"/>
          <w:sz w:val="20"/>
          <w:szCs w:val="20"/>
        </w:rPr>
        <w:t>Odpowiedzi  na pytania dotyczące wyjaśnień treści zapytania ofertowego w prowadzonym postępowaniu</w:t>
      </w:r>
      <w:r w:rsidRPr="00A229FC">
        <w:rPr>
          <w:rFonts w:ascii="Tahoma" w:eastAsia="Times New Roman" w:hAnsi="Tahoma" w:cs="Tahoma"/>
          <w:spacing w:val="4"/>
          <w:sz w:val="20"/>
          <w:szCs w:val="20"/>
        </w:rPr>
        <w:t xml:space="preserve"> , bez wskazania źródła zapytania.</w:t>
      </w:r>
    </w:p>
    <w:p w14:paraId="125BCD3D" w14:textId="7392506E" w:rsidR="00D35386" w:rsidRPr="0074061F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18"/>
          <w:szCs w:val="18"/>
        </w:rPr>
      </w:pPr>
      <w:bookmarkStart w:id="0" w:name="_Hlk57653393"/>
      <w:r w:rsidRPr="0074061F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74061F">
        <w:rPr>
          <w:rFonts w:ascii="Tahoma" w:hAnsi="Tahoma" w:cs="Tahoma"/>
          <w:b/>
          <w:sz w:val="18"/>
          <w:szCs w:val="18"/>
        </w:rPr>
        <w:t>1</w:t>
      </w:r>
    </w:p>
    <w:bookmarkEnd w:id="0"/>
    <w:p w14:paraId="1ED185C7" w14:textId="77777777" w:rsidR="009B730B" w:rsidRPr="0074061F" w:rsidRDefault="009B730B" w:rsidP="003452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061F">
        <w:rPr>
          <w:rFonts w:ascii="Tahoma" w:hAnsi="Tahoma" w:cs="Tahoma"/>
          <w:sz w:val="18"/>
          <w:szCs w:val="18"/>
        </w:rPr>
        <w:t>Proszę o potwierdzenie, że jeżeli OWU wykonawcy wskazują przesłanki wyłączające bądź ograniczające odpowiedzialność ubezpieczyciela to mają one zastosowanie, chyba, że Zamawiający wprost włączył je do zakresu ubezpieczenia w SIWZ.</w:t>
      </w:r>
    </w:p>
    <w:p w14:paraId="6705E2FB" w14:textId="6F0E3317" w:rsidR="009B730B" w:rsidRPr="0074061F" w:rsidRDefault="009B730B" w:rsidP="009B730B">
      <w:pPr>
        <w:pStyle w:val="Akapitzlist"/>
        <w:ind w:left="0" w:firstLine="0"/>
        <w:rPr>
          <w:rFonts w:ascii="Tahoma" w:hAnsi="Tahoma" w:cs="Tahoma"/>
          <w:sz w:val="18"/>
          <w:szCs w:val="18"/>
        </w:rPr>
      </w:pPr>
    </w:p>
    <w:p w14:paraId="7DD0488D" w14:textId="4F247A8E" w:rsidR="00D35386" w:rsidRPr="0074061F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74061F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74061F">
        <w:rPr>
          <w:rFonts w:ascii="Tahoma" w:eastAsia="Times New Roman" w:hAnsi="Tahoma" w:cs="Tahoma"/>
          <w:b/>
          <w:sz w:val="18"/>
          <w:szCs w:val="18"/>
        </w:rPr>
        <w:t>1</w:t>
      </w:r>
    </w:p>
    <w:p w14:paraId="78A0507E" w14:textId="1A86E62C" w:rsidR="00407C69" w:rsidRPr="0074061F" w:rsidRDefault="00407C69" w:rsidP="00407C69">
      <w:pPr>
        <w:spacing w:after="0" w:line="240" w:lineRule="auto"/>
        <w:jc w:val="both"/>
        <w:rPr>
          <w:rFonts w:ascii="Tahoma" w:eastAsia="Times New Roman" w:hAnsi="Tahoma" w:cs="Tahoma"/>
          <w:spacing w:val="4"/>
          <w:sz w:val="18"/>
          <w:szCs w:val="18"/>
        </w:rPr>
      </w:pPr>
      <w:r w:rsidRPr="0074061F">
        <w:rPr>
          <w:rFonts w:ascii="Tahoma" w:eastAsia="Times New Roman" w:hAnsi="Tahoma" w:cs="Tahoma"/>
          <w:spacing w:val="4"/>
          <w:sz w:val="18"/>
          <w:szCs w:val="18"/>
        </w:rPr>
        <w:t>Zamawiający informuje, iż tylko takie zapis</w:t>
      </w:r>
      <w:r w:rsidR="0074061F">
        <w:rPr>
          <w:rFonts w:ascii="Tahoma" w:eastAsia="Times New Roman" w:hAnsi="Tahoma" w:cs="Tahoma"/>
          <w:spacing w:val="4"/>
          <w:sz w:val="18"/>
          <w:szCs w:val="18"/>
        </w:rPr>
        <w:t>y</w:t>
      </w:r>
      <w:r w:rsidRPr="0074061F">
        <w:rPr>
          <w:rFonts w:ascii="Tahoma" w:eastAsia="Times New Roman" w:hAnsi="Tahoma" w:cs="Tahoma"/>
          <w:spacing w:val="4"/>
          <w:sz w:val="18"/>
          <w:szCs w:val="18"/>
        </w:rPr>
        <w:t xml:space="preserve"> ogólnych i szczególnych warunków  ubezpieczenia uznaje się za dozwolone, które nie są sprzeczne z wymaganiami określonymi w „Zapytaniu ofertowym”.</w:t>
      </w:r>
    </w:p>
    <w:p w14:paraId="393CDCFF" w14:textId="77777777" w:rsidR="00407C69" w:rsidRPr="0074061F" w:rsidRDefault="00407C69" w:rsidP="00407C69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74061F">
        <w:rPr>
          <w:rFonts w:ascii="Tahoma" w:eastAsia="Calibri" w:hAnsi="Tahoma" w:cs="Tahoma"/>
          <w:sz w:val="18"/>
          <w:szCs w:val="18"/>
        </w:rPr>
        <w:t xml:space="preserve">Ogólne i szczególne warunki ubezpieczenia, którymi posługuje się Wykonawca (aktualne na dzień składania ofert) i które wskazuje w dokumencie potwierdzającym ochronę ubezpieczeniową w zakresie </w:t>
      </w:r>
      <w:proofErr w:type="spellStart"/>
      <w:r w:rsidRPr="0074061F">
        <w:rPr>
          <w:rFonts w:ascii="Tahoma" w:eastAsia="Calibri" w:hAnsi="Tahoma" w:cs="Tahoma"/>
          <w:sz w:val="18"/>
          <w:szCs w:val="18"/>
        </w:rPr>
        <w:t>ryzyk</w:t>
      </w:r>
      <w:proofErr w:type="spellEnd"/>
      <w:r w:rsidRPr="0074061F">
        <w:rPr>
          <w:rFonts w:ascii="Tahoma" w:eastAsia="Calibri" w:hAnsi="Tahoma" w:cs="Tahoma"/>
          <w:sz w:val="18"/>
          <w:szCs w:val="18"/>
        </w:rPr>
        <w:t xml:space="preserve"> określonych w zapytaniu ofertowym mają zastosowanie tylko w kwestiach nieuregulowanych w „zapytaniu ofertowym” i umowie.</w:t>
      </w:r>
    </w:p>
    <w:p w14:paraId="29E7FA3A" w14:textId="77777777" w:rsidR="00345286" w:rsidRPr="0074061F" w:rsidRDefault="00345286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A7C4B99" w14:textId="7B2DDF99" w:rsidR="00D35386" w:rsidRPr="0074061F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18"/>
          <w:szCs w:val="18"/>
        </w:rPr>
      </w:pPr>
      <w:r w:rsidRPr="0074061F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74061F">
        <w:rPr>
          <w:rFonts w:ascii="Tahoma" w:hAnsi="Tahoma" w:cs="Tahoma"/>
          <w:b/>
          <w:sz w:val="18"/>
          <w:szCs w:val="18"/>
        </w:rPr>
        <w:t>2</w:t>
      </w:r>
    </w:p>
    <w:p w14:paraId="67E1A028" w14:textId="4D6D0885" w:rsidR="009B730B" w:rsidRPr="0074061F" w:rsidRDefault="009B730B" w:rsidP="003452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4061F">
        <w:rPr>
          <w:rFonts w:ascii="Tahoma" w:hAnsi="Tahoma" w:cs="Tahoma"/>
          <w:sz w:val="18"/>
          <w:szCs w:val="18"/>
        </w:rPr>
        <w:t xml:space="preserve">W ubezpieczeniu mienia od wszystkich </w:t>
      </w:r>
      <w:proofErr w:type="spellStart"/>
      <w:r w:rsidRPr="0074061F">
        <w:rPr>
          <w:rFonts w:ascii="Tahoma" w:hAnsi="Tahoma" w:cs="Tahoma"/>
          <w:sz w:val="18"/>
          <w:szCs w:val="18"/>
        </w:rPr>
        <w:t>ryzyk</w:t>
      </w:r>
      <w:proofErr w:type="spellEnd"/>
      <w:r w:rsidRPr="0074061F">
        <w:rPr>
          <w:rFonts w:ascii="Tahoma" w:hAnsi="Tahoma" w:cs="Tahoma"/>
          <w:sz w:val="18"/>
          <w:szCs w:val="18"/>
        </w:rPr>
        <w:t xml:space="preserve"> w odniesieniu do ryzyka zapadania i osuwania się ziemi proszę o potwierdzenie, że Zamawiający nie oczekuje ochrony wskutek zapadania i osuwania się ziemi jako następstwa działalności  człowieka.</w:t>
      </w:r>
    </w:p>
    <w:p w14:paraId="6AECAB48" w14:textId="1473E89D" w:rsidR="00D35386" w:rsidRPr="0074061F" w:rsidRDefault="00D35386" w:rsidP="00D35386">
      <w:pPr>
        <w:spacing w:after="0" w:line="240" w:lineRule="auto"/>
        <w:ind w:left="1080"/>
        <w:jc w:val="both"/>
        <w:rPr>
          <w:rFonts w:ascii="Tahoma" w:hAnsi="Tahoma" w:cs="Tahoma"/>
          <w:sz w:val="18"/>
          <w:szCs w:val="18"/>
        </w:rPr>
      </w:pPr>
    </w:p>
    <w:p w14:paraId="305DBD52" w14:textId="1FB4678C" w:rsidR="00D35386" w:rsidRPr="0074061F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74061F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74061F">
        <w:rPr>
          <w:rFonts w:ascii="Tahoma" w:eastAsia="Times New Roman" w:hAnsi="Tahoma" w:cs="Tahoma"/>
          <w:b/>
          <w:sz w:val="18"/>
          <w:szCs w:val="18"/>
        </w:rPr>
        <w:t>2</w:t>
      </w:r>
    </w:p>
    <w:p w14:paraId="0D45F6C1" w14:textId="77777777" w:rsidR="00407C69" w:rsidRPr="0074061F" w:rsidRDefault="00407C69" w:rsidP="00407C6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74061F">
        <w:rPr>
          <w:rFonts w:ascii="Tahoma" w:hAnsi="Tahoma" w:cs="Tahoma"/>
          <w:sz w:val="18"/>
          <w:szCs w:val="18"/>
        </w:rPr>
        <w:t xml:space="preserve">Zamawiający potwierdza, iż zakres ochrony mienia od wszystkich </w:t>
      </w:r>
      <w:proofErr w:type="spellStart"/>
      <w:r w:rsidRPr="0074061F">
        <w:rPr>
          <w:rFonts w:ascii="Tahoma" w:hAnsi="Tahoma" w:cs="Tahoma"/>
          <w:sz w:val="18"/>
          <w:szCs w:val="18"/>
        </w:rPr>
        <w:t>ryzyk</w:t>
      </w:r>
      <w:proofErr w:type="spellEnd"/>
      <w:r w:rsidRPr="0074061F">
        <w:rPr>
          <w:rFonts w:ascii="Tahoma" w:hAnsi="Tahoma" w:cs="Tahoma"/>
          <w:sz w:val="18"/>
          <w:szCs w:val="18"/>
        </w:rPr>
        <w:t xml:space="preserve"> nie obejmuje zakresem szkód powstałych w wyniku zapadania i osuwania się ziemi </w:t>
      </w:r>
      <w:r w:rsidRPr="0074061F">
        <w:rPr>
          <w:rFonts w:ascii="Tahoma" w:eastAsia="Times New Roman" w:hAnsi="Tahoma" w:cs="Tahoma"/>
          <w:sz w:val="18"/>
          <w:szCs w:val="18"/>
          <w:lang w:eastAsia="pl-PL"/>
        </w:rPr>
        <w:t>jako następstwa działalności  człowieka.</w:t>
      </w:r>
    </w:p>
    <w:p w14:paraId="5017F26D" w14:textId="77777777" w:rsidR="00407C69" w:rsidRPr="0074061F" w:rsidRDefault="00407C69" w:rsidP="00407C69">
      <w:pPr>
        <w:spacing w:after="0" w:line="240" w:lineRule="auto"/>
        <w:ind w:left="284" w:hanging="284"/>
        <w:contextualSpacing/>
        <w:rPr>
          <w:rFonts w:ascii="Tahoma" w:hAnsi="Tahoma" w:cs="Tahoma"/>
          <w:b/>
          <w:sz w:val="18"/>
          <w:szCs w:val="18"/>
        </w:rPr>
      </w:pPr>
    </w:p>
    <w:p w14:paraId="1734C97C" w14:textId="43775079" w:rsidR="00D35386" w:rsidRPr="0074061F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18"/>
          <w:szCs w:val="18"/>
        </w:rPr>
      </w:pPr>
      <w:r w:rsidRPr="0074061F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74061F">
        <w:rPr>
          <w:rFonts w:ascii="Tahoma" w:hAnsi="Tahoma" w:cs="Tahoma"/>
          <w:b/>
          <w:sz w:val="18"/>
          <w:szCs w:val="18"/>
        </w:rPr>
        <w:t>3</w:t>
      </w:r>
    </w:p>
    <w:p w14:paraId="430A6680" w14:textId="77777777" w:rsidR="009B730B" w:rsidRPr="0074061F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4061F">
        <w:rPr>
          <w:rFonts w:ascii="Tahoma" w:hAnsi="Tahoma" w:cs="Tahoma"/>
          <w:sz w:val="18"/>
          <w:szCs w:val="18"/>
        </w:rPr>
        <w:t xml:space="preserve">Przedmiot ubezpieczenia  pkt 2.2– jakie  namioty i hale namiotowe Zamawiający zgłasza do ubezpieczenia? Proszę o podanie ilości i jednostokowych sum ubezpieczenia. Co jest przechowywane w tych obiektach. Jakie zabezpieczenia przeciwpożarowe i </w:t>
      </w:r>
      <w:proofErr w:type="spellStart"/>
      <w:r w:rsidRPr="0074061F">
        <w:rPr>
          <w:rFonts w:ascii="Tahoma" w:hAnsi="Tahoma" w:cs="Tahoma"/>
          <w:sz w:val="18"/>
          <w:szCs w:val="18"/>
        </w:rPr>
        <w:t>przeciwkradzieżowe</w:t>
      </w:r>
      <w:proofErr w:type="spellEnd"/>
      <w:r w:rsidRPr="0074061F">
        <w:rPr>
          <w:rFonts w:ascii="Tahoma" w:hAnsi="Tahoma" w:cs="Tahoma"/>
          <w:sz w:val="18"/>
          <w:szCs w:val="18"/>
        </w:rPr>
        <w:t xml:space="preserve">? </w:t>
      </w:r>
    </w:p>
    <w:p w14:paraId="010B09AE" w14:textId="5F225397" w:rsidR="009B730B" w:rsidRPr="0074061F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555846D7" w14:textId="6629EF45" w:rsidR="00D35386" w:rsidRPr="0074061F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74061F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74061F">
        <w:rPr>
          <w:rFonts w:ascii="Tahoma" w:eastAsia="Times New Roman" w:hAnsi="Tahoma" w:cs="Tahoma"/>
          <w:b/>
          <w:sz w:val="18"/>
          <w:szCs w:val="18"/>
        </w:rPr>
        <w:t>3</w:t>
      </w:r>
    </w:p>
    <w:p w14:paraId="32346CD5" w14:textId="6D0B8601" w:rsidR="00832A6A" w:rsidRPr="0074061F" w:rsidRDefault="00832A6A" w:rsidP="00832A6A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bookmarkStart w:id="1" w:name="_Hlk56275140"/>
      <w:bookmarkStart w:id="2" w:name="_Hlk57706508"/>
      <w:r w:rsidRPr="0074061F">
        <w:rPr>
          <w:rFonts w:ascii="Tahoma" w:hAnsi="Tahoma" w:cs="Tahoma"/>
          <w:color w:val="auto"/>
          <w:sz w:val="18"/>
          <w:szCs w:val="18"/>
        </w:rPr>
        <w:t xml:space="preserve">Zamawiający wyjaśnia, iż aktualnie w wykazie mienia z głoszonego do ubezpieczenia nie zostały wykazane </w:t>
      </w:r>
      <w:r w:rsidRPr="0074061F">
        <w:rPr>
          <w:rFonts w:ascii="Tahoma" w:eastAsia="Times New Roman" w:hAnsi="Tahoma" w:cs="Tahoma"/>
          <w:sz w:val="18"/>
          <w:szCs w:val="18"/>
          <w:lang w:eastAsia="pl-PL"/>
        </w:rPr>
        <w:t xml:space="preserve"> namioty i hale namiotowe</w:t>
      </w:r>
      <w:r w:rsidRPr="0074061F">
        <w:rPr>
          <w:rFonts w:ascii="Tahoma" w:hAnsi="Tahoma" w:cs="Tahoma"/>
          <w:color w:val="auto"/>
          <w:sz w:val="18"/>
          <w:szCs w:val="18"/>
        </w:rPr>
        <w:t>, a wskazując kategorie mienia (katalog otwarty) pozostawia sobie prawo do objęcia ochroną w ramach umowy ubezpieczenia tych kategorii mienia, których dzisiaj nie posiada</w:t>
      </w:r>
      <w:bookmarkEnd w:id="1"/>
      <w:r w:rsidRPr="0074061F">
        <w:rPr>
          <w:rFonts w:ascii="Tahoma" w:hAnsi="Tahoma" w:cs="Tahoma"/>
          <w:color w:val="auto"/>
          <w:sz w:val="18"/>
          <w:szCs w:val="18"/>
        </w:rPr>
        <w:t xml:space="preserve">. Tak należy rozumieć katalog wskazujący kategorie mienia. Kwestie ewentualnych </w:t>
      </w:r>
      <w:proofErr w:type="spellStart"/>
      <w:r w:rsidRPr="0074061F">
        <w:rPr>
          <w:rFonts w:ascii="Tahoma" w:hAnsi="Tahoma" w:cs="Tahoma"/>
          <w:color w:val="auto"/>
          <w:sz w:val="18"/>
          <w:szCs w:val="18"/>
        </w:rPr>
        <w:t>doubezpieczeń</w:t>
      </w:r>
      <w:proofErr w:type="spellEnd"/>
      <w:r w:rsidRPr="0074061F">
        <w:rPr>
          <w:rFonts w:ascii="Tahoma" w:hAnsi="Tahoma" w:cs="Tahoma"/>
          <w:color w:val="auto"/>
          <w:sz w:val="18"/>
          <w:szCs w:val="18"/>
        </w:rPr>
        <w:t xml:space="preserve"> w tym zakresie regulować będą aneksy do umowy lub odpowiednie dokumenty ubezpieczeniowe. Przy czym wykonawca nie będzie mógł odmówić ochrony dla tych nowych kategorii mienia.</w:t>
      </w:r>
    </w:p>
    <w:bookmarkEnd w:id="2"/>
    <w:p w14:paraId="203FFCF4" w14:textId="77777777" w:rsidR="00832A6A" w:rsidRPr="0074061F" w:rsidRDefault="00832A6A" w:rsidP="00832A6A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6A29A2C" w14:textId="4B52DAF7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74061F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74061F">
        <w:rPr>
          <w:rFonts w:ascii="Tahoma" w:hAnsi="Tahoma" w:cs="Tahoma"/>
          <w:b/>
          <w:sz w:val="18"/>
          <w:szCs w:val="18"/>
        </w:rPr>
        <w:t>4</w:t>
      </w:r>
    </w:p>
    <w:p w14:paraId="1F7F0F23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Przedmiot ubezpieczenia pkt 2.7 - Proszę o podanie roku produkcji instalacji fotowoltaicznych, producenta oraz mocy. Czy wszystkie instalacje podlegają jeszcze gwarancji? Kto przeprowadza konserwacje i naprawy tych instalacji? Czy instalacje są zamontowane na budynkach czy przytwierdzone bezpośrednio do gruntu?</w:t>
      </w:r>
    </w:p>
    <w:p w14:paraId="68746AA9" w14:textId="17014B53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552EC558" w14:textId="660C740C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4</w:t>
      </w:r>
    </w:p>
    <w:p w14:paraId="5FA32CE6" w14:textId="35BA141B" w:rsidR="00407C69" w:rsidRPr="00D404E6" w:rsidRDefault="008F7FB3" w:rsidP="00D3538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informuje, iż </w:t>
      </w:r>
      <w:r w:rsidR="00061B07" w:rsidRPr="00D404E6">
        <w:rPr>
          <w:rFonts w:ascii="Tahoma" w:hAnsi="Tahoma" w:cs="Tahoma"/>
          <w:sz w:val="18"/>
          <w:szCs w:val="18"/>
        </w:rPr>
        <w:t xml:space="preserve">nie posiada zainstalowanych </w:t>
      </w:r>
      <w:r w:rsidRPr="00D404E6">
        <w:rPr>
          <w:rFonts w:ascii="Tahoma" w:eastAsia="Times New Roman" w:hAnsi="Tahoma" w:cs="Tahoma"/>
          <w:sz w:val="18"/>
          <w:szCs w:val="18"/>
          <w:lang w:eastAsia="pl-PL"/>
        </w:rPr>
        <w:t>instalacj</w:t>
      </w:r>
      <w:r w:rsidR="00061B07" w:rsidRPr="00D404E6">
        <w:rPr>
          <w:rFonts w:ascii="Tahoma" w:eastAsia="Times New Roman" w:hAnsi="Tahoma" w:cs="Tahoma"/>
          <w:sz w:val="18"/>
          <w:szCs w:val="18"/>
          <w:lang w:eastAsia="pl-PL"/>
        </w:rPr>
        <w:t xml:space="preserve">i </w:t>
      </w:r>
      <w:r w:rsidRPr="00D404E6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32A6A" w:rsidRPr="00D404E6">
        <w:rPr>
          <w:rFonts w:ascii="Tahoma" w:hAnsi="Tahoma" w:cs="Tahoma"/>
          <w:sz w:val="18"/>
          <w:szCs w:val="18"/>
        </w:rPr>
        <w:t>fotowoltaiczn</w:t>
      </w:r>
      <w:r w:rsidR="00061B07" w:rsidRPr="00D404E6">
        <w:rPr>
          <w:rFonts w:ascii="Tahoma" w:hAnsi="Tahoma" w:cs="Tahoma"/>
          <w:sz w:val="18"/>
          <w:szCs w:val="18"/>
        </w:rPr>
        <w:t>ych.</w:t>
      </w:r>
    </w:p>
    <w:p w14:paraId="2A461381" w14:textId="77777777" w:rsidR="00832A6A" w:rsidRPr="00D404E6" w:rsidRDefault="00832A6A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E5598DB" w14:textId="587D40AB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5</w:t>
      </w:r>
    </w:p>
    <w:p w14:paraId="552CBC88" w14:textId="293E7608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Jakie środki obrotowe Zamawiający zgłasza do ochrony ubezpieczeniowej?  </w:t>
      </w:r>
    </w:p>
    <w:p w14:paraId="5C42C97A" w14:textId="77777777" w:rsidR="00496C54" w:rsidRPr="00D404E6" w:rsidRDefault="00496C54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66ADCF21" w14:textId="7DA32816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5</w:t>
      </w:r>
    </w:p>
    <w:p w14:paraId="5B1DFDF5" w14:textId="72D815C1" w:rsidR="008F7FB3" w:rsidRPr="00D404E6" w:rsidRDefault="00407C69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lastRenderedPageBreak/>
        <w:t xml:space="preserve">Zamawiający informuje, iż zgłasza do ochrony ubezpieczeniowej środki czystości </w:t>
      </w:r>
      <w:r w:rsidR="00061B07" w:rsidRPr="00D404E6">
        <w:rPr>
          <w:rFonts w:ascii="Tahoma" w:hAnsi="Tahoma" w:cs="Tahoma"/>
          <w:sz w:val="18"/>
          <w:szCs w:val="18"/>
        </w:rPr>
        <w:t>;</w:t>
      </w:r>
      <w:r w:rsidRPr="00D404E6">
        <w:rPr>
          <w:rFonts w:ascii="Tahoma" w:hAnsi="Tahoma" w:cs="Tahoma"/>
          <w:sz w:val="18"/>
          <w:szCs w:val="18"/>
        </w:rPr>
        <w:t xml:space="preserve"> artykuły</w:t>
      </w:r>
      <w:r w:rsidR="00061B07" w:rsidRPr="00D404E6">
        <w:rPr>
          <w:rFonts w:ascii="Tahoma" w:hAnsi="Tahoma" w:cs="Tahoma"/>
          <w:sz w:val="18"/>
          <w:szCs w:val="18"/>
        </w:rPr>
        <w:t xml:space="preserve">, materiały </w:t>
      </w:r>
      <w:r w:rsidRPr="00D404E6">
        <w:rPr>
          <w:rFonts w:ascii="Tahoma" w:hAnsi="Tahoma" w:cs="Tahoma"/>
          <w:sz w:val="18"/>
          <w:szCs w:val="18"/>
        </w:rPr>
        <w:t xml:space="preserve">papiernicze </w:t>
      </w:r>
      <w:r w:rsidR="00061B07" w:rsidRPr="00D404E6">
        <w:rPr>
          <w:rFonts w:ascii="Tahoma" w:hAnsi="Tahoma" w:cs="Tahoma"/>
          <w:sz w:val="18"/>
          <w:szCs w:val="18"/>
        </w:rPr>
        <w:t xml:space="preserve"> i biurowe.</w:t>
      </w:r>
    </w:p>
    <w:p w14:paraId="24226CA7" w14:textId="77777777" w:rsidR="00407C69" w:rsidRPr="00D404E6" w:rsidRDefault="00407C69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4F0105D" w14:textId="4A44C885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6</w:t>
      </w:r>
    </w:p>
    <w:p w14:paraId="12E14A84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Proszę o wskazanie  jakie zbiory i eksponaty muzealne  Zamawiający chce objąć ochroną ubezpieczeniową. Proszę o podanie jednostkowych sum ubezpieczenia oraz potwierdzenie, iż suma ubezpieczenia nie uwzględnia wartości artystycznej i sentymentalnej.</w:t>
      </w:r>
    </w:p>
    <w:p w14:paraId="67F458B5" w14:textId="78B07E6C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4238682C" w14:textId="4D12921A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6</w:t>
      </w:r>
    </w:p>
    <w:p w14:paraId="6729815E" w14:textId="4306D417" w:rsidR="00496C54" w:rsidRPr="00D404E6" w:rsidRDefault="00496C54" w:rsidP="00496C54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D404E6">
        <w:rPr>
          <w:rFonts w:ascii="Tahoma" w:hAnsi="Tahoma" w:cs="Tahoma"/>
          <w:color w:val="auto"/>
          <w:sz w:val="18"/>
          <w:szCs w:val="18"/>
        </w:rPr>
        <w:t xml:space="preserve">Zamawiający wyjaśnia, iż aktualnie w wykazie mienia z głoszonego do ubezpieczenia nie zostały wykazane </w:t>
      </w:r>
      <w:r w:rsidRPr="00D404E6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</w:t>
      </w:r>
      <w:r w:rsidRPr="00D404E6">
        <w:rPr>
          <w:rFonts w:ascii="Tahoma" w:hAnsi="Tahoma" w:cs="Tahoma"/>
          <w:color w:val="auto"/>
          <w:sz w:val="18"/>
          <w:szCs w:val="18"/>
        </w:rPr>
        <w:t xml:space="preserve">zbiory i eksponaty muzealne  , a wskazując kategorie mienia (katalog otwarty) pozostawia sobie prawo do objęcia ochroną w ramach umowy ubezpieczenia tych kategorii mienia, których dzisiaj nie posiada. Tak należy rozumieć katalog wskazujący kategorie mienia. Kwestie ewentualnych </w:t>
      </w:r>
      <w:proofErr w:type="spellStart"/>
      <w:r w:rsidRPr="00D404E6">
        <w:rPr>
          <w:rFonts w:ascii="Tahoma" w:hAnsi="Tahoma" w:cs="Tahoma"/>
          <w:color w:val="auto"/>
          <w:sz w:val="18"/>
          <w:szCs w:val="18"/>
        </w:rPr>
        <w:t>doubezpieczeń</w:t>
      </w:r>
      <w:proofErr w:type="spellEnd"/>
      <w:r w:rsidRPr="00D404E6">
        <w:rPr>
          <w:rFonts w:ascii="Tahoma" w:hAnsi="Tahoma" w:cs="Tahoma"/>
          <w:color w:val="auto"/>
          <w:sz w:val="18"/>
          <w:szCs w:val="18"/>
        </w:rPr>
        <w:t xml:space="preserve"> w tym zakresie regulować będą aneksy do umowy lub odpowiednie dokumenty ubezpieczeniowe. Przy czym wykonawca nie będzie mógł odmówić ochrony dla tych nowych kategorii mienia.</w:t>
      </w:r>
    </w:p>
    <w:p w14:paraId="33843030" w14:textId="77777777" w:rsidR="00496C54" w:rsidRPr="00D404E6" w:rsidRDefault="00496C54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901375B" w14:textId="78035942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7</w:t>
      </w:r>
    </w:p>
    <w:p w14:paraId="23FBFEC8" w14:textId="0EB54998" w:rsidR="009B730B" w:rsidRPr="00D404E6" w:rsidRDefault="009B730B" w:rsidP="008F7FB3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Prosimy o udostępnienie  wykazu muzealiów, eksponatów o wartości jednostkowej przewyższającej 50 000,00 PLN. </w:t>
      </w:r>
      <w:r w:rsidRPr="00D404E6">
        <w:rPr>
          <w:rFonts w:ascii="Tahoma" w:hAnsi="Tahoma" w:cs="Tahoma"/>
          <w:sz w:val="18"/>
          <w:szCs w:val="18"/>
        </w:rPr>
        <w:br/>
      </w:r>
    </w:p>
    <w:p w14:paraId="1D6800FA" w14:textId="5E4BE5E9" w:rsidR="00D35386" w:rsidRPr="00D404E6" w:rsidRDefault="00D35386" w:rsidP="00D3538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 xml:space="preserve">ODPOWIEDŹ nr   </w:t>
      </w:r>
      <w:r w:rsidR="00A748E6" w:rsidRPr="00D404E6">
        <w:rPr>
          <w:rFonts w:ascii="Tahoma" w:hAnsi="Tahoma" w:cs="Tahoma"/>
          <w:b/>
          <w:bCs/>
          <w:sz w:val="18"/>
          <w:szCs w:val="18"/>
        </w:rPr>
        <w:t>7</w:t>
      </w:r>
    </w:p>
    <w:p w14:paraId="130F28A6" w14:textId="15A47FD0" w:rsidR="008F7FB3" w:rsidRPr="00D404E6" w:rsidRDefault="00496C54" w:rsidP="00D353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Zgodnie z odpowiedzią na pytanie numer 6.</w:t>
      </w:r>
    </w:p>
    <w:p w14:paraId="0B8359AC" w14:textId="77777777" w:rsidR="00496C54" w:rsidRPr="00D404E6" w:rsidRDefault="00496C54" w:rsidP="00D3538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5AFEB4" w14:textId="77777777" w:rsidR="00345286" w:rsidRPr="00D404E6" w:rsidRDefault="00D35386" w:rsidP="0034528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bCs/>
          <w:sz w:val="18"/>
          <w:szCs w:val="18"/>
        </w:rPr>
        <w:t>8</w:t>
      </w:r>
    </w:p>
    <w:p w14:paraId="156A0F22" w14:textId="72FF688E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Czy w zbiorach bibliotecznych znajdują się starodruki lub inkunabuły?</w:t>
      </w:r>
    </w:p>
    <w:p w14:paraId="20D341FA" w14:textId="4ED92466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0765DF7E" w14:textId="7F5F2363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8</w:t>
      </w:r>
    </w:p>
    <w:p w14:paraId="71919B89" w14:textId="4438E932" w:rsidR="008F7FB3" w:rsidRPr="00D404E6" w:rsidRDefault="008F7FB3" w:rsidP="008F7FB3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informuje, iż </w:t>
      </w:r>
      <w:r w:rsidRPr="00D404E6">
        <w:rPr>
          <w:rFonts w:ascii="Tahoma" w:eastAsia="Times New Roman" w:hAnsi="Tahoma" w:cs="Tahoma"/>
          <w:sz w:val="18"/>
          <w:szCs w:val="18"/>
          <w:lang w:eastAsia="pl-PL"/>
        </w:rPr>
        <w:t>w zbiorach bibliotecznych nie znajdują się starodruki lub inkunabuły</w:t>
      </w:r>
      <w:r w:rsidR="0074061F" w:rsidRPr="00D404E6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7FDD8DB0" w14:textId="77777777" w:rsidR="008F7FB3" w:rsidRPr="00D404E6" w:rsidRDefault="008F7FB3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6A3B99D2" w14:textId="25281E3B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9</w:t>
      </w:r>
    </w:p>
    <w:p w14:paraId="6396D741" w14:textId="77777777" w:rsidR="009B730B" w:rsidRPr="00D404E6" w:rsidRDefault="009B730B" w:rsidP="0074061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W przypadku odpowiedzi twierdzącej na powyższe pytanie prosimy o uzupełnienie następujących informacji:</w:t>
      </w:r>
      <w:r w:rsidRPr="00D404E6">
        <w:rPr>
          <w:rFonts w:ascii="Tahoma" w:hAnsi="Tahoma" w:cs="Tahoma"/>
          <w:sz w:val="18"/>
          <w:szCs w:val="18"/>
        </w:rPr>
        <w:br/>
        <w:t>a/   łączna ilość starodruków i inkunabułów,</w:t>
      </w:r>
      <w:r w:rsidRPr="00D404E6">
        <w:rPr>
          <w:rFonts w:ascii="Tahoma" w:hAnsi="Tahoma" w:cs="Tahoma"/>
          <w:sz w:val="18"/>
          <w:szCs w:val="18"/>
        </w:rPr>
        <w:br/>
        <w:t>b/   wartość najdroższego starodruku lub inkunabułu,</w:t>
      </w:r>
      <w:r w:rsidRPr="00D404E6">
        <w:rPr>
          <w:rFonts w:ascii="Tahoma" w:hAnsi="Tahoma" w:cs="Tahoma"/>
          <w:sz w:val="18"/>
          <w:szCs w:val="18"/>
        </w:rPr>
        <w:br/>
        <w:t>c/   prosimy o wskazanie lokalizacji, w których znajdują się starodruki i/lub inkunabuły,</w:t>
      </w:r>
      <w:r w:rsidRPr="00D404E6">
        <w:rPr>
          <w:rFonts w:ascii="Tahoma" w:hAnsi="Tahoma" w:cs="Tahoma"/>
          <w:sz w:val="18"/>
          <w:szCs w:val="18"/>
        </w:rPr>
        <w:br/>
        <w:t xml:space="preserve">d/   prosimy o dokładny opis zabezpieczeń przeciwpożarowych i </w:t>
      </w:r>
      <w:proofErr w:type="spellStart"/>
      <w:r w:rsidRPr="00D404E6">
        <w:rPr>
          <w:rFonts w:ascii="Tahoma" w:hAnsi="Tahoma" w:cs="Tahoma"/>
          <w:sz w:val="18"/>
          <w:szCs w:val="18"/>
        </w:rPr>
        <w:t>przeciwkradzieżowych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w ww. miejscach ubezpieczenia.</w:t>
      </w:r>
    </w:p>
    <w:p w14:paraId="2CCCC4BC" w14:textId="078D8044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0404C41D" w14:textId="490056DC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9</w:t>
      </w:r>
    </w:p>
    <w:p w14:paraId="0417AC30" w14:textId="77777777" w:rsidR="008F7FB3" w:rsidRPr="00D404E6" w:rsidRDefault="008F7FB3" w:rsidP="008F7FB3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informuje, iż </w:t>
      </w:r>
      <w:r w:rsidRPr="00D404E6">
        <w:rPr>
          <w:rFonts w:ascii="Tahoma" w:eastAsia="Times New Roman" w:hAnsi="Tahoma" w:cs="Tahoma"/>
          <w:sz w:val="18"/>
          <w:szCs w:val="18"/>
          <w:lang w:eastAsia="pl-PL"/>
        </w:rPr>
        <w:t>w zbiorach bibliotecznych nie znajdują się starodruki lub inkunabuły.</w:t>
      </w:r>
    </w:p>
    <w:p w14:paraId="0922E886" w14:textId="77777777" w:rsidR="00345286" w:rsidRPr="00D404E6" w:rsidRDefault="00345286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5E4311A" w14:textId="5160C99A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10</w:t>
      </w:r>
    </w:p>
    <w:p w14:paraId="46A43E42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Czy </w:t>
      </w:r>
      <w:bookmarkStart w:id="3" w:name="_Hlk57672699"/>
      <w:r w:rsidRPr="00D404E6">
        <w:rPr>
          <w:rFonts w:ascii="Tahoma" w:hAnsi="Tahoma" w:cs="Tahoma"/>
          <w:sz w:val="18"/>
          <w:szCs w:val="18"/>
        </w:rPr>
        <w:t>Zamawiający potwierdza, ze nie zgłasza do ubezpieczenia budynków wyłączonych z eksploatacji</w:t>
      </w:r>
      <w:bookmarkEnd w:id="3"/>
      <w:r w:rsidRPr="00D404E6">
        <w:rPr>
          <w:rFonts w:ascii="Tahoma" w:hAnsi="Tahoma" w:cs="Tahoma"/>
          <w:sz w:val="18"/>
          <w:szCs w:val="18"/>
        </w:rPr>
        <w:t>?</w:t>
      </w:r>
    </w:p>
    <w:p w14:paraId="25F53B47" w14:textId="4D5E76DA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44AE5DC0" w14:textId="6AA103DE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10</w:t>
      </w:r>
    </w:p>
    <w:p w14:paraId="5CCBE6AB" w14:textId="0E09757D" w:rsidR="00345286" w:rsidRPr="00D404E6" w:rsidRDefault="008F7FB3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potwierdza, </w:t>
      </w:r>
      <w:r w:rsidR="0074061F" w:rsidRPr="00D404E6">
        <w:rPr>
          <w:rFonts w:ascii="Tahoma" w:hAnsi="Tahoma" w:cs="Tahoma"/>
          <w:sz w:val="18"/>
          <w:szCs w:val="18"/>
        </w:rPr>
        <w:t>ż</w:t>
      </w:r>
      <w:r w:rsidRPr="00D404E6">
        <w:rPr>
          <w:rFonts w:ascii="Tahoma" w:hAnsi="Tahoma" w:cs="Tahoma"/>
          <w:sz w:val="18"/>
          <w:szCs w:val="18"/>
        </w:rPr>
        <w:t>e nie zgłasza do ubezpieczenia budynków wyłączonych z eksploatacji</w:t>
      </w:r>
      <w:r w:rsidR="0074061F" w:rsidRPr="00D404E6">
        <w:rPr>
          <w:rFonts w:ascii="Tahoma" w:hAnsi="Tahoma" w:cs="Tahoma"/>
          <w:sz w:val="18"/>
          <w:szCs w:val="18"/>
        </w:rPr>
        <w:t>.</w:t>
      </w:r>
    </w:p>
    <w:p w14:paraId="7894EA5D" w14:textId="03EFFA75" w:rsidR="008F7FB3" w:rsidRPr="00D404E6" w:rsidRDefault="008F7FB3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04F7147" w14:textId="1B3F0C69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11</w:t>
      </w:r>
    </w:p>
    <w:p w14:paraId="4BEFC957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Czy Zamawiający planuje w czasie okresu ubezpieczenia wynikającego z realizacji zamówienia wyłączyć z eksploatacji jakiekolwiek budynki. Jeśli tak, to prosimy podać które i o jakiej wartości oraz ograniczenie zakresu ubezpieczenia dla tych budynków do FLEX-y.</w:t>
      </w:r>
    </w:p>
    <w:p w14:paraId="490BF170" w14:textId="684A27ED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05A5A497" w14:textId="0A0007D2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11</w:t>
      </w:r>
    </w:p>
    <w:p w14:paraId="2F18223F" w14:textId="66C77928" w:rsidR="00345286" w:rsidRPr="00D404E6" w:rsidRDefault="008F7FB3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nie planuje w czasie okresu ubezpieczenia wynikającego z realizacji zamówienia wyłączyć z eksploatacji jakiekolwiek budynki.</w:t>
      </w:r>
    </w:p>
    <w:p w14:paraId="6115DBB1" w14:textId="1E99F6EF" w:rsidR="008F7FB3" w:rsidRPr="00D404E6" w:rsidRDefault="008F7FB3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EA7ECD4" w14:textId="155D15C0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12</w:t>
      </w:r>
    </w:p>
    <w:p w14:paraId="6A3A1F91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Czy Zamawiający potwierdza, że ubezpieczeniu nie podlegają budynki przeznaczone do rozbiórki, wyburzenia?</w:t>
      </w:r>
    </w:p>
    <w:p w14:paraId="52D9DB43" w14:textId="5FE130F6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352E1232" w14:textId="7A0D799C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12</w:t>
      </w:r>
    </w:p>
    <w:p w14:paraId="52B907A2" w14:textId="4125F35A" w:rsidR="00916C16" w:rsidRPr="00D404E6" w:rsidRDefault="00916C16" w:rsidP="00916C1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potwierdza, że ubezpieczeniu nie podlegają budynki przeznaczone do rozbiórki, wyburzenia.</w:t>
      </w:r>
    </w:p>
    <w:p w14:paraId="4D2D022B" w14:textId="77777777" w:rsidR="00916C16" w:rsidRPr="00D404E6" w:rsidRDefault="00916C16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37CD018" w14:textId="4BE686E7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13</w:t>
      </w:r>
    </w:p>
    <w:p w14:paraId="0ABD6E2A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W przypadku odpowiedzi negatywnej na powyższe pytanie prosimy o wyłączenie  z ubezpieczenia budynków przeznaczonych do rozbiórki/wyburzenia z zakresu ubezpieczenia. W przypadku braku możliwości wyłączenia z </w:t>
      </w:r>
      <w:r w:rsidRPr="00D404E6">
        <w:rPr>
          <w:rFonts w:ascii="Tahoma" w:hAnsi="Tahoma" w:cs="Tahoma"/>
          <w:sz w:val="18"/>
          <w:szCs w:val="18"/>
        </w:rPr>
        <w:lastRenderedPageBreak/>
        <w:t>zakresu ubezpieczenia przedmiotowego mienia prosimy o potwierdzenie zakresu do FLEX-y oraz wprowadzenie franszyzy redukcyjnej 5% wartości szkody min. 5 000,00 PLN. W przypadku braku akceptacji w/w franszyzy proszę o określenie wysokości franszyzy akceptowalnej przez Zamawiającego.</w:t>
      </w:r>
    </w:p>
    <w:p w14:paraId="2037E60D" w14:textId="12774DF8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5B4617EC" w14:textId="59103F85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13</w:t>
      </w:r>
    </w:p>
    <w:p w14:paraId="038ECBC7" w14:textId="77777777" w:rsidR="00916C16" w:rsidRPr="00D404E6" w:rsidRDefault="00916C16" w:rsidP="00916C1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potwierdza, że ubezpieczeniu nie podlegają budynki przeznaczone do rozbiórki, wyburzenia.</w:t>
      </w:r>
    </w:p>
    <w:p w14:paraId="5F091288" w14:textId="548CA3BC" w:rsidR="00345286" w:rsidRPr="00D404E6" w:rsidRDefault="00345286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B10A036" w14:textId="4CD6946E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14</w:t>
      </w:r>
    </w:p>
    <w:p w14:paraId="1B813B52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W części ubezpieczenia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, pkt 3.15 mienie pracownicze i należące do studentów prosimy o zmianę wartości z odtworzeniowej nowej na rzeczywistą. </w:t>
      </w:r>
    </w:p>
    <w:p w14:paraId="47CD6DEA" w14:textId="06357AE9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321213B6" w14:textId="182C3915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14</w:t>
      </w:r>
    </w:p>
    <w:p w14:paraId="73969F69" w14:textId="04FDA02E" w:rsidR="00916C16" w:rsidRPr="00D404E6" w:rsidRDefault="00061B07" w:rsidP="00061B07">
      <w:pPr>
        <w:spacing w:after="0" w:line="240" w:lineRule="auto"/>
        <w:contextualSpacing/>
        <w:rPr>
          <w:rFonts w:ascii="Tahoma" w:eastAsia="Times New Roman" w:hAnsi="Tahoma" w:cs="Tahoma"/>
          <w:bCs/>
          <w:sz w:val="18"/>
          <w:szCs w:val="18"/>
        </w:rPr>
      </w:pPr>
      <w:r w:rsidRPr="00D404E6">
        <w:rPr>
          <w:rFonts w:ascii="Tahoma" w:eastAsia="Times New Roman" w:hAnsi="Tahoma" w:cs="Tahoma"/>
          <w:bCs/>
          <w:sz w:val="18"/>
          <w:szCs w:val="18"/>
        </w:rPr>
        <w:t>Zamawiający</w:t>
      </w:r>
      <w:r w:rsidR="00916C16" w:rsidRPr="00D404E6">
        <w:rPr>
          <w:rFonts w:ascii="Tahoma" w:eastAsia="Times New Roman" w:hAnsi="Tahoma" w:cs="Tahoma"/>
          <w:bCs/>
          <w:sz w:val="18"/>
          <w:szCs w:val="18"/>
        </w:rPr>
        <w:t xml:space="preserve"> w punkcie 3.15. </w:t>
      </w:r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 dot. </w:t>
      </w:r>
      <w:r w:rsidRPr="00D404E6">
        <w:rPr>
          <w:rFonts w:ascii="Tahoma" w:hAnsi="Tahoma" w:cs="Tahoma"/>
          <w:bCs/>
          <w:sz w:val="18"/>
          <w:szCs w:val="18"/>
        </w:rPr>
        <w:t xml:space="preserve">mienia pracowniczego  i należącego do studentów </w:t>
      </w:r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  </w:t>
      </w:r>
      <w:r w:rsidR="00916C16" w:rsidRPr="00D404E6">
        <w:rPr>
          <w:rFonts w:ascii="Tahoma" w:eastAsia="Times New Roman" w:hAnsi="Tahoma" w:cs="Tahoma"/>
          <w:bCs/>
          <w:sz w:val="18"/>
          <w:szCs w:val="18"/>
        </w:rPr>
        <w:t xml:space="preserve">zmienia </w:t>
      </w:r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wartość </w:t>
      </w:r>
      <w:r w:rsidR="00916C16" w:rsidRPr="00D404E6">
        <w:rPr>
          <w:rFonts w:ascii="Tahoma" w:hAnsi="Tahoma" w:cs="Tahoma"/>
          <w:bCs/>
          <w:sz w:val="18"/>
          <w:szCs w:val="18"/>
        </w:rPr>
        <w:t xml:space="preserve"> odtworzeniow</w:t>
      </w:r>
      <w:r w:rsidRPr="00D404E6">
        <w:rPr>
          <w:rFonts w:ascii="Tahoma" w:hAnsi="Tahoma" w:cs="Tahoma"/>
          <w:bCs/>
          <w:sz w:val="18"/>
          <w:szCs w:val="18"/>
        </w:rPr>
        <w:t xml:space="preserve">ą </w:t>
      </w:r>
      <w:r w:rsidR="00916C16" w:rsidRPr="00D404E6">
        <w:rPr>
          <w:rFonts w:ascii="Tahoma" w:hAnsi="Tahoma" w:cs="Tahoma"/>
          <w:bCs/>
          <w:sz w:val="18"/>
          <w:szCs w:val="18"/>
        </w:rPr>
        <w:t>now</w:t>
      </w:r>
      <w:r w:rsidRPr="00D404E6">
        <w:rPr>
          <w:rFonts w:ascii="Tahoma" w:hAnsi="Tahoma" w:cs="Tahoma"/>
          <w:bCs/>
          <w:sz w:val="18"/>
          <w:szCs w:val="18"/>
        </w:rPr>
        <w:t xml:space="preserve">ą </w:t>
      </w:r>
      <w:r w:rsidR="00916C16" w:rsidRPr="00D404E6">
        <w:rPr>
          <w:rFonts w:ascii="Tahoma" w:hAnsi="Tahoma" w:cs="Tahoma"/>
          <w:bCs/>
          <w:sz w:val="18"/>
          <w:szCs w:val="18"/>
        </w:rPr>
        <w:t xml:space="preserve">na </w:t>
      </w:r>
      <w:r w:rsidR="0074061F" w:rsidRPr="00D404E6">
        <w:rPr>
          <w:rFonts w:ascii="Tahoma" w:hAnsi="Tahoma" w:cs="Tahoma"/>
          <w:bCs/>
          <w:sz w:val="18"/>
          <w:szCs w:val="18"/>
        </w:rPr>
        <w:t>wartość r</w:t>
      </w:r>
      <w:r w:rsidR="00916C16" w:rsidRPr="00D404E6">
        <w:rPr>
          <w:rFonts w:ascii="Tahoma" w:hAnsi="Tahoma" w:cs="Tahoma"/>
          <w:bCs/>
          <w:sz w:val="18"/>
          <w:szCs w:val="18"/>
        </w:rPr>
        <w:t>zeczywistą</w:t>
      </w:r>
      <w:r w:rsidRPr="00D404E6">
        <w:rPr>
          <w:rFonts w:ascii="Tahoma" w:hAnsi="Tahoma" w:cs="Tahoma"/>
          <w:bCs/>
          <w:sz w:val="18"/>
          <w:szCs w:val="18"/>
        </w:rPr>
        <w:t xml:space="preserve"> </w:t>
      </w:r>
      <w:r w:rsidR="00916C16" w:rsidRPr="00D404E6">
        <w:rPr>
          <w:rFonts w:ascii="Tahoma" w:hAnsi="Tahoma" w:cs="Tahoma"/>
          <w:bCs/>
          <w:sz w:val="18"/>
          <w:szCs w:val="18"/>
        </w:rPr>
        <w:t xml:space="preserve"> </w:t>
      </w:r>
      <w:r w:rsidRPr="00D404E6">
        <w:rPr>
          <w:rFonts w:ascii="Tahoma" w:hAnsi="Tahoma" w:cs="Tahoma"/>
          <w:bCs/>
          <w:sz w:val="18"/>
          <w:szCs w:val="18"/>
        </w:rPr>
        <w:t>.</w:t>
      </w:r>
    </w:p>
    <w:p w14:paraId="244B0870" w14:textId="77777777" w:rsidR="00345286" w:rsidRPr="00D404E6" w:rsidRDefault="00345286" w:rsidP="00D35386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A8B0AA0" w14:textId="7A18CBB0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15</w:t>
      </w:r>
    </w:p>
    <w:p w14:paraId="2EFE7B88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Sprzęt elektroniczny, przedmiot ubezpieczenia pkt 3.10 – Jakie </w:t>
      </w:r>
      <w:bookmarkStart w:id="4" w:name="_Hlk57720446"/>
      <w:r w:rsidRPr="00D404E6">
        <w:rPr>
          <w:rFonts w:ascii="Tahoma" w:hAnsi="Tahoma" w:cs="Tahoma"/>
          <w:sz w:val="18"/>
          <w:szCs w:val="18"/>
        </w:rPr>
        <w:t>urządzenia i narzędzia laboratoryjne, kontrolne, badawcze, pomiarowe</w:t>
      </w:r>
      <w:bookmarkEnd w:id="4"/>
      <w:r w:rsidRPr="00D404E6">
        <w:rPr>
          <w:rFonts w:ascii="Tahoma" w:hAnsi="Tahoma" w:cs="Tahoma"/>
          <w:sz w:val="18"/>
          <w:szCs w:val="18"/>
        </w:rPr>
        <w:t xml:space="preserve"> Zamawiający zgłasza do ochrony ubezpieczeniowej? Jaka jest ich wartość? Proszę o udostępnienie wykazu.</w:t>
      </w:r>
    </w:p>
    <w:p w14:paraId="73D5DBDB" w14:textId="354650C9" w:rsidR="009B730B" w:rsidRPr="00D404E6" w:rsidRDefault="009B730B" w:rsidP="009B730B">
      <w:pPr>
        <w:pStyle w:val="Akapitzlist"/>
        <w:ind w:left="0" w:firstLine="0"/>
        <w:rPr>
          <w:rFonts w:ascii="Tahoma" w:hAnsi="Tahoma" w:cs="Tahoma"/>
          <w:sz w:val="18"/>
          <w:szCs w:val="18"/>
        </w:rPr>
      </w:pPr>
    </w:p>
    <w:p w14:paraId="030A7EE8" w14:textId="412C68D5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15</w:t>
      </w:r>
      <w:r w:rsidR="005A32D2" w:rsidRPr="00D404E6">
        <w:rPr>
          <w:rFonts w:ascii="Tahoma" w:eastAsia="Times New Roman" w:hAnsi="Tahoma" w:cs="Tahoma"/>
          <w:b/>
          <w:sz w:val="18"/>
          <w:szCs w:val="18"/>
        </w:rPr>
        <w:t xml:space="preserve">  </w:t>
      </w:r>
    </w:p>
    <w:p w14:paraId="27A5B11E" w14:textId="1D09F177" w:rsidR="005B0547" w:rsidRPr="00D404E6" w:rsidRDefault="00840FF0" w:rsidP="00840FF0">
      <w:pPr>
        <w:spacing w:after="0" w:line="240" w:lineRule="auto"/>
        <w:contextualSpacing/>
        <w:rPr>
          <w:rFonts w:ascii="Tahoma" w:eastAsia="Times New Roman" w:hAnsi="Tahoma" w:cs="Tahoma"/>
          <w:bCs/>
          <w:sz w:val="18"/>
          <w:szCs w:val="18"/>
        </w:rPr>
      </w:pPr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Zamawiający zgłasza </w:t>
      </w:r>
      <w:r w:rsidR="00D404E6" w:rsidRPr="00D404E6">
        <w:rPr>
          <w:rFonts w:ascii="Tahoma" w:hAnsi="Tahoma" w:cs="Tahoma"/>
          <w:sz w:val="18"/>
          <w:szCs w:val="18"/>
        </w:rPr>
        <w:t xml:space="preserve">urządzenia </w:t>
      </w:r>
      <w:r w:rsidR="00D404E6">
        <w:rPr>
          <w:rFonts w:ascii="Tahoma" w:hAnsi="Tahoma" w:cs="Tahoma"/>
          <w:sz w:val="18"/>
          <w:szCs w:val="18"/>
        </w:rPr>
        <w:t>,</w:t>
      </w:r>
      <w:r w:rsidR="00D404E6" w:rsidRPr="00D404E6">
        <w:rPr>
          <w:rFonts w:ascii="Tahoma" w:hAnsi="Tahoma" w:cs="Tahoma"/>
          <w:sz w:val="18"/>
          <w:szCs w:val="18"/>
        </w:rPr>
        <w:t xml:space="preserve"> narzędzia laboratoryjne, kontrolne, badawcze, pomiarowe</w:t>
      </w:r>
      <w:r w:rsidR="00D404E6" w:rsidRPr="00D404E6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do prowadzenia zajęć </w:t>
      </w:r>
      <w:r w:rsidR="00D404E6">
        <w:rPr>
          <w:rFonts w:ascii="Tahoma" w:eastAsia="Times New Roman" w:hAnsi="Tahoma" w:cs="Tahoma"/>
          <w:bCs/>
          <w:sz w:val="18"/>
          <w:szCs w:val="18"/>
        </w:rPr>
        <w:t xml:space="preserve">ze studentami </w:t>
      </w:r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na wyposażeniu  </w:t>
      </w:r>
      <w:proofErr w:type="spellStart"/>
      <w:r w:rsidRPr="00D404E6">
        <w:rPr>
          <w:rFonts w:ascii="Tahoma" w:eastAsia="Times New Roman" w:hAnsi="Tahoma" w:cs="Tahoma"/>
          <w:bCs/>
          <w:sz w:val="18"/>
          <w:szCs w:val="18"/>
        </w:rPr>
        <w:t>sal</w:t>
      </w:r>
      <w:proofErr w:type="spellEnd"/>
      <w:r w:rsidRPr="00D404E6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D404E6">
        <w:rPr>
          <w:rFonts w:ascii="Tahoma" w:eastAsia="Times New Roman" w:hAnsi="Tahoma" w:cs="Tahoma"/>
          <w:bCs/>
          <w:sz w:val="18"/>
          <w:szCs w:val="18"/>
        </w:rPr>
        <w:t xml:space="preserve"> laboratoryjnych i pracowni</w:t>
      </w:r>
      <w:r w:rsidR="005A32D2" w:rsidRPr="00D404E6">
        <w:rPr>
          <w:rFonts w:ascii="Tahoma" w:eastAsia="Times New Roman" w:hAnsi="Tahoma" w:cs="Tahoma"/>
          <w:bCs/>
          <w:sz w:val="18"/>
          <w:szCs w:val="18"/>
        </w:rPr>
        <w:t>.</w:t>
      </w:r>
    </w:p>
    <w:p w14:paraId="13EFA1DA" w14:textId="3487BD13" w:rsidR="00840FF0" w:rsidRPr="00D404E6" w:rsidRDefault="00840FF0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  <w:r w:rsidRPr="00D404E6">
        <w:rPr>
          <w:rFonts w:ascii="Tahoma" w:eastAsia="Times New Roman" w:hAnsi="Tahoma" w:cs="Tahoma"/>
          <w:bCs/>
          <w:sz w:val="18"/>
          <w:szCs w:val="18"/>
        </w:rPr>
        <w:t>Poniżej przykładowy wykaz:</w:t>
      </w:r>
    </w:p>
    <w:p w14:paraId="566D5093" w14:textId="3AB90CF7" w:rsidR="00A325F4" w:rsidRPr="00D404E6" w:rsidRDefault="00A325F4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</w:p>
    <w:tbl>
      <w:tblPr>
        <w:tblW w:w="63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420"/>
      </w:tblGrid>
      <w:tr w:rsidR="00D404E6" w:rsidRPr="00D404E6" w14:paraId="3B01AE31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550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stanów logicznych CLOCK COMPUTER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CAC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7 015,00</w:t>
            </w:r>
          </w:p>
        </w:tc>
      </w:tr>
      <w:tr w:rsidR="00D404E6" w:rsidRPr="00D404E6" w14:paraId="68CFF38E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79F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stanów logicznych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8640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9 760,00</w:t>
            </w:r>
          </w:p>
        </w:tc>
      </w:tr>
      <w:tr w:rsidR="00D404E6" w:rsidRPr="00D404E6" w14:paraId="6569C8A7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E7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stanów logicznych CLOCK COMPUTER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2816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7 015,00</w:t>
            </w:r>
          </w:p>
        </w:tc>
      </w:tr>
      <w:tr w:rsidR="00D404E6" w:rsidRPr="00D404E6" w14:paraId="5D42B712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3ED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stanów logicznych CLOCK COMPUTER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AE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7 015,00</w:t>
            </w:r>
          </w:p>
        </w:tc>
      </w:tr>
      <w:tr w:rsidR="00D404E6" w:rsidRPr="00D404E6" w14:paraId="341F0AF3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BD81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stanów logicznych CLOCK COMPUTER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5AC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7 015,00</w:t>
            </w:r>
          </w:p>
        </w:tc>
      </w:tr>
      <w:tr w:rsidR="00A325F4" w:rsidRPr="00D404E6" w14:paraId="2FE28C38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A486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układy laboratoryjne programowalne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C0DD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22 716,40</w:t>
            </w:r>
          </w:p>
        </w:tc>
      </w:tr>
    </w:tbl>
    <w:p w14:paraId="68333958" w14:textId="102BC81A" w:rsidR="00A325F4" w:rsidRPr="00D404E6" w:rsidRDefault="00A325F4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420"/>
      </w:tblGrid>
      <w:tr w:rsidR="00D404E6" w:rsidRPr="00D404E6" w14:paraId="3A6CBDCF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659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jednowymiarowy układ regulacji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F91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10 248,00</w:t>
            </w:r>
          </w:p>
        </w:tc>
      </w:tr>
      <w:tr w:rsidR="00D404E6" w:rsidRPr="00D404E6" w14:paraId="5035C854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9C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badań układów diagnostycznych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424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15 616,00</w:t>
            </w:r>
          </w:p>
        </w:tc>
      </w:tr>
      <w:tr w:rsidR="00D404E6" w:rsidRPr="00D404E6" w14:paraId="7707385C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283D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układ regulacji </w:t>
            </w:r>
            <w:proofErr w:type="spellStart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dwustawnej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8C2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9 699,00</w:t>
            </w:r>
          </w:p>
        </w:tc>
      </w:tr>
      <w:tr w:rsidR="00D404E6" w:rsidRPr="00D404E6" w14:paraId="1F09BF68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283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do badań regulacji logicznej, kombinacyjny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59D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19 154,00</w:t>
            </w:r>
          </w:p>
        </w:tc>
      </w:tr>
      <w:tr w:rsidR="00D404E6" w:rsidRPr="00D404E6" w14:paraId="4CF0EB65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4D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regulator PID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2D4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11 834,00</w:t>
            </w:r>
          </w:p>
        </w:tc>
      </w:tr>
      <w:tr w:rsidR="00D404E6" w:rsidRPr="00D404E6" w14:paraId="6EDA4CD8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7A8E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CA01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D404E6" w:rsidRPr="00D404E6" w14:paraId="4BD80CE1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B6C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5CB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D404E6" w:rsidRPr="00D404E6" w14:paraId="33FB52E7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303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77D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D404E6" w:rsidRPr="00D404E6" w14:paraId="46586897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319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0FD0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D404E6" w:rsidRPr="00D404E6" w14:paraId="18CE88EF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461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F2D4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D404E6" w:rsidRPr="00D404E6" w14:paraId="1182FDDD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EB1A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501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D404E6" w:rsidRPr="00D404E6" w14:paraId="7CE783F3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EA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mostek RLC/miernik CHY41R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94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488,00</w:t>
            </w:r>
          </w:p>
        </w:tc>
      </w:tr>
      <w:tr w:rsidR="00A325F4" w:rsidRPr="00D404E6" w14:paraId="587D3B32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09B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TL-09A SONDA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E54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384,30</w:t>
            </w:r>
          </w:p>
        </w:tc>
      </w:tr>
    </w:tbl>
    <w:p w14:paraId="7AA84CD5" w14:textId="25987AD8" w:rsidR="00A325F4" w:rsidRPr="00D404E6" w:rsidRDefault="00A325F4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</w:p>
    <w:p w14:paraId="65AD86DC" w14:textId="67F3722D" w:rsidR="00A325F4" w:rsidRPr="00D404E6" w:rsidRDefault="00A325F4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420"/>
      </w:tblGrid>
      <w:tr w:rsidR="00D404E6" w:rsidRPr="00D404E6" w14:paraId="75175B13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27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PS3500/C/2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492F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2 066,40</w:t>
            </w:r>
          </w:p>
        </w:tc>
      </w:tr>
      <w:tr w:rsidR="00D404E6" w:rsidRPr="00D404E6" w14:paraId="25E859AD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14A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Analityczna AS 310/X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1506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3 788,40</w:t>
            </w:r>
          </w:p>
        </w:tc>
      </w:tr>
      <w:tr w:rsidR="00D404E6" w:rsidRPr="00D404E6" w14:paraId="23A214C5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1B29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 2500/X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54D4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2 558,40</w:t>
            </w:r>
          </w:p>
        </w:tc>
      </w:tr>
      <w:tr w:rsidR="00D404E6" w:rsidRPr="00D404E6" w14:paraId="667AB71E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958C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 750/X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1BC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2 656,80</w:t>
            </w:r>
          </w:p>
        </w:tc>
      </w:tr>
      <w:tr w:rsidR="00D404E6" w:rsidRPr="00D404E6" w14:paraId="6355B629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B5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PS3500/C/2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0D4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2 066,40</w:t>
            </w:r>
          </w:p>
        </w:tc>
      </w:tr>
      <w:tr w:rsidR="00D404E6" w:rsidRPr="00D404E6" w14:paraId="091DA5B1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383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PS3500/C/2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B65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2 066,40</w:t>
            </w:r>
          </w:p>
        </w:tc>
      </w:tr>
      <w:tr w:rsidR="00D404E6" w:rsidRPr="00D404E6" w14:paraId="150B739C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289A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Analityczna AS 310/X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F4A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3 788,40</w:t>
            </w:r>
          </w:p>
        </w:tc>
      </w:tr>
      <w:tr w:rsidR="00D404E6" w:rsidRPr="00D404E6" w14:paraId="0FE491E8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E689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Waga Analityczna AS 310/X z doposażeniem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B3E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6 060,46</w:t>
            </w:r>
          </w:p>
        </w:tc>
      </w:tr>
      <w:tr w:rsidR="00D404E6" w:rsidRPr="00D404E6" w14:paraId="617413B9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369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wagosuszarka</w:t>
            </w:r>
            <w:proofErr w:type="spellEnd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152C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3 394,80</w:t>
            </w:r>
          </w:p>
        </w:tc>
      </w:tr>
      <w:tr w:rsidR="00D404E6" w:rsidRPr="00D404E6" w14:paraId="3F14AA63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8C6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analityczna II XA 82/220/2A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42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7 861,18</w:t>
            </w:r>
          </w:p>
        </w:tc>
      </w:tr>
      <w:tr w:rsidR="00D404E6" w:rsidRPr="00D404E6" w14:paraId="67EEB8E6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94D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 200/200/X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5AAE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4 061,95</w:t>
            </w:r>
          </w:p>
        </w:tc>
      </w:tr>
      <w:tr w:rsidR="00D404E6" w:rsidRPr="00D404E6" w14:paraId="0B04A19E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3AC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 2500/X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4CE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2 558,40</w:t>
            </w:r>
          </w:p>
        </w:tc>
      </w:tr>
      <w:tr w:rsidR="00D404E6" w:rsidRPr="00D404E6" w14:paraId="550673DA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EAC3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Analityczna AS 310/X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6F1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3 788,40</w:t>
            </w:r>
          </w:p>
        </w:tc>
      </w:tr>
      <w:tr w:rsidR="00D404E6" w:rsidRPr="00D404E6" w14:paraId="5B206F4B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460A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CDD6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984,00</w:t>
            </w:r>
          </w:p>
        </w:tc>
      </w:tr>
      <w:tr w:rsidR="00D404E6" w:rsidRPr="00D404E6" w14:paraId="1736AD1D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750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waga precyzyjna PS 2500/X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78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2 558,40</w:t>
            </w:r>
          </w:p>
        </w:tc>
      </w:tr>
      <w:tr w:rsidR="00A325F4" w:rsidRPr="00D404E6" w14:paraId="7AA1CC43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2169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przystawka oscyloskopowa z analizatorem st.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484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1 949,55</w:t>
            </w:r>
          </w:p>
        </w:tc>
      </w:tr>
    </w:tbl>
    <w:p w14:paraId="017018D2" w14:textId="4474D60E" w:rsidR="00A325F4" w:rsidRPr="00D404E6" w:rsidRDefault="00A325F4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420"/>
      </w:tblGrid>
      <w:tr w:rsidR="00D404E6" w:rsidRPr="00D404E6" w14:paraId="1279352D" w14:textId="77777777" w:rsidTr="00A325F4">
        <w:trPr>
          <w:trHeight w:val="288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C39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EKG MT Plus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8C09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5 238,00</w:t>
            </w:r>
          </w:p>
        </w:tc>
      </w:tr>
      <w:tr w:rsidR="00D404E6" w:rsidRPr="00D404E6" w14:paraId="22E94802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B52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Spirometr do EKG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8E2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5 723,00</w:t>
            </w:r>
          </w:p>
        </w:tc>
      </w:tr>
      <w:tr w:rsidR="00D404E6" w:rsidRPr="00D404E6" w14:paraId="2E00E655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66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</w:t>
            </w:r>
            <w:proofErr w:type="spellStart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classic</w:t>
            </w:r>
            <w:proofErr w:type="spellEnd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3A4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3 600,00</w:t>
            </w:r>
          </w:p>
        </w:tc>
      </w:tr>
      <w:tr w:rsidR="00D404E6" w:rsidRPr="00D404E6" w14:paraId="7E379D8D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6DA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Analizator składu ciała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3A6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16 140,00</w:t>
            </w:r>
          </w:p>
        </w:tc>
      </w:tr>
      <w:tr w:rsidR="00D404E6" w:rsidRPr="00D404E6" w14:paraId="6B85AE85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178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do terapii ultradźwiękowej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8E2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8 047,00</w:t>
            </w:r>
          </w:p>
        </w:tc>
      </w:tr>
      <w:tr w:rsidR="00D404E6" w:rsidRPr="00D404E6" w14:paraId="41A5E9E2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1BE8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multitronic</w:t>
            </w:r>
            <w:proofErr w:type="spellEnd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MT-3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8E0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3 480,00</w:t>
            </w:r>
          </w:p>
        </w:tc>
      </w:tr>
      <w:tr w:rsidR="00D404E6" w:rsidRPr="00D404E6" w14:paraId="6F78CF70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5B2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układ laboratoryjny </w:t>
            </w:r>
            <w:proofErr w:type="spellStart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programowalny-CYCLONE</w:t>
            </w:r>
            <w:proofErr w:type="spellEnd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85B9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5 067,60</w:t>
            </w:r>
          </w:p>
        </w:tc>
      </w:tr>
      <w:tr w:rsidR="00D404E6" w:rsidRPr="00D404E6" w14:paraId="3CC65FE9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F599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wielofunkcyjne </w:t>
            </w:r>
            <w:proofErr w:type="spellStart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Brother</w:t>
            </w:r>
            <w:proofErr w:type="spellEnd"/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MCF8520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7F1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2 095,92</w:t>
            </w:r>
          </w:p>
        </w:tc>
      </w:tr>
      <w:tr w:rsidR="00D404E6" w:rsidRPr="00D404E6" w14:paraId="183E85EE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551F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sonda prądowa AC/DC-CP35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155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2 089,77</w:t>
            </w:r>
          </w:p>
        </w:tc>
      </w:tr>
      <w:tr w:rsidR="00D404E6" w:rsidRPr="00D404E6" w14:paraId="698C3E95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C1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sonda prądowa AC/DC-CP35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5F7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2 089,77</w:t>
            </w:r>
          </w:p>
        </w:tc>
      </w:tr>
      <w:tr w:rsidR="00D404E6" w:rsidRPr="00D404E6" w14:paraId="17C3D248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2D0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Aparat do elektroterapii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BC0C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9 999,00</w:t>
            </w:r>
          </w:p>
        </w:tc>
      </w:tr>
      <w:tr w:rsidR="00A325F4" w:rsidRPr="00D404E6" w14:paraId="7DF92C24" w14:textId="77777777" w:rsidTr="00A325F4">
        <w:trPr>
          <w:trHeight w:val="28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D74B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 treningowy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5837" w14:textId="77777777" w:rsidR="00A325F4" w:rsidRPr="00D404E6" w:rsidRDefault="00A325F4" w:rsidP="00A32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4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2 583,00</w:t>
            </w:r>
          </w:p>
        </w:tc>
      </w:tr>
    </w:tbl>
    <w:p w14:paraId="51449F8B" w14:textId="50A96F3D" w:rsidR="00A325F4" w:rsidRPr="00D404E6" w:rsidRDefault="00A325F4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18"/>
          <w:szCs w:val="18"/>
        </w:rPr>
      </w:pPr>
    </w:p>
    <w:p w14:paraId="44B33178" w14:textId="6D8F80EF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16</w:t>
      </w:r>
    </w:p>
    <w:p w14:paraId="6E605D63" w14:textId="7CEA279D" w:rsidR="009B730B" w:rsidRPr="00D404E6" w:rsidRDefault="009B730B" w:rsidP="00345286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Prosimy o wprowadzenie limitu w wysokości 200 000 PLN na podtopienia i zalania powstałe wskutek  podniesienia się poziomu wód gruntowych.</w:t>
      </w:r>
    </w:p>
    <w:p w14:paraId="01EB907C" w14:textId="2331F818" w:rsidR="009B730B" w:rsidRPr="00D404E6" w:rsidRDefault="009B730B" w:rsidP="009B730B">
      <w:pPr>
        <w:autoSpaceDE w:val="0"/>
        <w:autoSpaceDN w:val="0"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74745674" w14:textId="715803AD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16</w:t>
      </w:r>
    </w:p>
    <w:p w14:paraId="5482F0AA" w14:textId="77777777" w:rsidR="00061B07" w:rsidRPr="00D404E6" w:rsidRDefault="00061B07" w:rsidP="00061B07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żadnych zmian.</w:t>
      </w:r>
    </w:p>
    <w:p w14:paraId="14E9482F" w14:textId="77777777" w:rsidR="00061B07" w:rsidRPr="00D404E6" w:rsidRDefault="00061B07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E259F38" w14:textId="2F520A04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17</w:t>
      </w:r>
    </w:p>
    <w:p w14:paraId="45129FB7" w14:textId="77777777" w:rsidR="009B730B" w:rsidRPr="00D404E6" w:rsidRDefault="009B730B" w:rsidP="00345286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Czy w ubezpieczeniu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Zamawiający dla ryzyka powodzi  dopuszcza możliwość wprowadzenia  limitu odpowiedzialności  w wysokości 1.000.000 zł na jedno i wszystkie zdarzenia lub innego akceptowalnego przez Zamawiającego?</w:t>
      </w:r>
    </w:p>
    <w:p w14:paraId="768611F0" w14:textId="6C06A01B" w:rsidR="009B730B" w:rsidRPr="00D404E6" w:rsidRDefault="009B730B" w:rsidP="009B730B">
      <w:p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</w:p>
    <w:p w14:paraId="1683EDE4" w14:textId="59AE9759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17</w:t>
      </w:r>
    </w:p>
    <w:p w14:paraId="60B1CA6B" w14:textId="77777777" w:rsidR="005B0547" w:rsidRPr="00D404E6" w:rsidRDefault="005B0547" w:rsidP="005B0547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żadnych zmian.</w:t>
      </w:r>
    </w:p>
    <w:p w14:paraId="1FAF642F" w14:textId="77777777" w:rsidR="005B0547" w:rsidRPr="00D404E6" w:rsidRDefault="005B0547" w:rsidP="005B0547">
      <w:pPr>
        <w:spacing w:after="0" w:line="240" w:lineRule="auto"/>
        <w:ind w:left="284" w:hanging="284"/>
        <w:contextualSpacing/>
        <w:rPr>
          <w:rFonts w:ascii="Tahoma" w:hAnsi="Tahoma" w:cs="Tahoma"/>
          <w:b/>
          <w:sz w:val="18"/>
          <w:szCs w:val="18"/>
        </w:rPr>
      </w:pPr>
    </w:p>
    <w:p w14:paraId="3358B86D" w14:textId="1BC1DC77" w:rsidR="00345286" w:rsidRPr="00D404E6" w:rsidRDefault="00D35386" w:rsidP="003452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18</w:t>
      </w:r>
    </w:p>
    <w:p w14:paraId="44C7153D" w14:textId="42C10D10" w:rsidR="00D35386" w:rsidRPr="00D404E6" w:rsidRDefault="009B730B" w:rsidP="005B05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Proszę o wprowadzenie do klauzuli katastrofy budowlanej franszyzy redukcyjnej w wysokości 1000 PLN.</w:t>
      </w:r>
      <w:r w:rsidRPr="00D404E6">
        <w:rPr>
          <w:rFonts w:ascii="Tahoma" w:hAnsi="Tahoma" w:cs="Tahoma"/>
          <w:sz w:val="18"/>
          <w:szCs w:val="18"/>
        </w:rPr>
        <w:br/>
      </w:r>
    </w:p>
    <w:p w14:paraId="6FD505C3" w14:textId="11D1D45E" w:rsidR="00D35386" w:rsidRPr="00D404E6" w:rsidRDefault="00D35386" w:rsidP="00D353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bookmarkStart w:id="5" w:name="_Hlk57653534"/>
      <w:r w:rsidRPr="00D404E6">
        <w:rPr>
          <w:rFonts w:ascii="Tahoma" w:eastAsia="Times New Roman" w:hAnsi="Tahoma" w:cs="Tahoma"/>
          <w:b/>
          <w:sz w:val="18"/>
          <w:szCs w:val="18"/>
        </w:rPr>
        <w:t xml:space="preserve">ODPOWIEDŹ nr   </w:t>
      </w:r>
      <w:r w:rsidR="00A748E6" w:rsidRPr="00D404E6">
        <w:rPr>
          <w:rFonts w:ascii="Tahoma" w:eastAsia="Times New Roman" w:hAnsi="Tahoma" w:cs="Tahoma"/>
          <w:b/>
          <w:sz w:val="18"/>
          <w:szCs w:val="18"/>
        </w:rPr>
        <w:t>18</w:t>
      </w:r>
    </w:p>
    <w:p w14:paraId="2639DE2E" w14:textId="77777777" w:rsidR="005B0547" w:rsidRPr="00D404E6" w:rsidRDefault="005B0547" w:rsidP="005B0547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żadnych zmian.</w:t>
      </w:r>
    </w:p>
    <w:p w14:paraId="1E8317EF" w14:textId="77777777" w:rsidR="005B0547" w:rsidRPr="00D404E6" w:rsidRDefault="005B0547" w:rsidP="00D3538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A4AF356" w14:textId="0E6CBA45" w:rsidR="00D35386" w:rsidRPr="00D404E6" w:rsidRDefault="00D35386" w:rsidP="00D3538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A748E6" w:rsidRPr="00D404E6">
        <w:rPr>
          <w:rFonts w:ascii="Tahoma" w:hAnsi="Tahoma" w:cs="Tahoma"/>
          <w:b/>
          <w:sz w:val="18"/>
          <w:szCs w:val="18"/>
        </w:rPr>
        <w:t>19</w:t>
      </w:r>
    </w:p>
    <w:bookmarkEnd w:id="5"/>
    <w:p w14:paraId="753571FA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Pkt 4.56 ubezpieczenia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oraz pkt 7.7 ubezpieczenia sprzętu elektronicznego– prosimy o dopisanie wytłuszczonej treści: „…postanawia się iż wymóg taki będzie spełniony również wtedy, gdy wymagane czynności będą dokonywane przez własne służby </w:t>
      </w:r>
      <w:r w:rsidRPr="00D404E6">
        <w:rPr>
          <w:rFonts w:ascii="Tahoma" w:hAnsi="Tahoma" w:cs="Tahoma"/>
          <w:b/>
          <w:bCs/>
          <w:sz w:val="18"/>
          <w:szCs w:val="18"/>
        </w:rPr>
        <w:t xml:space="preserve">posiadające odpowiednie uprawnienia i kwalifikacje w tym zakresie </w:t>
      </w:r>
      <w:r w:rsidRPr="00D404E6">
        <w:rPr>
          <w:rFonts w:ascii="Tahoma" w:hAnsi="Tahoma" w:cs="Tahoma"/>
          <w:sz w:val="18"/>
          <w:szCs w:val="18"/>
        </w:rPr>
        <w:t>…..”</w:t>
      </w:r>
    </w:p>
    <w:p w14:paraId="1E627DF5" w14:textId="13F4345C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086F433E" w14:textId="7C973055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19</w:t>
      </w:r>
    </w:p>
    <w:p w14:paraId="619195B5" w14:textId="3551CDDF" w:rsidR="005B0547" w:rsidRPr="00D404E6" w:rsidRDefault="005B0547" w:rsidP="005B0547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bCs/>
          <w:sz w:val="18"/>
          <w:szCs w:val="18"/>
        </w:rPr>
        <w:t>Zamawiający zmienia  treść</w:t>
      </w:r>
      <w:r w:rsidRPr="00D404E6">
        <w:rPr>
          <w:rFonts w:ascii="Tahoma" w:hAnsi="Tahoma" w:cs="Tahoma"/>
          <w:b/>
          <w:sz w:val="18"/>
          <w:szCs w:val="18"/>
        </w:rPr>
        <w:t xml:space="preserve"> </w:t>
      </w:r>
      <w:r w:rsidR="00061B07" w:rsidRPr="00D404E6">
        <w:rPr>
          <w:rFonts w:ascii="Tahoma" w:hAnsi="Tahoma" w:cs="Tahoma"/>
          <w:sz w:val="18"/>
          <w:szCs w:val="18"/>
        </w:rPr>
        <w:t>punktu</w:t>
      </w:r>
      <w:r w:rsidRPr="00D404E6">
        <w:rPr>
          <w:rFonts w:ascii="Tahoma" w:hAnsi="Tahoma" w:cs="Tahoma"/>
          <w:sz w:val="18"/>
          <w:szCs w:val="18"/>
        </w:rPr>
        <w:t xml:space="preserve"> 4.56 ubezpieczenia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oraz p</w:t>
      </w:r>
      <w:r w:rsidR="00061B07" w:rsidRPr="00D404E6">
        <w:rPr>
          <w:rFonts w:ascii="Tahoma" w:hAnsi="Tahoma" w:cs="Tahoma"/>
          <w:sz w:val="18"/>
          <w:szCs w:val="18"/>
        </w:rPr>
        <w:t>unktu</w:t>
      </w:r>
      <w:r w:rsidRPr="00D404E6">
        <w:rPr>
          <w:rFonts w:ascii="Tahoma" w:hAnsi="Tahoma" w:cs="Tahoma"/>
          <w:sz w:val="18"/>
          <w:szCs w:val="18"/>
        </w:rPr>
        <w:t xml:space="preserve"> 7.7 ubezpieczenia sprzętu elektronicznego poprzez dopisanie wytłuszczonej treści: „…postanawia się iż wymóg taki będzie spełniony również wtedy, gdy wymagane czynności będą dokonywane przez własne służby </w:t>
      </w:r>
      <w:r w:rsidRPr="00D404E6">
        <w:rPr>
          <w:rFonts w:ascii="Tahoma" w:hAnsi="Tahoma" w:cs="Tahoma"/>
          <w:b/>
          <w:bCs/>
          <w:sz w:val="18"/>
          <w:szCs w:val="18"/>
        </w:rPr>
        <w:t xml:space="preserve">posiadające odpowiednie uprawnienia i kwalifikacje w tym zakresie </w:t>
      </w:r>
      <w:r w:rsidR="00061B07" w:rsidRPr="00D404E6">
        <w:rPr>
          <w:rFonts w:ascii="Tahoma" w:hAnsi="Tahoma" w:cs="Tahoma"/>
          <w:sz w:val="18"/>
          <w:szCs w:val="18"/>
        </w:rPr>
        <w:t>; przy czym</w:t>
      </w:r>
      <w:r w:rsidRPr="00D404E6">
        <w:rPr>
          <w:rFonts w:ascii="Tahoma" w:hAnsi="Tahoma" w:cs="Tahoma"/>
          <w:sz w:val="18"/>
          <w:szCs w:val="18"/>
        </w:rPr>
        <w:t>…..”</w:t>
      </w:r>
    </w:p>
    <w:p w14:paraId="7E5C151A" w14:textId="29292AEE" w:rsidR="00345286" w:rsidRPr="00D404E6" w:rsidRDefault="00345286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2F7369AE" w14:textId="3F24B5B7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20</w:t>
      </w:r>
    </w:p>
    <w:p w14:paraId="4386D67A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Proszę o wyłączenie z ochrony szkód w sprzęcie elektronicznym powstałych wskutek działalności człowieka – dotyczy ubezpieczenia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- pkt 4.53. </w:t>
      </w:r>
    </w:p>
    <w:p w14:paraId="26DEE22F" w14:textId="79AA0EFA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5EF4090B" w14:textId="1B05CCC6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20</w:t>
      </w:r>
    </w:p>
    <w:p w14:paraId="4613C1F9" w14:textId="1E8F0CC3" w:rsidR="000320A3" w:rsidRPr="00D404E6" w:rsidRDefault="000320A3" w:rsidP="000320A3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zmian.</w:t>
      </w:r>
    </w:p>
    <w:p w14:paraId="5047F24A" w14:textId="77777777" w:rsidR="00345286" w:rsidRPr="00D404E6" w:rsidRDefault="00345286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30BCA74" w14:textId="2DA28EAB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21</w:t>
      </w:r>
    </w:p>
    <w:p w14:paraId="4F97F313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Proszę o zmniejszenie limitu na ryzyko dewastacji do 50 000,00 PLN na jedno i wszystkie zdarzenia w okresie ubezpieczenia lub innego akceptowalnego przez Zamawiającego. W przypadku braku akceptacji proszę o wskazanie przesłanek dla których został ustanowiony wysoki limit w wysokości 1 mln zł.</w:t>
      </w:r>
    </w:p>
    <w:p w14:paraId="1354FD1E" w14:textId="0662ADB8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3937F11B" w14:textId="634F9D6B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21</w:t>
      </w:r>
    </w:p>
    <w:p w14:paraId="227B846F" w14:textId="16946A52" w:rsidR="0020777B" w:rsidRPr="00D404E6" w:rsidRDefault="0020777B" w:rsidP="0020777B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 zmian.</w:t>
      </w:r>
    </w:p>
    <w:p w14:paraId="779456D6" w14:textId="437DDB45" w:rsidR="0020777B" w:rsidRPr="00D404E6" w:rsidRDefault="0020777B" w:rsidP="0020777B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wyjaśnia,  iż  w jednej  lokalizacji tj. przy ul. Akademickiej 1 posiada mienie o łącznej wartości  </w:t>
      </w:r>
      <w:r w:rsidR="000320A3" w:rsidRPr="00D404E6">
        <w:rPr>
          <w:rFonts w:ascii="Tahoma" w:hAnsi="Tahoma" w:cs="Tahoma"/>
          <w:sz w:val="18"/>
          <w:szCs w:val="18"/>
        </w:rPr>
        <w:t xml:space="preserve">          </w:t>
      </w:r>
      <w:r w:rsidRPr="00D404E6">
        <w:rPr>
          <w:rFonts w:ascii="Tahoma" w:hAnsi="Tahoma" w:cs="Tahoma"/>
          <w:sz w:val="18"/>
          <w:szCs w:val="18"/>
        </w:rPr>
        <w:t>2</w:t>
      </w:r>
      <w:r w:rsidR="000320A3" w:rsidRPr="00D404E6">
        <w:rPr>
          <w:rFonts w:ascii="Tahoma" w:hAnsi="Tahoma" w:cs="Tahoma"/>
          <w:sz w:val="18"/>
          <w:szCs w:val="18"/>
        </w:rPr>
        <w:t>1 030 901,85</w:t>
      </w:r>
      <w:r w:rsidRPr="00D404E6">
        <w:rPr>
          <w:rFonts w:ascii="Tahoma" w:hAnsi="Tahoma" w:cs="Tahoma"/>
          <w:sz w:val="18"/>
          <w:szCs w:val="18"/>
        </w:rPr>
        <w:t xml:space="preserve"> zł , w tym znajdują się urządzenia o wartości jednostkowej od ok. 200 000 zł  </w:t>
      </w:r>
      <w:r w:rsidR="001C127F" w:rsidRPr="00D404E6">
        <w:rPr>
          <w:rFonts w:ascii="Tahoma" w:hAnsi="Tahoma" w:cs="Tahoma"/>
          <w:sz w:val="18"/>
          <w:szCs w:val="18"/>
        </w:rPr>
        <w:t>,</w:t>
      </w:r>
    </w:p>
    <w:p w14:paraId="10D438A5" w14:textId="43886C44" w:rsidR="0020777B" w:rsidRPr="00D404E6" w:rsidRDefault="0020777B" w:rsidP="0020777B">
      <w:pPr>
        <w:spacing w:after="0" w:line="240" w:lineRule="auto"/>
        <w:ind w:left="284" w:hanging="284"/>
        <w:contextualSpacing/>
        <w:rPr>
          <w:rFonts w:ascii="Tahoma" w:hAnsi="Tahoma" w:cs="Tahoma"/>
          <w:b/>
          <w:sz w:val="18"/>
          <w:szCs w:val="18"/>
        </w:rPr>
      </w:pPr>
    </w:p>
    <w:p w14:paraId="32296CBB" w14:textId="7326D540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22</w:t>
      </w:r>
    </w:p>
    <w:p w14:paraId="3E7F19E0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Proszę o zmniejszenie limitu dla kradzieży zwykłej do kwoty  10 000,00 PLN na jedno i wszystkie zdarzenia (dotyczy KR i EEI). W przypadku braku akceptacji proszę o wskazanie  przesłanek   dla  których  został  ustanowiony  wysoki  limit  w  wysokości 50 000,00 zł.</w:t>
      </w:r>
    </w:p>
    <w:p w14:paraId="2D108623" w14:textId="7A3D0631" w:rsidR="009B730B" w:rsidRPr="00D404E6" w:rsidRDefault="009B730B" w:rsidP="009B730B">
      <w:pPr>
        <w:pStyle w:val="Akapitzlist"/>
        <w:ind w:left="0" w:firstLine="0"/>
        <w:rPr>
          <w:rFonts w:ascii="Tahoma" w:hAnsi="Tahoma" w:cs="Tahoma"/>
          <w:sz w:val="18"/>
          <w:szCs w:val="18"/>
        </w:rPr>
      </w:pPr>
    </w:p>
    <w:p w14:paraId="6AB2D47C" w14:textId="7AFA7942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22</w:t>
      </w:r>
    </w:p>
    <w:p w14:paraId="1AA4BB2A" w14:textId="77777777" w:rsidR="008C412B" w:rsidRPr="00D404E6" w:rsidRDefault="008C412B" w:rsidP="008C412B">
      <w:pPr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w powyższym zakresie  nie dokonuje żadnych zmian. Zamawiający wyjaśnia, </w:t>
      </w:r>
      <w:proofErr w:type="spellStart"/>
      <w:r w:rsidRPr="00D404E6">
        <w:rPr>
          <w:rFonts w:ascii="Tahoma" w:hAnsi="Tahoma" w:cs="Tahoma"/>
          <w:sz w:val="18"/>
          <w:szCs w:val="18"/>
        </w:rPr>
        <w:t>iz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posiada mnie , którego  wartości jednostkowa wynosi ok. 50 000 zł lub tę wartość przewyższa.</w:t>
      </w:r>
    </w:p>
    <w:p w14:paraId="760AE29E" w14:textId="77777777" w:rsidR="008C412B" w:rsidRPr="00D404E6" w:rsidRDefault="008C412B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698E94E7" w14:textId="49C3AB2F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23</w:t>
      </w:r>
    </w:p>
    <w:p w14:paraId="6DF6A56F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Proszę o wykreślenie pkt 4.42 części I. ubezpieczenie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. W przypadku braku akceptacji proszę o wprowadzenie zamiast pkt 4.42  klauzuli </w:t>
      </w:r>
      <w:proofErr w:type="spellStart"/>
      <w:r w:rsidRPr="00D404E6">
        <w:rPr>
          <w:rFonts w:ascii="Tahoma" w:hAnsi="Tahoma" w:cs="Tahoma"/>
          <w:sz w:val="18"/>
          <w:szCs w:val="18"/>
        </w:rPr>
        <w:t>Leeway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w treści poniżej:</w:t>
      </w:r>
    </w:p>
    <w:p w14:paraId="2A35806C" w14:textId="77777777" w:rsidR="009B730B" w:rsidRPr="00D404E6" w:rsidRDefault="009B730B" w:rsidP="008C412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 zachowaniem pozostałych, nie zmienionych niniejszą klauzulą, postanowień ogólnych warunków ubezpieczenia i innych postanowień lub załączników do umowy ubezpieczenia strony uzgodniły, że:</w:t>
      </w:r>
    </w:p>
    <w:p w14:paraId="618C74B1" w14:textId="77777777" w:rsidR="009B730B" w:rsidRPr="00D404E6" w:rsidRDefault="009B730B" w:rsidP="008C412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W przypadku szkody dotyczącej majątku trwałego, zasada proporcjonalnej redukcji odszkodowania (zasada proporcji) stosowana będzie, jeżeli wartość poszczególnych składników majątku trwałego w dniu szkody przekraczać będzie 120%  sumy ubezpieczenia ustalonej dla tych składników w umowie ubezpieczenia.</w:t>
      </w:r>
    </w:p>
    <w:p w14:paraId="646592C0" w14:textId="1DF3456D" w:rsidR="009B730B" w:rsidRPr="00D404E6" w:rsidRDefault="009B730B" w:rsidP="009B730B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18"/>
          <w:szCs w:val="18"/>
        </w:rPr>
      </w:pPr>
    </w:p>
    <w:p w14:paraId="6260521D" w14:textId="675E69FD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23</w:t>
      </w:r>
    </w:p>
    <w:p w14:paraId="64CF5044" w14:textId="67B29782" w:rsidR="008C412B" w:rsidRPr="00D404E6" w:rsidRDefault="008C412B" w:rsidP="008C412B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 zmian.</w:t>
      </w:r>
    </w:p>
    <w:p w14:paraId="2C14EC6C" w14:textId="6BA2858E" w:rsidR="008C412B" w:rsidRPr="00D404E6" w:rsidRDefault="008C412B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243B1567" w14:textId="5B164EB0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24</w:t>
      </w:r>
    </w:p>
    <w:p w14:paraId="27BBB189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Dla pkt 4.51 ubezpieczenia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proszę o potwierdzenie, iż ochrona ubezpieczeniowa obowiązuje tylko w przypadku zastosowania zabezpieczeń przeciwpożarowych wymaganych odpowiednimi przepisami prawa.  </w:t>
      </w:r>
    </w:p>
    <w:p w14:paraId="669689D1" w14:textId="09B0D55B" w:rsidR="009B730B" w:rsidRPr="00D404E6" w:rsidRDefault="009B730B" w:rsidP="009B730B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18"/>
          <w:szCs w:val="18"/>
        </w:rPr>
      </w:pPr>
    </w:p>
    <w:p w14:paraId="344A2DDC" w14:textId="2649D66F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24</w:t>
      </w:r>
    </w:p>
    <w:p w14:paraId="77686FC6" w14:textId="77777777" w:rsidR="008C412B" w:rsidRPr="00D404E6" w:rsidRDefault="008C412B" w:rsidP="008C412B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potwierdza powyższe.</w:t>
      </w:r>
    </w:p>
    <w:p w14:paraId="7C94FA8F" w14:textId="77777777" w:rsidR="008C412B" w:rsidRPr="00D404E6" w:rsidRDefault="008C412B" w:rsidP="008C412B">
      <w:pPr>
        <w:spacing w:after="0" w:line="240" w:lineRule="auto"/>
        <w:ind w:left="284" w:hanging="284"/>
        <w:contextualSpacing/>
        <w:rPr>
          <w:rFonts w:ascii="Tahoma" w:hAnsi="Tahoma" w:cs="Tahoma"/>
          <w:b/>
          <w:sz w:val="18"/>
          <w:szCs w:val="18"/>
        </w:rPr>
      </w:pPr>
    </w:p>
    <w:p w14:paraId="1CCE10EA" w14:textId="782AA046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25</w:t>
      </w:r>
    </w:p>
    <w:p w14:paraId="383207D8" w14:textId="2014558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Proszę o wprowadzenie limitu dla pkt. 4.62 ubezpieczenia mienia od wszystkich </w:t>
      </w:r>
      <w:proofErr w:type="spellStart"/>
      <w:r w:rsidRPr="00D404E6">
        <w:rPr>
          <w:rFonts w:ascii="Tahoma" w:hAnsi="Tahoma" w:cs="Tahoma"/>
          <w:sz w:val="18"/>
          <w:szCs w:val="18"/>
        </w:rPr>
        <w:t>ryzyk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 w wysokości </w:t>
      </w:r>
      <w:r w:rsidR="00696EED" w:rsidRPr="00D404E6">
        <w:rPr>
          <w:rFonts w:ascii="Tahoma" w:hAnsi="Tahoma" w:cs="Tahoma"/>
          <w:sz w:val="18"/>
          <w:szCs w:val="18"/>
        </w:rPr>
        <w:t xml:space="preserve">  </w:t>
      </w:r>
      <w:r w:rsidRPr="00D404E6">
        <w:rPr>
          <w:rFonts w:ascii="Tahoma" w:hAnsi="Tahoma" w:cs="Tahoma"/>
          <w:sz w:val="18"/>
          <w:szCs w:val="18"/>
        </w:rPr>
        <w:t>30 000,00 zł na jedno i  wszystkie zdarzenia.</w:t>
      </w:r>
    </w:p>
    <w:p w14:paraId="7263B90A" w14:textId="286B9922" w:rsidR="009B730B" w:rsidRPr="00D404E6" w:rsidRDefault="009B730B" w:rsidP="009B730B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18"/>
          <w:szCs w:val="18"/>
        </w:rPr>
      </w:pPr>
    </w:p>
    <w:p w14:paraId="4A6BD1EE" w14:textId="20CF5EA0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25</w:t>
      </w:r>
    </w:p>
    <w:p w14:paraId="29BD4DFB" w14:textId="77777777" w:rsidR="00696EED" w:rsidRPr="00D404E6" w:rsidRDefault="00696EED" w:rsidP="00696EED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 zmian.</w:t>
      </w:r>
    </w:p>
    <w:p w14:paraId="5E65618F" w14:textId="77777777" w:rsidR="00696EED" w:rsidRPr="00D404E6" w:rsidRDefault="00696EED" w:rsidP="00696EED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256180D0" w14:textId="1F3B0AE5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26</w:t>
      </w:r>
    </w:p>
    <w:p w14:paraId="76BEB116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Proszę o wprowadzenie limitu dla transportu gotówki w wysokości 10 000,00 zł na jedno i wszystkie zdarzenia.</w:t>
      </w:r>
    </w:p>
    <w:p w14:paraId="0C9C8DF5" w14:textId="28976DE0" w:rsidR="009B730B" w:rsidRPr="00D404E6" w:rsidRDefault="009B730B" w:rsidP="009B730B">
      <w:pPr>
        <w:pStyle w:val="Akapitzlist"/>
        <w:ind w:left="0" w:firstLine="0"/>
        <w:rPr>
          <w:rFonts w:ascii="Tahoma" w:hAnsi="Tahoma" w:cs="Tahoma"/>
          <w:sz w:val="18"/>
          <w:szCs w:val="18"/>
        </w:rPr>
      </w:pPr>
    </w:p>
    <w:p w14:paraId="45C1B5AF" w14:textId="4730CD3C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26</w:t>
      </w:r>
    </w:p>
    <w:p w14:paraId="7F38FB05" w14:textId="0AAF901B" w:rsidR="00696EED" w:rsidRPr="00D404E6" w:rsidRDefault="00696EED" w:rsidP="00696EED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 wprowadza  limit dla transportu gotówki w wysokości 10 000,00 zł na jedno i wszystkie zdarzenia.</w:t>
      </w:r>
    </w:p>
    <w:p w14:paraId="0E16A496" w14:textId="77777777" w:rsidR="00696EED" w:rsidRPr="00D404E6" w:rsidRDefault="00696EED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3363D2B1" w14:textId="07985F69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27</w:t>
      </w:r>
    </w:p>
    <w:p w14:paraId="6CFEB84F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Proszę o potwierdzenie, iż koszty o których mowa w pkt 1 części III. Ubezpieczenia odpowiedzialności cywilnej dotyczą kosztów poniesionych po wystąpieniu wypadku.</w:t>
      </w:r>
    </w:p>
    <w:p w14:paraId="02F19368" w14:textId="17969B28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5044C6DE" w14:textId="2F7B31BA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lastRenderedPageBreak/>
        <w:t>ODPOWIEDŹ nr   27</w:t>
      </w:r>
    </w:p>
    <w:p w14:paraId="545AB37C" w14:textId="2121B700" w:rsidR="00345286" w:rsidRPr="00D404E6" w:rsidRDefault="008C412B" w:rsidP="00A748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</w:t>
      </w:r>
      <w:r w:rsidR="00CC0A89" w:rsidRPr="00D404E6">
        <w:rPr>
          <w:rFonts w:ascii="Tahoma" w:hAnsi="Tahoma" w:cs="Tahoma"/>
          <w:sz w:val="18"/>
          <w:szCs w:val="18"/>
        </w:rPr>
        <w:t>potwierdza powyższe.</w:t>
      </w:r>
    </w:p>
    <w:p w14:paraId="1E558EE0" w14:textId="77777777" w:rsidR="008C412B" w:rsidRPr="00D404E6" w:rsidRDefault="008C412B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98E25BC" w14:textId="00CD058D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28</w:t>
      </w:r>
    </w:p>
    <w:p w14:paraId="08B0B50E" w14:textId="77777777" w:rsidR="009B730B" w:rsidRPr="00D404E6" w:rsidRDefault="009B730B" w:rsidP="00345286">
      <w:pPr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Pkt 4.2 dla części  OC – proszę o potwierdzenie, iż ochrona nie dotyczy szkód w środowisku w rozumieniu art. 6 pkt 11 ustawy o zapobieganiu szkodom w środowisku i ich naprawie, a także kosztów działań zapobiegawczych i naprawczych ponoszonych w trybie w/w ustawy oraz szkód określonych w Dyrektywie 2004/35/WE Parlamentu Europejskiego z 21.04.2004 r.</w:t>
      </w:r>
    </w:p>
    <w:p w14:paraId="7E1E9D5F" w14:textId="5D4A9D7F" w:rsidR="009B730B" w:rsidRPr="00D404E6" w:rsidRDefault="009B730B" w:rsidP="009B730B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18"/>
          <w:szCs w:val="18"/>
        </w:rPr>
      </w:pPr>
    </w:p>
    <w:p w14:paraId="42E9B467" w14:textId="1A50183E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28</w:t>
      </w:r>
    </w:p>
    <w:p w14:paraId="1E908A32" w14:textId="77777777" w:rsidR="008C412B" w:rsidRPr="00D404E6" w:rsidRDefault="008C412B" w:rsidP="008C412B">
      <w:pPr>
        <w:spacing w:after="0" w:line="240" w:lineRule="auto"/>
        <w:ind w:left="284" w:hanging="284"/>
        <w:contextualSpacing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bCs/>
          <w:sz w:val="18"/>
          <w:szCs w:val="18"/>
        </w:rPr>
        <w:t>Z</w:t>
      </w:r>
      <w:r w:rsidRPr="00D404E6">
        <w:rPr>
          <w:rFonts w:ascii="Tahoma" w:hAnsi="Tahoma" w:cs="Tahoma"/>
          <w:sz w:val="18"/>
          <w:szCs w:val="18"/>
        </w:rPr>
        <w:t>amawiający potwierdza powyższe.</w:t>
      </w:r>
    </w:p>
    <w:p w14:paraId="5F7EF4C3" w14:textId="4FAD06FD" w:rsidR="00345286" w:rsidRPr="00D404E6" w:rsidRDefault="00345286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1ABA9BE0" w14:textId="6AC015BC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 xml:space="preserve">PYTANIE nr  </w:t>
      </w:r>
      <w:r w:rsidR="00E73D53" w:rsidRPr="00D404E6">
        <w:rPr>
          <w:rFonts w:ascii="Tahoma" w:hAnsi="Tahoma" w:cs="Tahoma"/>
          <w:b/>
          <w:sz w:val="18"/>
          <w:szCs w:val="18"/>
        </w:rPr>
        <w:t>28</w:t>
      </w:r>
    </w:p>
    <w:p w14:paraId="77883AB0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Pkt 4.8 dla części OC  - proszę o zmniejszenie limitu odpowiedzialności do kwoty 50 000,00 zł na jeden i wszystkie wypadki.</w:t>
      </w:r>
    </w:p>
    <w:p w14:paraId="4040664D" w14:textId="03FAACA8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53830BA9" w14:textId="660EC900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29</w:t>
      </w:r>
    </w:p>
    <w:p w14:paraId="30EE0727" w14:textId="6BDB7C82" w:rsidR="002D5D02" w:rsidRPr="00D404E6" w:rsidRDefault="00D12E24" w:rsidP="002D5D02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</w:t>
      </w:r>
      <w:r w:rsidR="00E73D53" w:rsidRPr="00D404E6">
        <w:rPr>
          <w:rFonts w:ascii="Tahoma" w:hAnsi="Tahoma" w:cs="Tahoma"/>
          <w:sz w:val="18"/>
          <w:szCs w:val="18"/>
        </w:rPr>
        <w:t xml:space="preserve">zmienia w punkcie 4 </w:t>
      </w:r>
      <w:proofErr w:type="spellStart"/>
      <w:r w:rsidR="00CF6FC2" w:rsidRPr="00D404E6">
        <w:rPr>
          <w:rFonts w:ascii="Tahoma" w:hAnsi="Tahoma" w:cs="Tahoma"/>
          <w:sz w:val="18"/>
          <w:szCs w:val="18"/>
        </w:rPr>
        <w:t>p</w:t>
      </w:r>
      <w:r w:rsidR="00E73D53" w:rsidRPr="00D404E6">
        <w:rPr>
          <w:rFonts w:ascii="Tahoma" w:hAnsi="Tahoma" w:cs="Tahoma"/>
          <w:sz w:val="18"/>
          <w:szCs w:val="18"/>
        </w:rPr>
        <w:t>pkt</w:t>
      </w:r>
      <w:proofErr w:type="spellEnd"/>
      <w:r w:rsidR="00E73D53" w:rsidRPr="00D404E6">
        <w:rPr>
          <w:rFonts w:ascii="Tahoma" w:hAnsi="Tahoma" w:cs="Tahoma"/>
          <w:sz w:val="18"/>
          <w:szCs w:val="18"/>
        </w:rPr>
        <w:t xml:space="preserve"> 8) części III Ubezpieczenia odpowiedzialności cywilnej </w:t>
      </w:r>
      <w:proofErr w:type="spellStart"/>
      <w:r w:rsidR="002D5D02" w:rsidRPr="00D404E6">
        <w:rPr>
          <w:rFonts w:ascii="Tahoma" w:hAnsi="Tahoma" w:cs="Tahoma"/>
          <w:sz w:val="18"/>
          <w:szCs w:val="18"/>
        </w:rPr>
        <w:t>podlimit</w:t>
      </w:r>
      <w:proofErr w:type="spellEnd"/>
      <w:r w:rsidR="002D5D02" w:rsidRPr="00D404E6">
        <w:rPr>
          <w:rFonts w:ascii="Tahoma" w:hAnsi="Tahoma" w:cs="Tahoma"/>
          <w:sz w:val="18"/>
          <w:szCs w:val="18"/>
        </w:rPr>
        <w:t xml:space="preserve"> na 100 000,00 zł na jeden i wszystkie wypadki ubezpieczeniowe.</w:t>
      </w:r>
    </w:p>
    <w:p w14:paraId="1ADB5337" w14:textId="369537FD" w:rsidR="00D12E24" w:rsidRPr="00D404E6" w:rsidRDefault="00D12E24" w:rsidP="00D12E24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</w:p>
    <w:p w14:paraId="656329D5" w14:textId="2480C19F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30</w:t>
      </w:r>
    </w:p>
    <w:p w14:paraId="01A17543" w14:textId="77777777" w:rsidR="009B730B" w:rsidRPr="00D404E6" w:rsidRDefault="009B730B" w:rsidP="00345286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Proszę o wykreślenie pkt 4.10 części OC (szkody w pojazdach na parkingach).  W przypadku braku akceptacji proszę o zmniejszenie </w:t>
      </w:r>
      <w:proofErr w:type="spellStart"/>
      <w:r w:rsidRPr="00D404E6">
        <w:rPr>
          <w:rFonts w:ascii="Tahoma" w:hAnsi="Tahoma" w:cs="Tahoma"/>
          <w:sz w:val="18"/>
          <w:szCs w:val="18"/>
        </w:rPr>
        <w:t>podlimitu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do kwoty 50 000 PLN na jeden i wszystkie wypadki w rocznym okresie ubezpieczenia.</w:t>
      </w:r>
    </w:p>
    <w:p w14:paraId="393A3AF5" w14:textId="2E2AD012" w:rsidR="00A748E6" w:rsidRPr="00D404E6" w:rsidRDefault="00A748E6" w:rsidP="008C412B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>ODPOWIEDŹ nr   30</w:t>
      </w:r>
    </w:p>
    <w:p w14:paraId="35CD9AD5" w14:textId="7F7CA539" w:rsidR="00046F06" w:rsidRPr="00D404E6" w:rsidRDefault="00046F06" w:rsidP="00046F0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zmienia w punkcie 4 </w:t>
      </w:r>
      <w:proofErr w:type="spellStart"/>
      <w:r w:rsidR="00CF6FC2" w:rsidRPr="00D404E6">
        <w:rPr>
          <w:rFonts w:ascii="Tahoma" w:hAnsi="Tahoma" w:cs="Tahoma"/>
          <w:sz w:val="18"/>
          <w:szCs w:val="18"/>
        </w:rPr>
        <w:t>p</w:t>
      </w:r>
      <w:r w:rsidRPr="00D404E6">
        <w:rPr>
          <w:rFonts w:ascii="Tahoma" w:hAnsi="Tahoma" w:cs="Tahoma"/>
          <w:sz w:val="18"/>
          <w:szCs w:val="18"/>
        </w:rPr>
        <w:t>pkt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</w:t>
      </w:r>
      <w:r w:rsidR="00CF6FC2" w:rsidRPr="00D404E6">
        <w:rPr>
          <w:rFonts w:ascii="Tahoma" w:hAnsi="Tahoma" w:cs="Tahoma"/>
          <w:sz w:val="18"/>
          <w:szCs w:val="18"/>
        </w:rPr>
        <w:t>10</w:t>
      </w:r>
      <w:r w:rsidRPr="00D404E6">
        <w:rPr>
          <w:rFonts w:ascii="Tahoma" w:hAnsi="Tahoma" w:cs="Tahoma"/>
          <w:sz w:val="18"/>
          <w:szCs w:val="18"/>
        </w:rPr>
        <w:t xml:space="preserve">) części III Ubezpieczenia odpowiedzialności cywilnej </w:t>
      </w:r>
      <w:proofErr w:type="spellStart"/>
      <w:r w:rsidRPr="00D404E6">
        <w:rPr>
          <w:rFonts w:ascii="Tahoma" w:hAnsi="Tahoma" w:cs="Tahoma"/>
          <w:sz w:val="18"/>
          <w:szCs w:val="18"/>
        </w:rPr>
        <w:t>podlimit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na 100 000,00 zł na jeden i wszystkie wypadki ubezpieczeniowe.</w:t>
      </w:r>
    </w:p>
    <w:p w14:paraId="0D803EFC" w14:textId="77777777" w:rsidR="00046F06" w:rsidRPr="00D404E6" w:rsidRDefault="00046F06" w:rsidP="00046F0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2A1C4449" w14:textId="355DF405" w:rsidR="009B730B" w:rsidRPr="00D404E6" w:rsidRDefault="00A748E6" w:rsidP="00A748E6">
      <w:pPr>
        <w:pStyle w:val="Akapitzlist"/>
        <w:ind w:left="0" w:firstLine="0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>PYTANIE nr  31</w:t>
      </w:r>
    </w:p>
    <w:p w14:paraId="19748029" w14:textId="0965A6A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Prosimy o potwierdzenie, że ochrona ubezpieczeniowa w ramach OC za szkody z tytułu organizacji/współorganizacji, przeprowadzania imprez oraz prowadzenia działalności sportowej i rekreacyjnej nie dotyczy sportów ekstremalnych rozumianych jako sporty wysokiego ryzyka uprawiane w celu osiągnięcia maksymalnych wrażeń, związane z aktywnością fizyczną zagrażającą zdrowiu i życiu, do których zalicza się takie dyscypliny jak np. żeglowanie ze spadochronem, jazda na nartach i snowboardzie poza wyznaczonymi trasami, nurkowanie z akwalungiem, wspinaczka wysokogórska i skalna, speleologia, skoki bungee, sporty uprawiane na rzekach górskich (</w:t>
      </w:r>
      <w:proofErr w:type="spellStart"/>
      <w:r w:rsidRPr="00D404E6">
        <w:rPr>
          <w:rFonts w:ascii="Tahoma" w:hAnsi="Tahoma" w:cs="Tahoma"/>
          <w:sz w:val="18"/>
          <w:szCs w:val="18"/>
        </w:rPr>
        <w:t>rafting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404E6">
        <w:rPr>
          <w:rFonts w:ascii="Tahoma" w:hAnsi="Tahoma" w:cs="Tahoma"/>
          <w:sz w:val="18"/>
          <w:szCs w:val="18"/>
        </w:rPr>
        <w:t>canyoning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D404E6">
        <w:rPr>
          <w:rFonts w:ascii="Tahoma" w:hAnsi="Tahoma" w:cs="Tahoma"/>
          <w:sz w:val="18"/>
          <w:szCs w:val="18"/>
        </w:rPr>
        <w:t>hydrospeed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, kajakarstwo górskie), le parkur, </w:t>
      </w:r>
      <w:proofErr w:type="spellStart"/>
      <w:r w:rsidRPr="00D404E6">
        <w:rPr>
          <w:rFonts w:ascii="Tahoma" w:hAnsi="Tahoma" w:cs="Tahoma"/>
          <w:sz w:val="18"/>
          <w:szCs w:val="18"/>
        </w:rPr>
        <w:t>kitesurfing</w:t>
      </w:r>
      <w:proofErr w:type="spellEnd"/>
      <w:r w:rsidRPr="00D404E6">
        <w:rPr>
          <w:rFonts w:ascii="Tahoma" w:hAnsi="Tahoma" w:cs="Tahoma"/>
          <w:sz w:val="18"/>
          <w:szCs w:val="18"/>
        </w:rPr>
        <w:t>.</w:t>
      </w:r>
      <w:r w:rsidRPr="00D404E6">
        <w:rPr>
          <w:rFonts w:ascii="Tahoma" w:hAnsi="Tahoma" w:cs="Tahoma"/>
          <w:sz w:val="18"/>
          <w:szCs w:val="18"/>
        </w:rPr>
        <w:br/>
      </w:r>
    </w:p>
    <w:p w14:paraId="4D59D33B" w14:textId="62F51D20" w:rsidR="00A748E6" w:rsidRPr="00D404E6" w:rsidRDefault="00A748E6" w:rsidP="00A748E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>ODPOWIEDŹ nr   31</w:t>
      </w:r>
    </w:p>
    <w:p w14:paraId="706B2E76" w14:textId="7F3ED097" w:rsidR="008C412B" w:rsidRPr="00D404E6" w:rsidRDefault="008C412B" w:rsidP="00A748E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</w:t>
      </w:r>
      <w:r w:rsidR="00CF6FC2" w:rsidRPr="00D404E6">
        <w:rPr>
          <w:rFonts w:ascii="Tahoma" w:hAnsi="Tahoma" w:cs="Tahoma"/>
          <w:sz w:val="18"/>
          <w:szCs w:val="18"/>
        </w:rPr>
        <w:t xml:space="preserve">y punkcie 4 </w:t>
      </w:r>
      <w:proofErr w:type="spellStart"/>
      <w:r w:rsidR="00CF6FC2" w:rsidRPr="00D404E6">
        <w:rPr>
          <w:rFonts w:ascii="Tahoma" w:hAnsi="Tahoma" w:cs="Tahoma"/>
          <w:sz w:val="18"/>
          <w:szCs w:val="18"/>
        </w:rPr>
        <w:t>ppkt</w:t>
      </w:r>
      <w:proofErr w:type="spellEnd"/>
      <w:r w:rsidR="00CF6FC2" w:rsidRPr="00D404E6">
        <w:rPr>
          <w:rFonts w:ascii="Tahoma" w:hAnsi="Tahoma" w:cs="Tahoma"/>
          <w:sz w:val="18"/>
          <w:szCs w:val="18"/>
        </w:rPr>
        <w:t xml:space="preserve"> 10) części III Ubezpieczenia odpowiedzialności cywilnej zapisał , iż ochrona ubezpieczeniowa nie obejmuje organizacji imprez z zakresu sportów wysokiego ryzyka.</w:t>
      </w:r>
    </w:p>
    <w:p w14:paraId="3912E375" w14:textId="24ACDBAB" w:rsidR="008C412B" w:rsidRPr="00D404E6" w:rsidRDefault="008C412B" w:rsidP="00A748E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</w:p>
    <w:p w14:paraId="1BB70B85" w14:textId="03C95B05" w:rsidR="00A748E6" w:rsidRPr="00D404E6" w:rsidRDefault="00A748E6" w:rsidP="00A748E6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>PYTANIE nr  32</w:t>
      </w:r>
    </w:p>
    <w:p w14:paraId="2565697E" w14:textId="223076C1" w:rsidR="009B730B" w:rsidRPr="00D404E6" w:rsidRDefault="009B730B" w:rsidP="008C412B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Pkt 4.29 części OC – proszę o wykreślenie lub zmniejszenie </w:t>
      </w:r>
      <w:proofErr w:type="spellStart"/>
      <w:r w:rsidRPr="00D404E6">
        <w:rPr>
          <w:rFonts w:ascii="Tahoma" w:hAnsi="Tahoma" w:cs="Tahoma"/>
          <w:sz w:val="18"/>
          <w:szCs w:val="18"/>
        </w:rPr>
        <w:t>podlimitu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do kwoty 10 000,00 PLN na jedno i wszystkie zdarzenia w okresie ubezpieczenia.</w:t>
      </w:r>
      <w:r w:rsidRPr="00D404E6">
        <w:rPr>
          <w:rFonts w:ascii="Tahoma" w:hAnsi="Tahoma" w:cs="Tahoma"/>
          <w:sz w:val="18"/>
          <w:szCs w:val="18"/>
        </w:rPr>
        <w:br/>
      </w:r>
    </w:p>
    <w:p w14:paraId="6D894973" w14:textId="72492074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32</w:t>
      </w:r>
    </w:p>
    <w:p w14:paraId="4923BEB5" w14:textId="42BA6D91" w:rsidR="00CF6FC2" w:rsidRPr="00D404E6" w:rsidRDefault="00CF6FC2" w:rsidP="00CF6FC2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zmienia w punkcie 4 </w:t>
      </w:r>
      <w:proofErr w:type="spellStart"/>
      <w:r w:rsidRPr="00D404E6">
        <w:rPr>
          <w:rFonts w:ascii="Tahoma" w:hAnsi="Tahoma" w:cs="Tahoma"/>
          <w:sz w:val="18"/>
          <w:szCs w:val="18"/>
        </w:rPr>
        <w:t>ppkt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 29) części III Ubezpieczenia odpowiedzialności cywilnej </w:t>
      </w:r>
      <w:proofErr w:type="spellStart"/>
      <w:r w:rsidRPr="00D404E6">
        <w:rPr>
          <w:rFonts w:ascii="Tahoma" w:hAnsi="Tahoma" w:cs="Tahoma"/>
          <w:sz w:val="18"/>
          <w:szCs w:val="18"/>
        </w:rPr>
        <w:t>podlimit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na 20 000,00 zł na jeden i wszystkie wypadki ubezpieczeniowe.</w:t>
      </w:r>
    </w:p>
    <w:p w14:paraId="4F84E806" w14:textId="77777777" w:rsidR="008C412B" w:rsidRPr="00D404E6" w:rsidRDefault="008C412B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6D3BAE9" w14:textId="7B8ED27A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33</w:t>
      </w:r>
    </w:p>
    <w:p w14:paraId="3E8CD8A2" w14:textId="77777777" w:rsidR="009B730B" w:rsidRPr="00D404E6" w:rsidRDefault="009B730B" w:rsidP="0034528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Prosimy o potwierdzenie, iż  wszystkie podmioty objęte zamówieniem chronią swoich pracowników oraz osoby wymagające opieki  przed narażeniem na działanie COVID-19 w tym w zakresie  zapewnienia środków ochrony indywidualnej pracowników.</w:t>
      </w:r>
    </w:p>
    <w:p w14:paraId="3C5F967B" w14:textId="616C1A2E" w:rsidR="009B730B" w:rsidRPr="00D404E6" w:rsidRDefault="009B730B" w:rsidP="009B730B">
      <w:pPr>
        <w:pStyle w:val="Akapitzlist"/>
        <w:rPr>
          <w:rFonts w:ascii="Tahoma" w:hAnsi="Tahoma" w:cs="Tahoma"/>
          <w:sz w:val="18"/>
          <w:szCs w:val="18"/>
        </w:rPr>
      </w:pPr>
    </w:p>
    <w:p w14:paraId="0A0AE56A" w14:textId="66A4613A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33</w:t>
      </w:r>
    </w:p>
    <w:p w14:paraId="0A29BE73" w14:textId="47450BD4" w:rsidR="00345286" w:rsidRPr="00D404E6" w:rsidRDefault="008C412B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bookmarkStart w:id="6" w:name="_Hlk57715852"/>
      <w:r w:rsidRPr="00D404E6">
        <w:rPr>
          <w:rFonts w:ascii="Tahoma" w:hAnsi="Tahoma" w:cs="Tahoma"/>
          <w:sz w:val="18"/>
          <w:szCs w:val="18"/>
        </w:rPr>
        <w:t>Zamawiający</w:t>
      </w:r>
      <w:r w:rsidR="002F25CC" w:rsidRPr="00D404E6">
        <w:rPr>
          <w:rFonts w:ascii="Tahoma" w:hAnsi="Tahoma" w:cs="Tahoma"/>
          <w:sz w:val="18"/>
          <w:szCs w:val="18"/>
        </w:rPr>
        <w:t xml:space="preserve"> potwierdza powyższe.</w:t>
      </w:r>
    </w:p>
    <w:bookmarkEnd w:id="6"/>
    <w:p w14:paraId="20D2521E" w14:textId="77777777" w:rsidR="008C412B" w:rsidRPr="00D404E6" w:rsidRDefault="008C412B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5F0FCA47" w14:textId="39D70D65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34</w:t>
      </w:r>
    </w:p>
    <w:p w14:paraId="3A1CC3C0" w14:textId="77777777" w:rsidR="009B730B" w:rsidRPr="00D404E6" w:rsidRDefault="009B730B" w:rsidP="00345286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Prosimy o potwierdzenie, iż we wszystkich podmiotach objętych zamówieniem przestrzegane są aktualne rekomendacje oraz zalecenia Głównego Inspektora Sanitarnego.</w:t>
      </w:r>
    </w:p>
    <w:p w14:paraId="1114B652" w14:textId="7BCC1FE8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34</w:t>
      </w:r>
    </w:p>
    <w:p w14:paraId="5144E199" w14:textId="77777777" w:rsidR="002F25CC" w:rsidRPr="00D404E6" w:rsidRDefault="002F25CC" w:rsidP="002F25C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lastRenderedPageBreak/>
        <w:t>Zamawiający potwierdza powyższe.</w:t>
      </w:r>
    </w:p>
    <w:p w14:paraId="0F9440E9" w14:textId="458AE204" w:rsidR="008C412B" w:rsidRPr="00D404E6" w:rsidRDefault="008C412B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62A32527" w14:textId="7E7C04AF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35</w:t>
      </w:r>
    </w:p>
    <w:p w14:paraId="00CA0C22" w14:textId="77777777" w:rsidR="009B730B" w:rsidRPr="00D404E6" w:rsidRDefault="009B730B" w:rsidP="00345286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Prosimy o potwierdzenie, wszystkie podmioty objęte zamówieniem posiadają i stosują praktyki zarządzania kryzysowego oraz aktualizują na bieżąco procedury planowania ciągłości działania stosowane w sytuacjach pandemicznych/epidemiologicznych.</w:t>
      </w:r>
    </w:p>
    <w:p w14:paraId="7E72528B" w14:textId="11E29E5F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35</w:t>
      </w:r>
    </w:p>
    <w:p w14:paraId="5A8F785B" w14:textId="77777777" w:rsidR="002F25CC" w:rsidRPr="00D404E6" w:rsidRDefault="002F25CC" w:rsidP="002F25C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potwierdza powyższe.</w:t>
      </w:r>
    </w:p>
    <w:p w14:paraId="49E4D8B6" w14:textId="77777777" w:rsidR="008C412B" w:rsidRPr="00D404E6" w:rsidRDefault="008C412B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2D59FFA" w14:textId="26614F63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36</w:t>
      </w:r>
    </w:p>
    <w:p w14:paraId="54332B72" w14:textId="77777777" w:rsidR="009B730B" w:rsidRPr="00D404E6" w:rsidRDefault="009B730B" w:rsidP="00345286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Prosimy o wprowadzenie </w:t>
      </w:r>
      <w:proofErr w:type="spellStart"/>
      <w:r w:rsidRPr="00D404E6">
        <w:rPr>
          <w:rFonts w:ascii="Tahoma" w:hAnsi="Tahoma" w:cs="Tahoma"/>
          <w:sz w:val="18"/>
          <w:szCs w:val="18"/>
        </w:rPr>
        <w:t>podlimitu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w wysokości 100 000,00 PLN na jeden i na wszystkie wypadki w okresie ubezpieczenia dla szkód wynikających z przeniesienia chorób zakaźnych.</w:t>
      </w:r>
    </w:p>
    <w:p w14:paraId="4A1686FC" w14:textId="64118070" w:rsidR="009B730B" w:rsidRPr="00D404E6" w:rsidRDefault="009B730B" w:rsidP="009B730B">
      <w:pPr>
        <w:pStyle w:val="Akapitzlist"/>
        <w:ind w:left="0" w:firstLine="0"/>
        <w:contextualSpacing w:val="0"/>
        <w:rPr>
          <w:rFonts w:ascii="Tahoma" w:hAnsi="Tahoma" w:cs="Tahoma"/>
          <w:sz w:val="18"/>
          <w:szCs w:val="18"/>
        </w:rPr>
      </w:pPr>
    </w:p>
    <w:p w14:paraId="631523B0" w14:textId="576199FB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36</w:t>
      </w:r>
    </w:p>
    <w:p w14:paraId="01C447D2" w14:textId="6998359A" w:rsidR="0074061F" w:rsidRPr="00D404E6" w:rsidRDefault="0074061F" w:rsidP="0074061F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wprowadza  </w:t>
      </w:r>
      <w:proofErr w:type="spellStart"/>
      <w:r w:rsidRPr="00D404E6">
        <w:rPr>
          <w:rFonts w:ascii="Tahoma" w:hAnsi="Tahoma" w:cs="Tahoma"/>
          <w:sz w:val="18"/>
          <w:szCs w:val="18"/>
        </w:rPr>
        <w:t>podlimit</w:t>
      </w:r>
      <w:proofErr w:type="spellEnd"/>
      <w:r w:rsidRPr="00D404E6">
        <w:rPr>
          <w:rFonts w:ascii="Tahoma" w:hAnsi="Tahoma" w:cs="Tahoma"/>
          <w:sz w:val="18"/>
          <w:szCs w:val="18"/>
        </w:rPr>
        <w:t xml:space="preserve">  w wysokości 100 000,00 PLN na jeden i na wszystkie wypadki w okresie ubezpieczenia dla szkód wynikających z przeniesienia chorób zakaźnych.</w:t>
      </w:r>
    </w:p>
    <w:p w14:paraId="61F7FEF2" w14:textId="77777777" w:rsidR="00345286" w:rsidRPr="00D404E6" w:rsidRDefault="00345286" w:rsidP="00A748E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D06FDE4" w14:textId="7944DDA5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37</w:t>
      </w:r>
    </w:p>
    <w:p w14:paraId="5D4551D4" w14:textId="0C4BCBF2" w:rsidR="009B730B" w:rsidRPr="00D404E6" w:rsidRDefault="009B730B" w:rsidP="00345286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Czy Ubezpieczający/Zamawiający zgadza się na wprowadzenie zapisu: Ochrona ubezpieczeniowa obejmuje odpowiedzialność cywilną Ubezpieczonego za szkody wynikające z przeniesienia chorób zakaźnych, za wyjątkiem szkód wyrządzonych z winy umyślnej bądź wskutek rażącego niedbalstwa Ubezpieczonego?</w:t>
      </w:r>
    </w:p>
    <w:p w14:paraId="0C1DCE9A" w14:textId="616BE8CA" w:rsidR="00A748E6" w:rsidRPr="00D404E6" w:rsidRDefault="00A748E6" w:rsidP="008C412B">
      <w:pPr>
        <w:spacing w:after="0" w:line="240" w:lineRule="auto"/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 xml:space="preserve">ODPOWIEDŹ nr  37 </w:t>
      </w:r>
    </w:p>
    <w:p w14:paraId="015FF862" w14:textId="20C91285" w:rsidR="008C412B" w:rsidRPr="00D404E6" w:rsidRDefault="008C412B" w:rsidP="008C412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zgadza się na wprowadzenie zapisu: Ochrona ubezpieczeniowa obejmuje odpowiedzialność cywilną Ubezpieczonego za szkody wynikające z przeniesienia chorób zakaźnych, za wyjątkiem szkód wyrządzonych z winy umyślnej bądź wskutek rażącego niedbalstwa Ubezpieczonego</w:t>
      </w:r>
      <w:r w:rsidR="0074061F" w:rsidRPr="00D404E6">
        <w:rPr>
          <w:rFonts w:ascii="Tahoma" w:hAnsi="Tahoma" w:cs="Tahoma"/>
          <w:sz w:val="18"/>
          <w:szCs w:val="18"/>
        </w:rPr>
        <w:t>.</w:t>
      </w:r>
    </w:p>
    <w:p w14:paraId="03CE7935" w14:textId="77777777" w:rsidR="008C412B" w:rsidRPr="00D404E6" w:rsidRDefault="008C412B" w:rsidP="00345286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</w:p>
    <w:p w14:paraId="1D560C40" w14:textId="77777777" w:rsidR="00345286" w:rsidRPr="00D404E6" w:rsidRDefault="00A748E6" w:rsidP="00345286">
      <w:pPr>
        <w:spacing w:after="0" w:line="240" w:lineRule="auto"/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D404E6">
        <w:rPr>
          <w:rFonts w:ascii="Tahoma" w:hAnsi="Tahoma" w:cs="Tahoma"/>
          <w:b/>
          <w:bCs/>
          <w:sz w:val="18"/>
          <w:szCs w:val="18"/>
        </w:rPr>
        <w:t>PYTANIE nr  38</w:t>
      </w:r>
    </w:p>
    <w:p w14:paraId="73696733" w14:textId="2AC331B1" w:rsidR="009B730B" w:rsidRPr="00D404E6" w:rsidRDefault="009B730B" w:rsidP="00345286">
      <w:pPr>
        <w:spacing w:after="0" w:line="240" w:lineRule="auto"/>
        <w:ind w:left="720" w:hanging="720"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Jakie nieruchomości wynajmuje Zamawiający? </w:t>
      </w:r>
    </w:p>
    <w:p w14:paraId="02EF1966" w14:textId="29AE028C" w:rsidR="00A748E6" w:rsidRPr="00D404E6" w:rsidRDefault="00A748E6" w:rsidP="00345286">
      <w:pPr>
        <w:pStyle w:val="Akapitzlist"/>
        <w:rPr>
          <w:rFonts w:ascii="Tahoma" w:hAnsi="Tahoma" w:cs="Tahoma"/>
          <w:sz w:val="18"/>
          <w:szCs w:val="18"/>
        </w:rPr>
      </w:pPr>
    </w:p>
    <w:p w14:paraId="726565FD" w14:textId="70C6CA79" w:rsidR="00A748E6" w:rsidRPr="00D404E6" w:rsidRDefault="00A748E6" w:rsidP="003452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38</w:t>
      </w:r>
    </w:p>
    <w:p w14:paraId="02F53FC5" w14:textId="47BBF21A" w:rsidR="008C412B" w:rsidRPr="00D404E6" w:rsidRDefault="008C412B" w:rsidP="008C412B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 xml:space="preserve">Zamawiający </w:t>
      </w:r>
      <w:r w:rsidR="0074061F" w:rsidRPr="00D404E6">
        <w:rPr>
          <w:rFonts w:ascii="Tahoma" w:hAnsi="Tahoma" w:cs="Tahoma"/>
          <w:sz w:val="18"/>
          <w:szCs w:val="18"/>
        </w:rPr>
        <w:t xml:space="preserve"> nie wynajmują aktualnie nieruchomości</w:t>
      </w:r>
    </w:p>
    <w:p w14:paraId="4A07C381" w14:textId="77777777" w:rsidR="00345286" w:rsidRPr="00D404E6" w:rsidRDefault="00345286" w:rsidP="0034528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37069917" w14:textId="6F64B234" w:rsidR="00A748E6" w:rsidRPr="00D404E6" w:rsidRDefault="00A748E6" w:rsidP="00A748E6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18"/>
          <w:szCs w:val="18"/>
        </w:rPr>
      </w:pPr>
      <w:r w:rsidRPr="00D404E6">
        <w:rPr>
          <w:rFonts w:ascii="Tahoma" w:hAnsi="Tahoma" w:cs="Tahoma"/>
          <w:b/>
          <w:sz w:val="18"/>
          <w:szCs w:val="18"/>
        </w:rPr>
        <w:t>PYTANIE nr  39</w:t>
      </w:r>
    </w:p>
    <w:p w14:paraId="47240968" w14:textId="77777777" w:rsidR="009B730B" w:rsidRPr="00D404E6" w:rsidRDefault="009B730B" w:rsidP="00345286">
      <w:pPr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Klauzula przechowywania mienia - prosimy o wprowadzenie limitu odpowiedzialności dla mienia składowanego bezpośrednio na podłodze w wysokości 50 000,00 PLN.</w:t>
      </w:r>
    </w:p>
    <w:p w14:paraId="4C89AD5A" w14:textId="77777777" w:rsidR="009B730B" w:rsidRPr="00D404E6" w:rsidRDefault="009B730B" w:rsidP="009B730B">
      <w:pPr>
        <w:spacing w:after="0" w:line="240" w:lineRule="auto"/>
        <w:ind w:left="1080"/>
        <w:contextualSpacing/>
        <w:jc w:val="both"/>
        <w:rPr>
          <w:rFonts w:ascii="Tahoma" w:hAnsi="Tahoma" w:cs="Tahoma"/>
          <w:sz w:val="18"/>
          <w:szCs w:val="18"/>
        </w:rPr>
      </w:pPr>
    </w:p>
    <w:p w14:paraId="1F5D17F5" w14:textId="669ED400" w:rsidR="00A748E6" w:rsidRPr="00D404E6" w:rsidRDefault="00A748E6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  <w:r w:rsidRPr="00D404E6">
        <w:rPr>
          <w:rFonts w:ascii="Tahoma" w:eastAsia="Times New Roman" w:hAnsi="Tahoma" w:cs="Tahoma"/>
          <w:b/>
          <w:sz w:val="18"/>
          <w:szCs w:val="18"/>
        </w:rPr>
        <w:t>ODPOWIEDŹ nr   39</w:t>
      </w:r>
    </w:p>
    <w:p w14:paraId="0E382D67" w14:textId="77777777" w:rsidR="0074061F" w:rsidRPr="00D404E6" w:rsidRDefault="0074061F" w:rsidP="0074061F">
      <w:pPr>
        <w:spacing w:after="0" w:line="240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D404E6">
        <w:rPr>
          <w:rFonts w:ascii="Tahoma" w:hAnsi="Tahoma" w:cs="Tahoma"/>
          <w:sz w:val="18"/>
          <w:szCs w:val="18"/>
        </w:rPr>
        <w:t>Zamawiający w powyższym zakresie  nie dokonuje  zmian.</w:t>
      </w:r>
    </w:p>
    <w:p w14:paraId="7FBBB03D" w14:textId="5E651B7B" w:rsidR="008C412B" w:rsidRPr="00D404E6" w:rsidRDefault="008C412B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67DC1952" w14:textId="01C43E40" w:rsidR="008C412B" w:rsidRDefault="008C412B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6094E076" w14:textId="77777777" w:rsidR="008C412B" w:rsidRPr="00EA547D" w:rsidRDefault="008C412B" w:rsidP="00A748E6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18"/>
          <w:szCs w:val="18"/>
        </w:rPr>
      </w:pPr>
    </w:p>
    <w:p w14:paraId="4A73E616" w14:textId="77777777" w:rsidR="008C412B" w:rsidRPr="00A229FC" w:rsidRDefault="008C412B" w:rsidP="008C412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229F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informuje, że  pytania  oraz  odpowiedzi  stają się integralną częścią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zapytania ofertowego </w:t>
      </w:r>
      <w:r w:rsidRPr="00A229FC">
        <w:rPr>
          <w:rFonts w:ascii="Tahoma" w:eastAsia="Times New Roman" w:hAnsi="Tahoma" w:cs="Tahoma"/>
          <w:b/>
          <w:sz w:val="20"/>
          <w:szCs w:val="20"/>
          <w:lang w:eastAsia="pl-PL"/>
        </w:rPr>
        <w:t>i będą wiążące przy składaniu ofert.</w:t>
      </w:r>
    </w:p>
    <w:p w14:paraId="5B4EB4F4" w14:textId="77777777" w:rsidR="008C412B" w:rsidRPr="00A229FC" w:rsidRDefault="008C412B" w:rsidP="008C412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80E21C" w14:textId="77777777" w:rsidR="008C412B" w:rsidRPr="00A229FC" w:rsidRDefault="008C412B" w:rsidP="008C412B">
      <w:pPr>
        <w:rPr>
          <w:rFonts w:ascii="Tahoma" w:hAnsi="Tahoma" w:cs="Tahoma"/>
          <w:sz w:val="20"/>
          <w:szCs w:val="20"/>
        </w:rPr>
      </w:pPr>
    </w:p>
    <w:p w14:paraId="2D3FA152" w14:textId="77777777" w:rsidR="009B730B" w:rsidRPr="009C25AE" w:rsidRDefault="009B730B" w:rsidP="009B730B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7D1C9709" w14:textId="77777777" w:rsidR="009B730B" w:rsidRPr="009C25AE" w:rsidRDefault="009B730B" w:rsidP="009B730B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F3FAA94" w14:textId="77777777" w:rsidR="009B730B" w:rsidRPr="009C25AE" w:rsidRDefault="009B730B" w:rsidP="009B730B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87FED1F" w14:textId="77777777" w:rsidR="009B730B" w:rsidRPr="009C25AE" w:rsidRDefault="009B730B" w:rsidP="009B730B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contextualSpacing w:val="0"/>
        <w:jc w:val="left"/>
        <w:textAlignment w:val="baseline"/>
        <w:rPr>
          <w:rFonts w:ascii="Arial" w:hAnsi="Arial" w:cs="Arial"/>
          <w:bCs/>
          <w:sz w:val="20"/>
          <w:szCs w:val="20"/>
        </w:rPr>
      </w:pPr>
    </w:p>
    <w:p w14:paraId="43042BA6" w14:textId="77777777" w:rsidR="009B730B" w:rsidRDefault="009B730B" w:rsidP="009B730B">
      <w:pPr>
        <w:pStyle w:val="STYLELI"/>
      </w:pPr>
    </w:p>
    <w:sectPr w:rsidR="009B73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7A91" w14:textId="77777777" w:rsidR="00407C69" w:rsidRDefault="00407C69" w:rsidP="00407C69">
      <w:pPr>
        <w:spacing w:after="0" w:line="240" w:lineRule="auto"/>
      </w:pPr>
      <w:r>
        <w:separator/>
      </w:r>
    </w:p>
  </w:endnote>
  <w:endnote w:type="continuationSeparator" w:id="0">
    <w:p w14:paraId="7C500A8C" w14:textId="77777777" w:rsidR="00407C69" w:rsidRDefault="00407C69" w:rsidP="0040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659743"/>
      <w:docPartObj>
        <w:docPartGallery w:val="Page Numbers (Bottom of Page)"/>
        <w:docPartUnique/>
      </w:docPartObj>
    </w:sdtPr>
    <w:sdtEndPr/>
    <w:sdtContent>
      <w:p w14:paraId="2919F998" w14:textId="75858424" w:rsidR="008C412B" w:rsidRDefault="008C4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7FEB1" w14:textId="77777777" w:rsidR="008C412B" w:rsidRDefault="008C4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BDB2" w14:textId="77777777" w:rsidR="00407C69" w:rsidRDefault="00407C69" w:rsidP="00407C69">
      <w:pPr>
        <w:spacing w:after="0" w:line="240" w:lineRule="auto"/>
      </w:pPr>
      <w:r>
        <w:separator/>
      </w:r>
    </w:p>
  </w:footnote>
  <w:footnote w:type="continuationSeparator" w:id="0">
    <w:p w14:paraId="6AA39309" w14:textId="77777777" w:rsidR="00407C69" w:rsidRDefault="00407C69" w:rsidP="0040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628D"/>
    <w:multiLevelType w:val="hybridMultilevel"/>
    <w:tmpl w:val="33720FCC"/>
    <w:lvl w:ilvl="0" w:tplc="ADE266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B"/>
    <w:rsid w:val="000320A3"/>
    <w:rsid w:val="00046F06"/>
    <w:rsid w:val="00061B07"/>
    <w:rsid w:val="001C127F"/>
    <w:rsid w:val="0020777B"/>
    <w:rsid w:val="002D5D02"/>
    <w:rsid w:val="002D794D"/>
    <w:rsid w:val="002F25CC"/>
    <w:rsid w:val="00345286"/>
    <w:rsid w:val="00407C69"/>
    <w:rsid w:val="00496C54"/>
    <w:rsid w:val="005A32D2"/>
    <w:rsid w:val="005B0547"/>
    <w:rsid w:val="005B055D"/>
    <w:rsid w:val="00626623"/>
    <w:rsid w:val="00696EED"/>
    <w:rsid w:val="006F67BF"/>
    <w:rsid w:val="0074061F"/>
    <w:rsid w:val="00832A6A"/>
    <w:rsid w:val="00840FF0"/>
    <w:rsid w:val="008C412B"/>
    <w:rsid w:val="008F7FB3"/>
    <w:rsid w:val="00916C16"/>
    <w:rsid w:val="009B730B"/>
    <w:rsid w:val="00A109FC"/>
    <w:rsid w:val="00A325F4"/>
    <w:rsid w:val="00A748E6"/>
    <w:rsid w:val="00A94CD7"/>
    <w:rsid w:val="00AB0F97"/>
    <w:rsid w:val="00AD3825"/>
    <w:rsid w:val="00CC0A89"/>
    <w:rsid w:val="00CF324D"/>
    <w:rsid w:val="00CF6FC2"/>
    <w:rsid w:val="00D12E24"/>
    <w:rsid w:val="00D35386"/>
    <w:rsid w:val="00D404E6"/>
    <w:rsid w:val="00E73D53"/>
    <w:rsid w:val="00F1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1A7"/>
  <w15:chartTrackingRefBased/>
  <w15:docId w15:val="{040E2C40-FAF8-40F4-AFF0-2E3853C9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LI">
    <w:name w:val="STYL ELI"/>
    <w:basedOn w:val="Normalny"/>
    <w:qFormat/>
    <w:rsid w:val="00CF324D"/>
    <w:pPr>
      <w:spacing w:after="0" w:line="276" w:lineRule="auto"/>
      <w:jc w:val="both"/>
    </w:pPr>
    <w:rPr>
      <w:rFonts w:ascii="Tahoma" w:hAnsi="Tahoma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9B730B"/>
    <w:pPr>
      <w:spacing w:after="0" w:line="240" w:lineRule="auto"/>
      <w:ind w:left="720" w:firstLine="6299"/>
      <w:contextualSpacing/>
      <w:jc w:val="both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B730B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C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12B"/>
  </w:style>
  <w:style w:type="paragraph" w:styleId="Stopka">
    <w:name w:val="footer"/>
    <w:basedOn w:val="Normalny"/>
    <w:link w:val="StopkaZnak"/>
    <w:uiPriority w:val="99"/>
    <w:unhideWhenUsed/>
    <w:rsid w:val="008C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12B"/>
  </w:style>
  <w:style w:type="paragraph" w:customStyle="1" w:styleId="Default">
    <w:name w:val="Default"/>
    <w:rsid w:val="00832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2654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Pi</dc:creator>
  <cp:keywords/>
  <dc:description/>
  <cp:lastModifiedBy>Ela Pi</cp:lastModifiedBy>
  <cp:revision>2</cp:revision>
  <dcterms:created xsi:type="dcterms:W3CDTF">2020-12-01T12:11:00Z</dcterms:created>
  <dcterms:modified xsi:type="dcterms:W3CDTF">2020-12-01T12:11:00Z</dcterms:modified>
</cp:coreProperties>
</file>